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67B" w:rsidRDefault="00A1167B" w:rsidP="003D7FCB">
      <w:pPr>
        <w:pStyle w:val="aa"/>
        <w:ind w:left="-426"/>
        <w:rPr>
          <w:rFonts w:ascii="Times New Roman" w:hAnsi="Times New Roman" w:cs="Times New Roman"/>
          <w:b/>
          <w:sz w:val="28"/>
          <w:szCs w:val="28"/>
        </w:rPr>
      </w:pPr>
    </w:p>
    <w:p w:rsidR="00A1167B" w:rsidRDefault="00A1167B" w:rsidP="00A1167B">
      <w:pPr>
        <w:tabs>
          <w:tab w:val="left" w:pos="8925"/>
        </w:tabs>
        <w:spacing w:after="0" w:line="240" w:lineRule="auto"/>
        <w:ind w:right="-23"/>
        <w:jc w:val="center"/>
        <w:rPr>
          <w:rFonts w:ascii="Times New Roman" w:eastAsia="Times New Roman" w:hAnsi="Times New Roman" w:cs="Times New Roman"/>
          <w:sz w:val="24"/>
          <w:szCs w:val="24"/>
          <w:lang w:eastAsia="ru-RU"/>
        </w:rPr>
      </w:pPr>
      <w:r>
        <w:rPr>
          <w:rFonts w:ascii="Times New Roman" w:eastAsia="Calibri" w:hAnsi="Times New Roman" w:cs="Times New Roman"/>
          <w:b/>
          <w:noProof/>
          <w:lang w:eastAsia="ru-RU"/>
        </w:rPr>
        <w:drawing>
          <wp:inline distT="0" distB="0" distL="0" distR="0">
            <wp:extent cx="6296025" cy="8905875"/>
            <wp:effectExtent l="19050" t="0" r="9525" b="0"/>
            <wp:docPr id="2" name="Рисунок 1" descr="C:\Users\User\Desktop\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2.jpg"/>
                    <pic:cNvPicPr>
                      <a:picLocks noChangeAspect="1" noChangeArrowheads="1"/>
                    </pic:cNvPicPr>
                  </pic:nvPicPr>
                  <pic:blipFill>
                    <a:blip r:embed="rId8"/>
                    <a:srcRect/>
                    <a:stretch>
                      <a:fillRect/>
                    </a:stretch>
                  </pic:blipFill>
                  <pic:spPr bwMode="auto">
                    <a:xfrm>
                      <a:off x="0" y="0"/>
                      <a:ext cx="6296025" cy="8905875"/>
                    </a:xfrm>
                    <a:prstGeom prst="rect">
                      <a:avLst/>
                    </a:prstGeom>
                    <a:noFill/>
                    <a:ln w="9525">
                      <a:noFill/>
                      <a:miter lim="800000"/>
                      <a:headEnd/>
                      <a:tailEnd/>
                    </a:ln>
                  </pic:spPr>
                </pic:pic>
              </a:graphicData>
            </a:graphic>
          </wp:inline>
        </w:drawing>
      </w:r>
      <w:r>
        <w:rPr>
          <w:rFonts w:ascii="Times New Roman" w:eastAsia="Times New Roman" w:hAnsi="Times New Roman" w:cs="Times New Roman"/>
          <w:sz w:val="24"/>
          <w:szCs w:val="24"/>
          <w:lang w:eastAsia="ru-RU"/>
        </w:rPr>
        <w:t xml:space="preserve"> </w:t>
      </w:r>
    </w:p>
    <w:p w:rsidR="00A1167B" w:rsidRDefault="00A1167B" w:rsidP="00A1167B">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6B77AB" w:rsidRPr="00A46FC7" w:rsidRDefault="006B77AB" w:rsidP="003D7FCB">
      <w:pPr>
        <w:pStyle w:val="aa"/>
        <w:ind w:left="-426"/>
        <w:rPr>
          <w:rFonts w:ascii="Times New Roman" w:hAnsi="Times New Roman" w:cs="Times New Roman"/>
          <w:b/>
          <w:sz w:val="28"/>
          <w:szCs w:val="28"/>
        </w:rPr>
      </w:pPr>
      <w:r w:rsidRPr="00A46FC7">
        <w:rPr>
          <w:rFonts w:ascii="Times New Roman" w:hAnsi="Times New Roman" w:cs="Times New Roman"/>
          <w:b/>
          <w:sz w:val="28"/>
          <w:szCs w:val="28"/>
        </w:rPr>
        <w:t>СОДЕРЖАНИЕ</w:t>
      </w:r>
    </w:p>
    <w:p w:rsidR="006B77AB" w:rsidRPr="00A46FC7" w:rsidRDefault="006B77AB" w:rsidP="006B77AB">
      <w:pPr>
        <w:pStyle w:val="aa"/>
        <w:jc w:val="center"/>
        <w:rPr>
          <w:rFonts w:ascii="Times New Roman" w:hAnsi="Times New Roman" w:cs="Times New Roman"/>
          <w:b/>
          <w:sz w:val="28"/>
          <w:szCs w:val="28"/>
        </w:rPr>
      </w:pPr>
    </w:p>
    <w:p w:rsidR="00747BAC" w:rsidRPr="00A46FC7" w:rsidRDefault="009D34CF" w:rsidP="0004606F">
      <w:pPr>
        <w:pStyle w:val="aa"/>
        <w:rPr>
          <w:rFonts w:ascii="Times New Roman" w:hAnsi="Times New Roman" w:cs="Times New Roman"/>
          <w:b/>
          <w:sz w:val="28"/>
          <w:szCs w:val="28"/>
        </w:rPr>
      </w:pPr>
      <w:r w:rsidRPr="00A46FC7">
        <w:rPr>
          <w:rFonts w:ascii="Times New Roman" w:hAnsi="Times New Roman" w:cs="Times New Roman"/>
          <w:b/>
          <w:sz w:val="28"/>
          <w:szCs w:val="28"/>
          <w:lang w:val="en-US"/>
        </w:rPr>
        <w:t>I</w:t>
      </w:r>
      <w:r w:rsidRPr="00A46FC7">
        <w:rPr>
          <w:rFonts w:ascii="Times New Roman" w:hAnsi="Times New Roman" w:cs="Times New Roman"/>
          <w:b/>
          <w:sz w:val="28"/>
          <w:szCs w:val="28"/>
        </w:rPr>
        <w:t xml:space="preserve">. </w:t>
      </w:r>
      <w:r w:rsidR="00747BAC" w:rsidRPr="00A46FC7">
        <w:rPr>
          <w:rFonts w:ascii="Times New Roman" w:hAnsi="Times New Roman" w:cs="Times New Roman"/>
          <w:b/>
          <w:sz w:val="28"/>
          <w:szCs w:val="28"/>
        </w:rPr>
        <w:t>ЦЕЛЕВОЙ РАЗДЕЛ</w:t>
      </w:r>
      <w:r w:rsidR="00747BAC" w:rsidRPr="00A46FC7">
        <w:rPr>
          <w:rFonts w:ascii="Times New Roman" w:hAnsi="Times New Roman" w:cs="Times New Roman"/>
          <w:b/>
          <w:sz w:val="28"/>
          <w:szCs w:val="28"/>
        </w:rPr>
        <w:tab/>
      </w:r>
    </w:p>
    <w:p w:rsidR="00747BAC" w:rsidRPr="00A46FC7" w:rsidRDefault="00747BAC" w:rsidP="0004606F">
      <w:pPr>
        <w:pStyle w:val="aa"/>
        <w:rPr>
          <w:rFonts w:ascii="Times New Roman" w:hAnsi="Times New Roman" w:cs="Times New Roman"/>
          <w:sz w:val="28"/>
          <w:szCs w:val="28"/>
        </w:rPr>
      </w:pPr>
      <w:r w:rsidRPr="00A46FC7">
        <w:rPr>
          <w:rFonts w:ascii="Times New Roman" w:hAnsi="Times New Roman" w:cs="Times New Roman"/>
          <w:sz w:val="28"/>
          <w:szCs w:val="28"/>
        </w:rPr>
        <w:t>1.1. Пояснительная записка</w:t>
      </w:r>
      <w:r w:rsidRPr="00A46FC7">
        <w:rPr>
          <w:rFonts w:ascii="Times New Roman" w:hAnsi="Times New Roman" w:cs="Times New Roman"/>
          <w:sz w:val="28"/>
          <w:szCs w:val="28"/>
        </w:rPr>
        <w:tab/>
      </w:r>
    </w:p>
    <w:p w:rsidR="00747BAC" w:rsidRPr="00A46FC7" w:rsidRDefault="009D34CF" w:rsidP="0004606F">
      <w:pPr>
        <w:pStyle w:val="aa"/>
        <w:rPr>
          <w:rFonts w:ascii="Times New Roman" w:hAnsi="Times New Roman" w:cs="Times New Roman"/>
          <w:sz w:val="28"/>
          <w:szCs w:val="28"/>
        </w:rPr>
      </w:pPr>
      <w:r w:rsidRPr="00A46FC7">
        <w:rPr>
          <w:rFonts w:ascii="Times New Roman" w:hAnsi="Times New Roman" w:cs="Times New Roman"/>
          <w:sz w:val="28"/>
          <w:szCs w:val="28"/>
        </w:rPr>
        <w:t>1.2.</w:t>
      </w:r>
      <w:r w:rsidR="00747BAC" w:rsidRPr="00A46FC7">
        <w:rPr>
          <w:rFonts w:ascii="Times New Roman" w:hAnsi="Times New Roman" w:cs="Times New Roman"/>
          <w:sz w:val="28"/>
          <w:szCs w:val="28"/>
        </w:rPr>
        <w:t>Цели и задачи Программы</w:t>
      </w:r>
    </w:p>
    <w:p w:rsidR="00747BAC" w:rsidRPr="00A46FC7" w:rsidRDefault="009D34CF" w:rsidP="0004606F">
      <w:pPr>
        <w:pStyle w:val="aa"/>
        <w:rPr>
          <w:rFonts w:ascii="Times New Roman" w:hAnsi="Times New Roman" w:cs="Times New Roman"/>
          <w:sz w:val="28"/>
          <w:szCs w:val="28"/>
        </w:rPr>
      </w:pPr>
      <w:r w:rsidRPr="00A46FC7">
        <w:rPr>
          <w:rFonts w:ascii="Times New Roman" w:hAnsi="Times New Roman" w:cs="Times New Roman"/>
          <w:sz w:val="28"/>
          <w:szCs w:val="28"/>
        </w:rPr>
        <w:t>1.3</w:t>
      </w:r>
      <w:r w:rsidR="00747BAC" w:rsidRPr="00A46FC7">
        <w:rPr>
          <w:rFonts w:ascii="Times New Roman" w:hAnsi="Times New Roman" w:cs="Times New Roman"/>
          <w:sz w:val="28"/>
          <w:szCs w:val="28"/>
        </w:rPr>
        <w:t>. Принципы и подходы к формированию Программы</w:t>
      </w:r>
      <w:r w:rsidR="00747BAC" w:rsidRPr="00A46FC7">
        <w:rPr>
          <w:rFonts w:ascii="Times New Roman" w:hAnsi="Times New Roman" w:cs="Times New Roman"/>
          <w:sz w:val="28"/>
          <w:szCs w:val="28"/>
        </w:rPr>
        <w:tab/>
      </w:r>
    </w:p>
    <w:p w:rsidR="00747BAC" w:rsidRPr="00A46FC7" w:rsidRDefault="009D34CF" w:rsidP="0004606F">
      <w:pPr>
        <w:pStyle w:val="aa"/>
        <w:rPr>
          <w:rFonts w:ascii="Times New Roman" w:hAnsi="Times New Roman" w:cs="Times New Roman"/>
          <w:sz w:val="28"/>
          <w:szCs w:val="28"/>
        </w:rPr>
      </w:pPr>
      <w:r w:rsidRPr="00A46FC7">
        <w:rPr>
          <w:rFonts w:ascii="Times New Roman" w:hAnsi="Times New Roman" w:cs="Times New Roman"/>
          <w:sz w:val="28"/>
          <w:szCs w:val="28"/>
        </w:rPr>
        <w:t>1.4</w:t>
      </w:r>
      <w:r w:rsidR="004F0F03" w:rsidRPr="00A46FC7">
        <w:rPr>
          <w:rFonts w:ascii="Times New Roman" w:hAnsi="Times New Roman" w:cs="Times New Roman"/>
          <w:sz w:val="28"/>
          <w:szCs w:val="28"/>
        </w:rPr>
        <w:t>.</w:t>
      </w:r>
      <w:r w:rsidR="00747BAC" w:rsidRPr="00A46FC7">
        <w:rPr>
          <w:rFonts w:ascii="Times New Roman" w:hAnsi="Times New Roman" w:cs="Times New Roman"/>
          <w:sz w:val="28"/>
          <w:szCs w:val="28"/>
        </w:rPr>
        <w:t xml:space="preserve"> </w:t>
      </w:r>
      <w:r w:rsidR="004F0F03" w:rsidRPr="00A46FC7">
        <w:rPr>
          <w:rFonts w:ascii="Times New Roman" w:hAnsi="Times New Roman" w:cs="Times New Roman"/>
          <w:sz w:val="28"/>
          <w:szCs w:val="28"/>
        </w:rPr>
        <w:t>Возрастные особенности</w:t>
      </w:r>
      <w:r w:rsidR="009353D1" w:rsidRPr="00A46FC7">
        <w:rPr>
          <w:rFonts w:ascii="Times New Roman" w:hAnsi="Times New Roman" w:cs="Times New Roman"/>
          <w:sz w:val="28"/>
          <w:szCs w:val="28"/>
        </w:rPr>
        <w:t xml:space="preserve"> детей.</w:t>
      </w:r>
      <w:r w:rsidR="00747BAC" w:rsidRPr="00A46FC7">
        <w:rPr>
          <w:rFonts w:ascii="Times New Roman" w:hAnsi="Times New Roman" w:cs="Times New Roman"/>
          <w:sz w:val="28"/>
          <w:szCs w:val="28"/>
        </w:rPr>
        <w:tab/>
      </w:r>
    </w:p>
    <w:p w:rsidR="00747BAC" w:rsidRPr="00A46FC7" w:rsidRDefault="009D34CF" w:rsidP="0004606F">
      <w:pPr>
        <w:pStyle w:val="aa"/>
        <w:rPr>
          <w:rFonts w:ascii="Times New Roman" w:hAnsi="Times New Roman" w:cs="Times New Roman"/>
          <w:color w:val="FF0000"/>
          <w:sz w:val="28"/>
          <w:szCs w:val="28"/>
        </w:rPr>
      </w:pPr>
      <w:r w:rsidRPr="00A46FC7">
        <w:rPr>
          <w:rFonts w:ascii="Times New Roman" w:hAnsi="Times New Roman" w:cs="Times New Roman"/>
          <w:sz w:val="28"/>
          <w:szCs w:val="28"/>
        </w:rPr>
        <w:t>1.5</w:t>
      </w:r>
      <w:r w:rsidR="00747BAC" w:rsidRPr="00A46FC7">
        <w:rPr>
          <w:rFonts w:ascii="Times New Roman" w:hAnsi="Times New Roman" w:cs="Times New Roman"/>
          <w:sz w:val="28"/>
          <w:szCs w:val="28"/>
        </w:rPr>
        <w:t>. Развивающее оценивание качества образователь</w:t>
      </w:r>
      <w:r w:rsidR="00093CF5" w:rsidRPr="00A46FC7">
        <w:rPr>
          <w:rFonts w:ascii="Times New Roman" w:hAnsi="Times New Roman" w:cs="Times New Roman"/>
          <w:sz w:val="28"/>
          <w:szCs w:val="28"/>
        </w:rPr>
        <w:t>ной деятельности по Программе</w:t>
      </w:r>
      <w:r w:rsidR="00093CF5" w:rsidRPr="00A46FC7">
        <w:rPr>
          <w:rFonts w:ascii="Times New Roman" w:hAnsi="Times New Roman" w:cs="Times New Roman"/>
          <w:sz w:val="28"/>
          <w:szCs w:val="28"/>
        </w:rPr>
        <w:tab/>
        <w:t>.</w:t>
      </w:r>
    </w:p>
    <w:p w:rsidR="00747BAC" w:rsidRPr="00A46FC7" w:rsidRDefault="005A2DCC" w:rsidP="0004606F">
      <w:pPr>
        <w:pStyle w:val="aa"/>
        <w:rPr>
          <w:rFonts w:ascii="Times New Roman" w:hAnsi="Times New Roman" w:cs="Times New Roman"/>
          <w:b/>
          <w:sz w:val="28"/>
          <w:szCs w:val="28"/>
        </w:rPr>
      </w:pPr>
      <w:r w:rsidRPr="00A46FC7">
        <w:rPr>
          <w:rFonts w:ascii="Times New Roman" w:hAnsi="Times New Roman" w:cs="Times New Roman"/>
          <w:b/>
          <w:sz w:val="28"/>
          <w:szCs w:val="28"/>
          <w:lang w:val="en-US"/>
        </w:rPr>
        <w:t>II</w:t>
      </w:r>
      <w:r w:rsidR="00747BAC" w:rsidRPr="00A46FC7">
        <w:rPr>
          <w:rFonts w:ascii="Times New Roman" w:hAnsi="Times New Roman" w:cs="Times New Roman"/>
          <w:b/>
          <w:sz w:val="28"/>
          <w:szCs w:val="28"/>
        </w:rPr>
        <w:t>. СОДЕРЖАТЕЛЬНЫЙ РАЗДЕЛ</w:t>
      </w:r>
      <w:r w:rsidR="00747BAC" w:rsidRPr="00A46FC7">
        <w:rPr>
          <w:rFonts w:ascii="Times New Roman" w:hAnsi="Times New Roman" w:cs="Times New Roman"/>
          <w:b/>
          <w:sz w:val="28"/>
          <w:szCs w:val="28"/>
        </w:rPr>
        <w:tab/>
      </w:r>
    </w:p>
    <w:p w:rsidR="00A0212C" w:rsidRPr="00A46FC7" w:rsidRDefault="00A0212C" w:rsidP="00A0212C">
      <w:pPr>
        <w:pStyle w:val="aa"/>
        <w:jc w:val="both"/>
        <w:rPr>
          <w:rFonts w:ascii="Times New Roman" w:hAnsi="Times New Roman" w:cs="Times New Roman"/>
          <w:sz w:val="28"/>
          <w:szCs w:val="28"/>
        </w:rPr>
      </w:pPr>
      <w:r w:rsidRPr="00A46FC7">
        <w:rPr>
          <w:rFonts w:ascii="Times New Roman" w:hAnsi="Times New Roman" w:cs="Times New Roman"/>
          <w:sz w:val="28"/>
          <w:szCs w:val="28"/>
        </w:rPr>
        <w:t>2.1. Интеграция образовательных областей, формы работы</w:t>
      </w:r>
    </w:p>
    <w:p w:rsidR="00747BAC" w:rsidRPr="00A46FC7" w:rsidRDefault="00747BAC" w:rsidP="0004606F">
      <w:pPr>
        <w:pStyle w:val="aa"/>
        <w:rPr>
          <w:rFonts w:ascii="Times New Roman" w:hAnsi="Times New Roman" w:cs="Times New Roman"/>
          <w:sz w:val="28"/>
          <w:szCs w:val="28"/>
        </w:rPr>
      </w:pPr>
      <w:r w:rsidRPr="00A46FC7">
        <w:rPr>
          <w:rFonts w:ascii="Times New Roman" w:hAnsi="Times New Roman" w:cs="Times New Roman"/>
          <w:sz w:val="28"/>
          <w:szCs w:val="28"/>
        </w:rPr>
        <w:t xml:space="preserve">2.2.Описание образовательной деятельности </w:t>
      </w:r>
      <w:r w:rsidR="005A2DCC" w:rsidRPr="00A46FC7">
        <w:rPr>
          <w:rFonts w:ascii="Times New Roman" w:hAnsi="Times New Roman" w:cs="Times New Roman"/>
          <w:sz w:val="28"/>
          <w:szCs w:val="28"/>
        </w:rPr>
        <w:t>«М</w:t>
      </w:r>
      <w:r w:rsidR="00093CF5" w:rsidRPr="00A46FC7">
        <w:rPr>
          <w:rFonts w:ascii="Times New Roman" w:hAnsi="Times New Roman" w:cs="Times New Roman"/>
          <w:sz w:val="28"/>
          <w:szCs w:val="28"/>
        </w:rPr>
        <w:t>узыкальное воспитание</w:t>
      </w:r>
      <w:r w:rsidR="005A2DCC" w:rsidRPr="00A46FC7">
        <w:rPr>
          <w:rFonts w:ascii="Times New Roman" w:hAnsi="Times New Roman" w:cs="Times New Roman"/>
          <w:sz w:val="28"/>
          <w:szCs w:val="28"/>
        </w:rPr>
        <w:t>»</w:t>
      </w:r>
      <w:r w:rsidRPr="00A46FC7">
        <w:rPr>
          <w:rFonts w:ascii="Times New Roman" w:hAnsi="Times New Roman" w:cs="Times New Roman"/>
          <w:sz w:val="28"/>
          <w:szCs w:val="28"/>
        </w:rPr>
        <w:t>.</w:t>
      </w:r>
      <w:r w:rsidRPr="00A46FC7">
        <w:rPr>
          <w:rFonts w:ascii="Times New Roman" w:hAnsi="Times New Roman" w:cs="Times New Roman"/>
          <w:sz w:val="28"/>
          <w:szCs w:val="28"/>
        </w:rPr>
        <w:tab/>
      </w:r>
    </w:p>
    <w:p w:rsidR="00747BAC" w:rsidRPr="00A46FC7" w:rsidRDefault="00B2296C" w:rsidP="0004606F">
      <w:pPr>
        <w:pStyle w:val="aa"/>
        <w:rPr>
          <w:rFonts w:ascii="Times New Roman" w:hAnsi="Times New Roman" w:cs="Times New Roman"/>
          <w:sz w:val="28"/>
          <w:szCs w:val="28"/>
        </w:rPr>
      </w:pPr>
      <w:r w:rsidRPr="00A46FC7">
        <w:rPr>
          <w:rFonts w:ascii="Times New Roman" w:hAnsi="Times New Roman" w:cs="Times New Roman"/>
          <w:sz w:val="28"/>
          <w:szCs w:val="28"/>
        </w:rPr>
        <w:t>2.3</w:t>
      </w:r>
      <w:r w:rsidR="006D2CF3" w:rsidRPr="00A46FC7">
        <w:rPr>
          <w:rFonts w:ascii="Times New Roman" w:hAnsi="Times New Roman" w:cs="Times New Roman"/>
          <w:sz w:val="28"/>
          <w:szCs w:val="28"/>
        </w:rPr>
        <w:t>. Дошкольный возраст (</w:t>
      </w:r>
      <w:r w:rsidR="00813FD2" w:rsidRPr="00A46FC7">
        <w:rPr>
          <w:rFonts w:ascii="Times New Roman" w:hAnsi="Times New Roman" w:cs="Times New Roman"/>
          <w:sz w:val="28"/>
          <w:szCs w:val="28"/>
        </w:rPr>
        <w:t>3</w:t>
      </w:r>
      <w:r w:rsidR="00747BAC" w:rsidRPr="00A46FC7">
        <w:rPr>
          <w:rFonts w:ascii="Times New Roman" w:hAnsi="Times New Roman" w:cs="Times New Roman"/>
          <w:sz w:val="28"/>
          <w:szCs w:val="28"/>
        </w:rPr>
        <w:t>-7 лет)</w:t>
      </w:r>
    </w:p>
    <w:p w:rsidR="00B2296C" w:rsidRPr="00A46FC7" w:rsidRDefault="00B2296C" w:rsidP="0004606F">
      <w:pPr>
        <w:pStyle w:val="aa"/>
        <w:rPr>
          <w:rFonts w:ascii="Times New Roman" w:hAnsi="Times New Roman" w:cs="Times New Roman"/>
          <w:sz w:val="28"/>
          <w:szCs w:val="28"/>
        </w:rPr>
      </w:pPr>
      <w:r w:rsidRPr="00A46FC7">
        <w:rPr>
          <w:rFonts w:ascii="Times New Roman" w:hAnsi="Times New Roman" w:cs="Times New Roman"/>
          <w:sz w:val="28"/>
          <w:szCs w:val="28"/>
        </w:rPr>
        <w:t>2.4.Способы и направления поддержки  детской инициативы</w:t>
      </w:r>
    </w:p>
    <w:p w:rsidR="00B2296C" w:rsidRPr="00A46FC7" w:rsidRDefault="00AD7EC2" w:rsidP="0004606F">
      <w:pPr>
        <w:pStyle w:val="aa"/>
        <w:rPr>
          <w:rFonts w:ascii="Times New Roman" w:hAnsi="Times New Roman" w:cs="Times New Roman"/>
          <w:sz w:val="28"/>
          <w:szCs w:val="28"/>
        </w:rPr>
      </w:pPr>
      <w:r w:rsidRPr="00A46FC7">
        <w:rPr>
          <w:rFonts w:ascii="Times New Roman" w:hAnsi="Times New Roman" w:cs="Times New Roman"/>
          <w:sz w:val="28"/>
          <w:szCs w:val="28"/>
        </w:rPr>
        <w:t>2.</w:t>
      </w:r>
      <w:r w:rsidR="00331F3C" w:rsidRPr="00A46FC7">
        <w:rPr>
          <w:rFonts w:ascii="Times New Roman" w:hAnsi="Times New Roman" w:cs="Times New Roman"/>
          <w:sz w:val="28"/>
          <w:szCs w:val="28"/>
          <w:lang w:val="tt-RU"/>
        </w:rPr>
        <w:t>5</w:t>
      </w:r>
      <w:r w:rsidR="00B2296C" w:rsidRPr="00A46FC7">
        <w:rPr>
          <w:rFonts w:ascii="Times New Roman" w:hAnsi="Times New Roman" w:cs="Times New Roman"/>
          <w:sz w:val="28"/>
          <w:szCs w:val="28"/>
        </w:rPr>
        <w:t>.Сопровождение одаренных детей</w:t>
      </w:r>
    </w:p>
    <w:p w:rsidR="00747BAC" w:rsidRPr="00A46FC7" w:rsidRDefault="00AD7EC2" w:rsidP="0004606F">
      <w:pPr>
        <w:pStyle w:val="aa"/>
        <w:rPr>
          <w:rFonts w:ascii="Times New Roman" w:hAnsi="Times New Roman" w:cs="Times New Roman"/>
          <w:sz w:val="28"/>
          <w:szCs w:val="28"/>
        </w:rPr>
      </w:pPr>
      <w:r w:rsidRPr="00A46FC7">
        <w:rPr>
          <w:rFonts w:ascii="Times New Roman" w:hAnsi="Times New Roman" w:cs="Times New Roman"/>
          <w:sz w:val="28"/>
          <w:szCs w:val="28"/>
        </w:rPr>
        <w:t>2.</w:t>
      </w:r>
      <w:r w:rsidR="00331F3C" w:rsidRPr="00A46FC7">
        <w:rPr>
          <w:rFonts w:ascii="Times New Roman" w:hAnsi="Times New Roman" w:cs="Times New Roman"/>
          <w:sz w:val="28"/>
          <w:szCs w:val="28"/>
          <w:lang w:val="tt-RU"/>
        </w:rPr>
        <w:t>6</w:t>
      </w:r>
      <w:r w:rsidR="00747BAC" w:rsidRPr="00A46FC7">
        <w:rPr>
          <w:rFonts w:ascii="Times New Roman" w:hAnsi="Times New Roman" w:cs="Times New Roman"/>
          <w:sz w:val="28"/>
          <w:szCs w:val="28"/>
        </w:rPr>
        <w:t>. Взаимодействие педагогического колл</w:t>
      </w:r>
      <w:r w:rsidR="00093CF5" w:rsidRPr="00A46FC7">
        <w:rPr>
          <w:rFonts w:ascii="Times New Roman" w:hAnsi="Times New Roman" w:cs="Times New Roman"/>
          <w:sz w:val="28"/>
          <w:szCs w:val="28"/>
        </w:rPr>
        <w:t>ектива с семьями дошкольников</w:t>
      </w:r>
    </w:p>
    <w:p w:rsidR="00E57380" w:rsidRPr="00A46FC7" w:rsidRDefault="00E57380" w:rsidP="0004606F">
      <w:pPr>
        <w:pStyle w:val="aa"/>
        <w:rPr>
          <w:rFonts w:ascii="Times New Roman" w:hAnsi="Times New Roman" w:cs="Times New Roman"/>
          <w:sz w:val="28"/>
          <w:szCs w:val="28"/>
        </w:rPr>
      </w:pPr>
      <w:r w:rsidRPr="00A46FC7">
        <w:rPr>
          <w:rFonts w:ascii="Times New Roman" w:hAnsi="Times New Roman" w:cs="Times New Roman"/>
          <w:sz w:val="28"/>
          <w:szCs w:val="28"/>
        </w:rPr>
        <w:t>2.7. Вариативная часть</w:t>
      </w:r>
    </w:p>
    <w:p w:rsidR="00747BAC" w:rsidRPr="00A46FC7" w:rsidRDefault="00E57380" w:rsidP="0004606F">
      <w:pPr>
        <w:pStyle w:val="aa"/>
        <w:rPr>
          <w:rFonts w:ascii="Times New Roman" w:hAnsi="Times New Roman" w:cs="Times New Roman"/>
          <w:b/>
          <w:sz w:val="28"/>
          <w:szCs w:val="28"/>
        </w:rPr>
      </w:pPr>
      <w:r w:rsidRPr="00A46FC7">
        <w:rPr>
          <w:rFonts w:ascii="Times New Roman" w:hAnsi="Times New Roman" w:cs="Times New Roman"/>
          <w:b/>
          <w:sz w:val="28"/>
          <w:szCs w:val="28"/>
          <w:lang w:val="en-US"/>
        </w:rPr>
        <w:t>III</w:t>
      </w:r>
      <w:r w:rsidR="00747BAC" w:rsidRPr="00A46FC7">
        <w:rPr>
          <w:rFonts w:ascii="Times New Roman" w:hAnsi="Times New Roman" w:cs="Times New Roman"/>
          <w:b/>
          <w:sz w:val="28"/>
          <w:szCs w:val="28"/>
        </w:rPr>
        <w:t>. ОРГАНИЗАЦИОННЫЙ РАЗДЕЛ</w:t>
      </w:r>
      <w:r w:rsidR="00747BAC" w:rsidRPr="00A46FC7">
        <w:rPr>
          <w:rFonts w:ascii="Times New Roman" w:hAnsi="Times New Roman" w:cs="Times New Roman"/>
          <w:b/>
          <w:sz w:val="28"/>
          <w:szCs w:val="28"/>
        </w:rPr>
        <w:tab/>
      </w:r>
    </w:p>
    <w:p w:rsidR="00B2296C" w:rsidRPr="00A46FC7" w:rsidRDefault="00B2296C" w:rsidP="0004606F">
      <w:pPr>
        <w:pStyle w:val="aa"/>
        <w:rPr>
          <w:rFonts w:ascii="Times New Roman" w:hAnsi="Times New Roman" w:cs="Times New Roman"/>
          <w:sz w:val="28"/>
          <w:szCs w:val="28"/>
        </w:rPr>
      </w:pPr>
      <w:r w:rsidRPr="00A46FC7">
        <w:rPr>
          <w:rFonts w:ascii="Times New Roman" w:hAnsi="Times New Roman" w:cs="Times New Roman"/>
          <w:sz w:val="28"/>
          <w:szCs w:val="28"/>
        </w:rPr>
        <w:t xml:space="preserve">3.1.Расписание  </w:t>
      </w:r>
      <w:r w:rsidR="006B77AB" w:rsidRPr="00A46FC7">
        <w:rPr>
          <w:rFonts w:ascii="Times New Roman" w:hAnsi="Times New Roman" w:cs="Times New Roman"/>
          <w:sz w:val="28"/>
          <w:szCs w:val="28"/>
        </w:rPr>
        <w:t>образовательной деятельности</w:t>
      </w:r>
      <w:r w:rsidR="000E2D5A" w:rsidRPr="00A46FC7">
        <w:rPr>
          <w:rFonts w:ascii="Times New Roman" w:hAnsi="Times New Roman" w:cs="Times New Roman"/>
          <w:sz w:val="28"/>
          <w:szCs w:val="28"/>
        </w:rPr>
        <w:t xml:space="preserve"> (прил. №1)</w:t>
      </w:r>
    </w:p>
    <w:p w:rsidR="00B2296C" w:rsidRPr="00A46FC7" w:rsidRDefault="000E2D5A" w:rsidP="0004606F">
      <w:pPr>
        <w:pStyle w:val="aa"/>
        <w:rPr>
          <w:rFonts w:ascii="Times New Roman" w:hAnsi="Times New Roman" w:cs="Times New Roman"/>
          <w:sz w:val="28"/>
          <w:szCs w:val="28"/>
        </w:rPr>
      </w:pPr>
      <w:r w:rsidRPr="00A46FC7">
        <w:rPr>
          <w:rFonts w:ascii="Times New Roman" w:hAnsi="Times New Roman" w:cs="Times New Roman"/>
          <w:sz w:val="28"/>
          <w:szCs w:val="28"/>
        </w:rPr>
        <w:t>3.2</w:t>
      </w:r>
      <w:r w:rsidR="00B2296C" w:rsidRPr="00A46FC7">
        <w:rPr>
          <w:rFonts w:ascii="Times New Roman" w:hAnsi="Times New Roman" w:cs="Times New Roman"/>
          <w:sz w:val="28"/>
          <w:szCs w:val="28"/>
        </w:rPr>
        <w:t>.Циклограмма</w:t>
      </w:r>
      <w:r w:rsidRPr="00A46FC7">
        <w:rPr>
          <w:rFonts w:ascii="Times New Roman" w:hAnsi="Times New Roman" w:cs="Times New Roman"/>
          <w:sz w:val="28"/>
          <w:szCs w:val="28"/>
        </w:rPr>
        <w:t xml:space="preserve"> (прил. №2) </w:t>
      </w:r>
    </w:p>
    <w:p w:rsidR="000E2D5A" w:rsidRPr="00A46FC7" w:rsidRDefault="004F0AF6" w:rsidP="0004606F">
      <w:pPr>
        <w:pStyle w:val="aa"/>
        <w:rPr>
          <w:rFonts w:ascii="Times New Roman" w:hAnsi="Times New Roman" w:cs="Times New Roman"/>
          <w:sz w:val="28"/>
          <w:szCs w:val="28"/>
        </w:rPr>
      </w:pPr>
      <w:r w:rsidRPr="00A46FC7">
        <w:rPr>
          <w:rFonts w:ascii="Times New Roman" w:hAnsi="Times New Roman" w:cs="Times New Roman"/>
          <w:sz w:val="28"/>
          <w:szCs w:val="28"/>
        </w:rPr>
        <w:t>3.3</w:t>
      </w:r>
      <w:r w:rsidR="000E2D5A" w:rsidRPr="00A46FC7">
        <w:rPr>
          <w:rFonts w:ascii="Times New Roman" w:hAnsi="Times New Roman" w:cs="Times New Roman"/>
          <w:sz w:val="28"/>
          <w:szCs w:val="28"/>
        </w:rPr>
        <w:t>. Календарное планирование (прил. №</w:t>
      </w:r>
      <w:r w:rsidRPr="00A46FC7">
        <w:rPr>
          <w:rFonts w:ascii="Times New Roman" w:hAnsi="Times New Roman" w:cs="Times New Roman"/>
          <w:sz w:val="28"/>
          <w:szCs w:val="28"/>
        </w:rPr>
        <w:t>3)</w:t>
      </w:r>
    </w:p>
    <w:p w:rsidR="000E2D5A" w:rsidRPr="00A46FC7" w:rsidRDefault="004F0AF6" w:rsidP="0004606F">
      <w:pPr>
        <w:pStyle w:val="aa"/>
        <w:rPr>
          <w:rFonts w:ascii="Times New Roman" w:hAnsi="Times New Roman" w:cs="Times New Roman"/>
          <w:sz w:val="28"/>
          <w:szCs w:val="28"/>
        </w:rPr>
      </w:pPr>
      <w:r w:rsidRPr="00A46FC7">
        <w:rPr>
          <w:rFonts w:ascii="Times New Roman" w:hAnsi="Times New Roman" w:cs="Times New Roman"/>
          <w:sz w:val="28"/>
          <w:szCs w:val="28"/>
        </w:rPr>
        <w:t>3.4</w:t>
      </w:r>
      <w:r w:rsidR="000E2D5A" w:rsidRPr="00A46FC7">
        <w:rPr>
          <w:rFonts w:ascii="Times New Roman" w:hAnsi="Times New Roman" w:cs="Times New Roman"/>
          <w:sz w:val="28"/>
          <w:szCs w:val="28"/>
        </w:rPr>
        <w:t>. Перспективное планирование</w:t>
      </w:r>
      <w:r w:rsidRPr="00A46FC7">
        <w:rPr>
          <w:rFonts w:ascii="Times New Roman" w:hAnsi="Times New Roman" w:cs="Times New Roman"/>
          <w:sz w:val="28"/>
          <w:szCs w:val="28"/>
        </w:rPr>
        <w:t xml:space="preserve"> (прил.№4)</w:t>
      </w:r>
    </w:p>
    <w:p w:rsidR="00747BAC" w:rsidRPr="00A46FC7" w:rsidRDefault="004F0AF6" w:rsidP="0004606F">
      <w:pPr>
        <w:pStyle w:val="aa"/>
        <w:rPr>
          <w:rFonts w:ascii="Times New Roman" w:hAnsi="Times New Roman" w:cs="Times New Roman"/>
          <w:sz w:val="28"/>
          <w:szCs w:val="28"/>
        </w:rPr>
      </w:pPr>
      <w:r w:rsidRPr="00A46FC7">
        <w:rPr>
          <w:rFonts w:ascii="Times New Roman" w:hAnsi="Times New Roman" w:cs="Times New Roman"/>
          <w:sz w:val="28"/>
          <w:szCs w:val="28"/>
        </w:rPr>
        <w:t>3.5</w:t>
      </w:r>
      <w:r w:rsidR="00747BAC" w:rsidRPr="00A46FC7">
        <w:rPr>
          <w:rFonts w:ascii="Times New Roman" w:hAnsi="Times New Roman" w:cs="Times New Roman"/>
          <w:sz w:val="28"/>
          <w:szCs w:val="28"/>
        </w:rPr>
        <w:t>. Материально-техническое обеспечение Программы</w:t>
      </w:r>
    </w:p>
    <w:p w:rsidR="00747BAC" w:rsidRPr="00A46FC7" w:rsidRDefault="004F0AF6" w:rsidP="0004606F">
      <w:pPr>
        <w:pStyle w:val="aa"/>
        <w:rPr>
          <w:rFonts w:ascii="Times New Roman" w:hAnsi="Times New Roman" w:cs="Times New Roman"/>
          <w:sz w:val="28"/>
          <w:szCs w:val="28"/>
        </w:rPr>
      </w:pPr>
      <w:r w:rsidRPr="00A46FC7">
        <w:rPr>
          <w:rFonts w:ascii="Times New Roman" w:hAnsi="Times New Roman" w:cs="Times New Roman"/>
          <w:sz w:val="28"/>
          <w:szCs w:val="28"/>
        </w:rPr>
        <w:t>3.6</w:t>
      </w:r>
      <w:r w:rsidR="00747BAC" w:rsidRPr="00A46FC7">
        <w:rPr>
          <w:rFonts w:ascii="Times New Roman" w:hAnsi="Times New Roman" w:cs="Times New Roman"/>
          <w:sz w:val="28"/>
          <w:szCs w:val="28"/>
        </w:rPr>
        <w:t>.</w:t>
      </w:r>
      <w:r w:rsidR="00224F0D" w:rsidRPr="00A46FC7">
        <w:rPr>
          <w:rFonts w:ascii="Times New Roman" w:hAnsi="Times New Roman" w:cs="Times New Roman"/>
          <w:sz w:val="28"/>
          <w:szCs w:val="28"/>
        </w:rPr>
        <w:t>Методическое обеспечение Программы</w:t>
      </w:r>
      <w:r w:rsidR="00093CF5" w:rsidRPr="00A46FC7">
        <w:rPr>
          <w:rFonts w:ascii="Times New Roman" w:hAnsi="Times New Roman" w:cs="Times New Roman"/>
          <w:sz w:val="28"/>
          <w:szCs w:val="28"/>
        </w:rPr>
        <w:t xml:space="preserve"> </w:t>
      </w:r>
      <w:r w:rsidR="00747BAC" w:rsidRPr="00A46FC7">
        <w:rPr>
          <w:rFonts w:ascii="Times New Roman" w:hAnsi="Times New Roman" w:cs="Times New Roman"/>
          <w:sz w:val="28"/>
          <w:szCs w:val="28"/>
        </w:rPr>
        <w:tab/>
      </w:r>
    </w:p>
    <w:p w:rsidR="00747BAC" w:rsidRPr="00A46FC7" w:rsidRDefault="00747BAC" w:rsidP="0004606F">
      <w:pPr>
        <w:pStyle w:val="aa"/>
        <w:rPr>
          <w:rFonts w:ascii="Times New Roman" w:hAnsi="Times New Roman" w:cs="Times New Roman"/>
          <w:sz w:val="28"/>
          <w:szCs w:val="28"/>
        </w:rPr>
      </w:pPr>
      <w:r w:rsidRPr="00A46FC7">
        <w:rPr>
          <w:rFonts w:ascii="Times New Roman" w:hAnsi="Times New Roman" w:cs="Times New Roman"/>
          <w:sz w:val="28"/>
          <w:szCs w:val="28"/>
        </w:rPr>
        <w:tab/>
      </w:r>
    </w:p>
    <w:p w:rsidR="00747BAC" w:rsidRPr="005A2DCC" w:rsidRDefault="00747BAC" w:rsidP="0004606F">
      <w:pPr>
        <w:pStyle w:val="aa"/>
        <w:rPr>
          <w:rFonts w:ascii="Times New Roman" w:hAnsi="Times New Roman" w:cs="Times New Roman"/>
          <w:sz w:val="36"/>
          <w:szCs w:val="36"/>
        </w:rPr>
      </w:pPr>
    </w:p>
    <w:p w:rsidR="0063493A" w:rsidRPr="005A2DCC" w:rsidRDefault="0063493A" w:rsidP="0004606F">
      <w:pPr>
        <w:pStyle w:val="aa"/>
        <w:rPr>
          <w:rFonts w:ascii="Times New Roman" w:eastAsia="Times New Roman" w:hAnsi="Times New Roman" w:cs="Times New Roman"/>
          <w:color w:val="000000"/>
          <w:sz w:val="36"/>
          <w:szCs w:val="36"/>
          <w:lang w:eastAsia="ru-RU"/>
        </w:rPr>
      </w:pPr>
      <w:r w:rsidRPr="005A2DCC">
        <w:rPr>
          <w:rFonts w:ascii="Times New Roman" w:eastAsia="Times New Roman" w:hAnsi="Times New Roman" w:cs="Times New Roman"/>
          <w:color w:val="000000"/>
          <w:sz w:val="36"/>
          <w:szCs w:val="36"/>
          <w:lang w:eastAsia="ru-RU"/>
        </w:rPr>
        <w:t> </w:t>
      </w:r>
    </w:p>
    <w:p w:rsidR="00747BAC" w:rsidRPr="005A2DCC" w:rsidRDefault="00747BAC" w:rsidP="0004606F">
      <w:pPr>
        <w:pStyle w:val="aa"/>
        <w:rPr>
          <w:rFonts w:ascii="Times New Roman" w:hAnsi="Times New Roman" w:cs="Times New Roman"/>
          <w:sz w:val="36"/>
          <w:szCs w:val="36"/>
        </w:rPr>
      </w:pPr>
    </w:p>
    <w:p w:rsidR="00E57380" w:rsidRDefault="00E57380" w:rsidP="00431673">
      <w:pPr>
        <w:pStyle w:val="aa"/>
        <w:jc w:val="both"/>
        <w:rPr>
          <w:rFonts w:ascii="Times New Roman" w:hAnsi="Times New Roman" w:cs="Times New Roman"/>
          <w:sz w:val="36"/>
          <w:szCs w:val="36"/>
        </w:rPr>
      </w:pPr>
    </w:p>
    <w:p w:rsidR="00E4253C" w:rsidRDefault="00E4253C" w:rsidP="00431673">
      <w:pPr>
        <w:pStyle w:val="aa"/>
        <w:jc w:val="both"/>
        <w:rPr>
          <w:rFonts w:ascii="Times New Roman" w:hAnsi="Times New Roman" w:cs="Times New Roman"/>
          <w:b/>
          <w:sz w:val="24"/>
          <w:szCs w:val="24"/>
        </w:rPr>
      </w:pPr>
    </w:p>
    <w:p w:rsidR="00E4253C" w:rsidRDefault="00E4253C" w:rsidP="00431673">
      <w:pPr>
        <w:pStyle w:val="aa"/>
        <w:jc w:val="both"/>
        <w:rPr>
          <w:rFonts w:ascii="Times New Roman" w:hAnsi="Times New Roman" w:cs="Times New Roman"/>
          <w:b/>
          <w:sz w:val="24"/>
          <w:szCs w:val="24"/>
        </w:rPr>
      </w:pPr>
    </w:p>
    <w:p w:rsidR="00E4253C" w:rsidRDefault="00E4253C" w:rsidP="00431673">
      <w:pPr>
        <w:pStyle w:val="aa"/>
        <w:jc w:val="both"/>
        <w:rPr>
          <w:rFonts w:ascii="Times New Roman" w:hAnsi="Times New Roman" w:cs="Times New Roman"/>
          <w:b/>
          <w:sz w:val="24"/>
          <w:szCs w:val="24"/>
        </w:rPr>
      </w:pPr>
    </w:p>
    <w:p w:rsidR="00A46FC7" w:rsidRDefault="00A46FC7" w:rsidP="00431673">
      <w:pPr>
        <w:pStyle w:val="aa"/>
        <w:jc w:val="both"/>
        <w:rPr>
          <w:rFonts w:ascii="Times New Roman" w:hAnsi="Times New Roman" w:cs="Times New Roman"/>
          <w:b/>
          <w:sz w:val="24"/>
          <w:szCs w:val="24"/>
        </w:rPr>
      </w:pPr>
    </w:p>
    <w:p w:rsidR="00A46FC7" w:rsidRDefault="00A46FC7" w:rsidP="00431673">
      <w:pPr>
        <w:pStyle w:val="aa"/>
        <w:jc w:val="both"/>
        <w:rPr>
          <w:rFonts w:ascii="Times New Roman" w:hAnsi="Times New Roman" w:cs="Times New Roman"/>
          <w:b/>
          <w:sz w:val="24"/>
          <w:szCs w:val="24"/>
        </w:rPr>
      </w:pPr>
    </w:p>
    <w:p w:rsidR="00A46FC7" w:rsidRDefault="00A46FC7" w:rsidP="00431673">
      <w:pPr>
        <w:pStyle w:val="aa"/>
        <w:jc w:val="both"/>
        <w:rPr>
          <w:rFonts w:ascii="Times New Roman" w:hAnsi="Times New Roman" w:cs="Times New Roman"/>
          <w:b/>
          <w:sz w:val="24"/>
          <w:szCs w:val="24"/>
        </w:rPr>
      </w:pPr>
    </w:p>
    <w:p w:rsidR="00A46FC7" w:rsidRDefault="00A46FC7" w:rsidP="00431673">
      <w:pPr>
        <w:pStyle w:val="aa"/>
        <w:jc w:val="both"/>
        <w:rPr>
          <w:rFonts w:ascii="Times New Roman" w:hAnsi="Times New Roman" w:cs="Times New Roman"/>
          <w:b/>
          <w:sz w:val="24"/>
          <w:szCs w:val="24"/>
        </w:rPr>
      </w:pPr>
    </w:p>
    <w:p w:rsidR="00A46FC7" w:rsidRDefault="00A46FC7" w:rsidP="00431673">
      <w:pPr>
        <w:pStyle w:val="aa"/>
        <w:jc w:val="both"/>
        <w:rPr>
          <w:rFonts w:ascii="Times New Roman" w:hAnsi="Times New Roman" w:cs="Times New Roman"/>
          <w:b/>
          <w:sz w:val="24"/>
          <w:szCs w:val="24"/>
        </w:rPr>
      </w:pPr>
    </w:p>
    <w:p w:rsidR="00A46FC7" w:rsidRDefault="00A46FC7" w:rsidP="00431673">
      <w:pPr>
        <w:pStyle w:val="aa"/>
        <w:jc w:val="both"/>
        <w:rPr>
          <w:rFonts w:ascii="Times New Roman" w:hAnsi="Times New Roman" w:cs="Times New Roman"/>
          <w:b/>
          <w:sz w:val="24"/>
          <w:szCs w:val="24"/>
        </w:rPr>
      </w:pPr>
    </w:p>
    <w:p w:rsidR="00A46FC7" w:rsidRDefault="00A46FC7" w:rsidP="00431673">
      <w:pPr>
        <w:pStyle w:val="aa"/>
        <w:jc w:val="both"/>
        <w:rPr>
          <w:rFonts w:ascii="Times New Roman" w:hAnsi="Times New Roman" w:cs="Times New Roman"/>
          <w:b/>
          <w:sz w:val="24"/>
          <w:szCs w:val="24"/>
        </w:rPr>
      </w:pPr>
    </w:p>
    <w:p w:rsidR="00A46FC7" w:rsidRDefault="00A46FC7" w:rsidP="00431673">
      <w:pPr>
        <w:pStyle w:val="aa"/>
        <w:jc w:val="both"/>
        <w:rPr>
          <w:rFonts w:ascii="Times New Roman" w:hAnsi="Times New Roman" w:cs="Times New Roman"/>
          <w:b/>
          <w:sz w:val="24"/>
          <w:szCs w:val="24"/>
        </w:rPr>
      </w:pPr>
    </w:p>
    <w:p w:rsidR="00A46FC7" w:rsidRDefault="00A46FC7" w:rsidP="00431673">
      <w:pPr>
        <w:pStyle w:val="aa"/>
        <w:jc w:val="both"/>
        <w:rPr>
          <w:rFonts w:ascii="Times New Roman" w:hAnsi="Times New Roman" w:cs="Times New Roman"/>
          <w:b/>
          <w:sz w:val="24"/>
          <w:szCs w:val="24"/>
        </w:rPr>
      </w:pPr>
    </w:p>
    <w:p w:rsidR="00A46FC7" w:rsidRDefault="00A46FC7" w:rsidP="00431673">
      <w:pPr>
        <w:pStyle w:val="aa"/>
        <w:jc w:val="both"/>
        <w:rPr>
          <w:rFonts w:ascii="Times New Roman" w:hAnsi="Times New Roman" w:cs="Times New Roman"/>
          <w:b/>
          <w:sz w:val="24"/>
          <w:szCs w:val="24"/>
        </w:rPr>
      </w:pPr>
    </w:p>
    <w:p w:rsidR="00A46FC7" w:rsidRDefault="00A46FC7" w:rsidP="00431673">
      <w:pPr>
        <w:pStyle w:val="aa"/>
        <w:jc w:val="both"/>
        <w:rPr>
          <w:rFonts w:ascii="Times New Roman" w:hAnsi="Times New Roman" w:cs="Times New Roman"/>
          <w:b/>
          <w:sz w:val="24"/>
          <w:szCs w:val="24"/>
        </w:rPr>
      </w:pPr>
    </w:p>
    <w:p w:rsidR="00E4253C" w:rsidRDefault="00E4253C" w:rsidP="00431673">
      <w:pPr>
        <w:pStyle w:val="aa"/>
        <w:jc w:val="both"/>
        <w:rPr>
          <w:rFonts w:ascii="Times New Roman" w:hAnsi="Times New Roman" w:cs="Times New Roman"/>
          <w:b/>
          <w:sz w:val="24"/>
          <w:szCs w:val="24"/>
        </w:rPr>
      </w:pPr>
    </w:p>
    <w:p w:rsidR="00E4253C" w:rsidRDefault="00E4253C" w:rsidP="00431673">
      <w:pPr>
        <w:pStyle w:val="aa"/>
        <w:jc w:val="both"/>
        <w:rPr>
          <w:rFonts w:ascii="Times New Roman" w:hAnsi="Times New Roman" w:cs="Times New Roman"/>
          <w:b/>
          <w:sz w:val="24"/>
          <w:szCs w:val="24"/>
        </w:rPr>
      </w:pPr>
    </w:p>
    <w:p w:rsidR="00E4253C" w:rsidRDefault="00E4253C" w:rsidP="00431673">
      <w:pPr>
        <w:pStyle w:val="aa"/>
        <w:jc w:val="both"/>
        <w:rPr>
          <w:rFonts w:ascii="Times New Roman" w:hAnsi="Times New Roman" w:cs="Times New Roman"/>
          <w:b/>
          <w:sz w:val="24"/>
          <w:szCs w:val="24"/>
        </w:rPr>
      </w:pPr>
    </w:p>
    <w:p w:rsidR="00E4253C" w:rsidRDefault="00E4253C" w:rsidP="00431673">
      <w:pPr>
        <w:pStyle w:val="aa"/>
        <w:jc w:val="both"/>
        <w:rPr>
          <w:rFonts w:ascii="Times New Roman" w:hAnsi="Times New Roman" w:cs="Times New Roman"/>
          <w:b/>
          <w:sz w:val="24"/>
          <w:szCs w:val="24"/>
        </w:rPr>
      </w:pPr>
    </w:p>
    <w:p w:rsidR="0063493A" w:rsidRPr="0004606F" w:rsidRDefault="009D34CF" w:rsidP="00431673">
      <w:pPr>
        <w:pStyle w:val="aa"/>
        <w:jc w:val="both"/>
        <w:rPr>
          <w:rFonts w:ascii="Times New Roman" w:hAnsi="Times New Roman" w:cs="Times New Roman"/>
          <w:b/>
          <w:sz w:val="24"/>
          <w:szCs w:val="24"/>
        </w:rPr>
      </w:pPr>
      <w:r>
        <w:rPr>
          <w:rFonts w:ascii="Times New Roman" w:hAnsi="Times New Roman" w:cs="Times New Roman"/>
          <w:b/>
          <w:sz w:val="24"/>
          <w:szCs w:val="24"/>
          <w:lang w:val="en-US"/>
        </w:rPr>
        <w:t>I</w:t>
      </w:r>
      <w:r w:rsidR="0063493A" w:rsidRPr="0004606F">
        <w:rPr>
          <w:rFonts w:ascii="Times New Roman" w:hAnsi="Times New Roman" w:cs="Times New Roman"/>
          <w:b/>
          <w:sz w:val="24"/>
          <w:szCs w:val="24"/>
        </w:rPr>
        <w:t>. Целевой раздел</w:t>
      </w:r>
    </w:p>
    <w:p w:rsidR="0063493A" w:rsidRPr="0004606F" w:rsidRDefault="0063493A" w:rsidP="00431673">
      <w:pPr>
        <w:pStyle w:val="aa"/>
        <w:jc w:val="both"/>
        <w:rPr>
          <w:rFonts w:ascii="Times New Roman" w:hAnsi="Times New Roman" w:cs="Times New Roman"/>
          <w:b/>
          <w:sz w:val="24"/>
          <w:szCs w:val="24"/>
        </w:rPr>
      </w:pPr>
      <w:r w:rsidRPr="0004606F">
        <w:rPr>
          <w:rFonts w:ascii="Times New Roman" w:hAnsi="Times New Roman" w:cs="Times New Roman"/>
          <w:b/>
          <w:sz w:val="24"/>
          <w:szCs w:val="24"/>
        </w:rPr>
        <w:t>1.1. Пояснительная записка</w:t>
      </w:r>
    </w:p>
    <w:p w:rsidR="00224F0D" w:rsidRPr="00224F0D" w:rsidRDefault="00224F0D" w:rsidP="00431673">
      <w:pPr>
        <w:tabs>
          <w:tab w:val="left" w:pos="284"/>
        </w:tabs>
        <w:spacing w:after="0" w:line="240" w:lineRule="auto"/>
        <w:jc w:val="both"/>
        <w:rPr>
          <w:rFonts w:ascii="Times New Roman" w:eastAsia="Times New Roman" w:hAnsi="Times New Roman" w:cs="Times New Roman"/>
          <w:bCs/>
          <w:color w:val="000000"/>
          <w:sz w:val="24"/>
          <w:szCs w:val="24"/>
          <w:lang w:eastAsia="ru-RU"/>
        </w:rPr>
      </w:pPr>
      <w:r w:rsidRPr="00224F0D">
        <w:rPr>
          <w:rFonts w:ascii="Times New Roman" w:eastAsia="Times New Roman" w:hAnsi="Times New Roman" w:cs="Times New Roman"/>
          <w:bCs/>
          <w:color w:val="000000"/>
          <w:sz w:val="24"/>
          <w:szCs w:val="24"/>
          <w:lang w:eastAsia="ru-RU"/>
        </w:rPr>
        <w:tab/>
        <w:t>Рабочая программа педагога (далее РП) разработана в соответствии с:</w:t>
      </w:r>
    </w:p>
    <w:p w:rsidR="00224F0D" w:rsidRPr="00224F0D" w:rsidRDefault="00224F0D" w:rsidP="00431673">
      <w:pPr>
        <w:numPr>
          <w:ilvl w:val="0"/>
          <w:numId w:val="1"/>
        </w:numPr>
        <w:tabs>
          <w:tab w:val="left" w:pos="284"/>
        </w:tabs>
        <w:spacing w:after="0" w:line="240" w:lineRule="auto"/>
        <w:jc w:val="both"/>
        <w:rPr>
          <w:rFonts w:ascii="Times New Roman" w:eastAsia="Times New Roman" w:hAnsi="Times New Roman" w:cs="Times New Roman"/>
          <w:bCs/>
          <w:color w:val="000000"/>
          <w:sz w:val="24"/>
          <w:szCs w:val="24"/>
          <w:lang w:eastAsia="ru-RU"/>
        </w:rPr>
      </w:pPr>
      <w:r w:rsidRPr="00224F0D">
        <w:rPr>
          <w:rFonts w:ascii="Times New Roman" w:eastAsia="Times New Roman" w:hAnsi="Times New Roman" w:cs="Times New Roman"/>
          <w:bCs/>
          <w:color w:val="000000"/>
          <w:sz w:val="24"/>
          <w:szCs w:val="24"/>
          <w:lang w:eastAsia="ru-RU"/>
        </w:rPr>
        <w:t>Федеральным законом «Об образовании в Российской Федерации»</w:t>
      </w:r>
      <w:r w:rsidR="00C94E0E">
        <w:rPr>
          <w:rFonts w:ascii="Times New Roman" w:eastAsia="Times New Roman" w:hAnsi="Times New Roman" w:cs="Times New Roman"/>
          <w:bCs/>
          <w:color w:val="000000"/>
          <w:sz w:val="24"/>
          <w:szCs w:val="24"/>
          <w:lang w:eastAsia="ru-RU"/>
        </w:rPr>
        <w:t xml:space="preserve"> от 29 декабря 2012 г. № 273-ФЗ</w:t>
      </w:r>
    </w:p>
    <w:p w:rsidR="00224F0D" w:rsidRPr="00224F0D" w:rsidRDefault="00224F0D" w:rsidP="00431673">
      <w:pPr>
        <w:numPr>
          <w:ilvl w:val="0"/>
          <w:numId w:val="1"/>
        </w:numPr>
        <w:tabs>
          <w:tab w:val="left" w:pos="284"/>
        </w:tabs>
        <w:spacing w:after="0" w:line="240" w:lineRule="auto"/>
        <w:jc w:val="both"/>
        <w:rPr>
          <w:rFonts w:ascii="Times New Roman" w:eastAsia="Times New Roman" w:hAnsi="Times New Roman" w:cs="Times New Roman"/>
          <w:bCs/>
          <w:color w:val="000000"/>
          <w:sz w:val="24"/>
          <w:szCs w:val="24"/>
          <w:lang w:eastAsia="ru-RU"/>
        </w:rPr>
      </w:pPr>
      <w:r w:rsidRPr="00224F0D">
        <w:rPr>
          <w:rFonts w:ascii="Times New Roman" w:eastAsia="Times New Roman" w:hAnsi="Times New Roman" w:cs="Times New Roman"/>
          <w:bCs/>
          <w:sz w:val="24"/>
          <w:szCs w:val="24"/>
          <w:lang w:eastAsia="ru-RU"/>
        </w:rPr>
        <w:t>Примерной основной образовательной программы дошкольного образования, одобренной решением федерального учебно-методического объединения по общему образованию (протокол от 25.05.2015г. №2/15)</w:t>
      </w:r>
    </w:p>
    <w:p w:rsidR="00224F0D" w:rsidRPr="00224F0D" w:rsidRDefault="00224F0D" w:rsidP="00431673">
      <w:pPr>
        <w:numPr>
          <w:ilvl w:val="0"/>
          <w:numId w:val="1"/>
        </w:numPr>
        <w:tabs>
          <w:tab w:val="left" w:pos="284"/>
        </w:tabs>
        <w:spacing w:after="0" w:line="240" w:lineRule="auto"/>
        <w:jc w:val="both"/>
        <w:rPr>
          <w:rFonts w:ascii="Times New Roman" w:eastAsia="Times New Roman" w:hAnsi="Times New Roman" w:cs="Times New Roman"/>
          <w:bCs/>
          <w:color w:val="000000"/>
          <w:sz w:val="24"/>
          <w:szCs w:val="24"/>
          <w:lang w:eastAsia="ru-RU"/>
        </w:rPr>
      </w:pPr>
      <w:r w:rsidRPr="00224F0D">
        <w:rPr>
          <w:rFonts w:ascii="Times New Roman" w:eastAsia="Times New Roman" w:hAnsi="Times New Roman" w:cs="Times New Roman"/>
          <w:bCs/>
          <w:color w:val="000000"/>
          <w:sz w:val="24"/>
          <w:szCs w:val="24"/>
          <w:lang w:eastAsia="ru-RU"/>
        </w:rPr>
        <w:t xml:space="preserve">Порядком организации и осуществления образовательной деятельности по основным общеобразовательным программа – образовательным программам дошкольного образования (приказ (Приказ Министерства образования и науки Российской </w:t>
      </w:r>
      <w:r w:rsidR="00C94E0E">
        <w:rPr>
          <w:rFonts w:ascii="Times New Roman" w:eastAsia="Times New Roman" w:hAnsi="Times New Roman" w:cs="Times New Roman"/>
          <w:bCs/>
          <w:color w:val="000000"/>
          <w:sz w:val="24"/>
          <w:szCs w:val="24"/>
          <w:lang w:eastAsia="ru-RU"/>
        </w:rPr>
        <w:t>Федерации от 30.08.2013 № 1014)</w:t>
      </w:r>
      <w:r w:rsidRPr="00224F0D">
        <w:rPr>
          <w:rFonts w:ascii="Times New Roman" w:eastAsia="Times New Roman" w:hAnsi="Times New Roman" w:cs="Times New Roman"/>
          <w:bCs/>
          <w:color w:val="000000"/>
          <w:sz w:val="24"/>
          <w:szCs w:val="24"/>
          <w:lang w:eastAsia="ru-RU"/>
        </w:rPr>
        <w:t xml:space="preserve"> </w:t>
      </w:r>
    </w:p>
    <w:p w:rsidR="00224F0D" w:rsidRPr="00224F0D" w:rsidRDefault="00224F0D" w:rsidP="00431673">
      <w:pPr>
        <w:numPr>
          <w:ilvl w:val="0"/>
          <w:numId w:val="1"/>
        </w:numPr>
        <w:tabs>
          <w:tab w:val="left" w:pos="284"/>
        </w:tabs>
        <w:spacing w:after="0" w:line="240" w:lineRule="auto"/>
        <w:jc w:val="both"/>
        <w:rPr>
          <w:rFonts w:ascii="Times New Roman" w:eastAsia="Times New Roman" w:hAnsi="Times New Roman" w:cs="Times New Roman"/>
          <w:bCs/>
          <w:color w:val="000000"/>
          <w:sz w:val="24"/>
          <w:szCs w:val="24"/>
          <w:lang w:eastAsia="ru-RU"/>
        </w:rPr>
      </w:pPr>
      <w:r w:rsidRPr="00224F0D">
        <w:rPr>
          <w:rFonts w:ascii="Times New Roman" w:eastAsia="Times New Roman" w:hAnsi="Times New Roman" w:cs="Times New Roman"/>
          <w:bCs/>
          <w:color w:val="000000"/>
          <w:sz w:val="24"/>
          <w:szCs w:val="24"/>
          <w:lang w:eastAsia="ru-RU"/>
        </w:rPr>
        <w:t xml:space="preserve">Приказом Министерства образования и науки Российской Федерации от 17 октября 2013 г №1155 г. Москва «Об утверждении федерального государственного образовательного стандарта дошкольного образования» (далее Стандарт), с комментариями </w:t>
      </w:r>
      <w:r w:rsidR="00C94E0E">
        <w:rPr>
          <w:rFonts w:ascii="Times New Roman" w:eastAsia="Times New Roman" w:hAnsi="Times New Roman" w:cs="Times New Roman"/>
          <w:bCs/>
          <w:color w:val="000000"/>
          <w:sz w:val="24"/>
          <w:szCs w:val="24"/>
          <w:lang w:eastAsia="ru-RU"/>
        </w:rPr>
        <w:t>от 28 февраля 2014 года №08-249</w:t>
      </w:r>
    </w:p>
    <w:p w:rsidR="00224F0D" w:rsidRDefault="00224F0D" w:rsidP="00431673">
      <w:pPr>
        <w:numPr>
          <w:ilvl w:val="0"/>
          <w:numId w:val="1"/>
        </w:numPr>
        <w:tabs>
          <w:tab w:val="left" w:pos="284"/>
        </w:tabs>
        <w:spacing w:after="0" w:line="240" w:lineRule="auto"/>
        <w:jc w:val="both"/>
        <w:rPr>
          <w:rFonts w:ascii="Times New Roman" w:eastAsia="Times New Roman" w:hAnsi="Times New Roman" w:cs="Times New Roman"/>
          <w:bCs/>
          <w:color w:val="000000"/>
          <w:sz w:val="24"/>
          <w:szCs w:val="24"/>
          <w:lang w:eastAsia="ru-RU"/>
        </w:rPr>
      </w:pPr>
      <w:r w:rsidRPr="00224F0D">
        <w:rPr>
          <w:rFonts w:ascii="Times New Roman" w:eastAsia="Times New Roman" w:hAnsi="Times New Roman" w:cs="Times New Roman"/>
          <w:bCs/>
          <w:color w:val="000000"/>
          <w:sz w:val="24"/>
          <w:szCs w:val="24"/>
          <w:lang w:eastAsia="ru-RU"/>
        </w:rPr>
        <w:t>Санитарно-эпидемиологическими правилами и нормативами СанПиН 2.4.1.3049-13 «Санитарно-эпидемиологические требования к устройству, содержанию и организации режима работы дошкольных образовательных учреждений», утвержденными постановлением Главного государственного санитарного</w:t>
      </w:r>
      <w:r w:rsidR="00C94E0E">
        <w:rPr>
          <w:rFonts w:ascii="Times New Roman" w:eastAsia="Times New Roman" w:hAnsi="Times New Roman" w:cs="Times New Roman"/>
          <w:bCs/>
          <w:color w:val="000000"/>
          <w:sz w:val="24"/>
          <w:szCs w:val="24"/>
          <w:lang w:eastAsia="ru-RU"/>
        </w:rPr>
        <w:t xml:space="preserve"> врача РФ от 15 мая 2013 г № 26</w:t>
      </w:r>
    </w:p>
    <w:p w:rsidR="00C94E0E" w:rsidRPr="00224F0D" w:rsidRDefault="00C94E0E" w:rsidP="00431673">
      <w:pPr>
        <w:numPr>
          <w:ilvl w:val="0"/>
          <w:numId w:val="1"/>
        </w:numPr>
        <w:tabs>
          <w:tab w:val="left" w:pos="284"/>
        </w:tabs>
        <w:spacing w:after="0" w:line="240"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color w:val="000000"/>
          <w:sz w:val="24"/>
          <w:szCs w:val="24"/>
          <w:lang w:eastAsia="ru-RU"/>
        </w:rPr>
        <w:t>П</w:t>
      </w:r>
      <w:r w:rsidRPr="00634EC2">
        <w:rPr>
          <w:rFonts w:ascii="Times New Roman" w:eastAsia="Times New Roman" w:hAnsi="Times New Roman" w:cs="Times New Roman"/>
          <w:color w:val="000000"/>
          <w:sz w:val="24"/>
          <w:szCs w:val="24"/>
          <w:lang w:eastAsia="ru-RU"/>
        </w:rPr>
        <w:t>римерной общеобразовательной программ</w:t>
      </w:r>
      <w:r>
        <w:rPr>
          <w:rFonts w:ascii="Times New Roman" w:eastAsia="Times New Roman" w:hAnsi="Times New Roman" w:cs="Times New Roman"/>
          <w:color w:val="000000"/>
          <w:sz w:val="24"/>
          <w:szCs w:val="24"/>
          <w:lang w:eastAsia="ru-RU"/>
        </w:rPr>
        <w:t>ой</w:t>
      </w:r>
      <w:r w:rsidRPr="00634EC2">
        <w:rPr>
          <w:rFonts w:ascii="Times New Roman" w:eastAsia="Times New Roman" w:hAnsi="Times New Roman" w:cs="Times New Roman"/>
          <w:color w:val="000000"/>
          <w:sz w:val="24"/>
          <w:szCs w:val="24"/>
          <w:lang w:eastAsia="ru-RU"/>
        </w:rPr>
        <w:t xml:space="preserve"> дошкольного образования «От рождения до школы» под редакцией Н.Е. Вераксы</w:t>
      </w:r>
      <w:r>
        <w:rPr>
          <w:rFonts w:ascii="Times New Roman" w:eastAsia="Times New Roman" w:hAnsi="Times New Roman" w:cs="Times New Roman"/>
          <w:color w:val="000000"/>
          <w:sz w:val="24"/>
          <w:szCs w:val="24"/>
          <w:lang w:eastAsia="ru-RU"/>
        </w:rPr>
        <w:t>, Т.С.Комаровой, М.А.Васильевой</w:t>
      </w:r>
    </w:p>
    <w:p w:rsidR="00224F0D" w:rsidRPr="00224F0D" w:rsidRDefault="00224F0D" w:rsidP="00431673">
      <w:pPr>
        <w:numPr>
          <w:ilvl w:val="0"/>
          <w:numId w:val="1"/>
        </w:numPr>
        <w:tabs>
          <w:tab w:val="left" w:pos="284"/>
        </w:tabs>
        <w:spacing w:after="0" w:line="240" w:lineRule="auto"/>
        <w:jc w:val="both"/>
        <w:rPr>
          <w:rFonts w:ascii="Times New Roman" w:eastAsia="Times New Roman" w:hAnsi="Times New Roman" w:cs="Times New Roman"/>
          <w:bCs/>
          <w:color w:val="000000"/>
          <w:sz w:val="24"/>
          <w:szCs w:val="24"/>
          <w:lang w:eastAsia="ru-RU"/>
        </w:rPr>
      </w:pPr>
      <w:r w:rsidRPr="00224F0D">
        <w:rPr>
          <w:rFonts w:ascii="Times New Roman" w:eastAsia="Times New Roman" w:hAnsi="Times New Roman" w:cs="Times New Roman"/>
          <w:bCs/>
          <w:color w:val="000000"/>
          <w:sz w:val="24"/>
          <w:szCs w:val="24"/>
          <w:lang w:eastAsia="ru-RU"/>
        </w:rPr>
        <w:t>Основной образовательной прог</w:t>
      </w:r>
      <w:r w:rsidR="005A2DCC">
        <w:rPr>
          <w:rFonts w:ascii="Times New Roman" w:eastAsia="Times New Roman" w:hAnsi="Times New Roman" w:cs="Times New Roman"/>
          <w:bCs/>
          <w:color w:val="000000"/>
          <w:sz w:val="24"/>
          <w:szCs w:val="24"/>
          <w:lang w:eastAsia="ru-RU"/>
        </w:rPr>
        <w:t>раммой дошкольного образования Муниципального Бюджетного Дошкольного Образовательного У</w:t>
      </w:r>
      <w:r w:rsidRPr="00224F0D">
        <w:rPr>
          <w:rFonts w:ascii="Times New Roman" w:eastAsia="Times New Roman" w:hAnsi="Times New Roman" w:cs="Times New Roman"/>
          <w:bCs/>
          <w:color w:val="000000"/>
          <w:sz w:val="24"/>
          <w:szCs w:val="24"/>
          <w:lang w:eastAsia="ru-RU"/>
        </w:rPr>
        <w:t>чреждения</w:t>
      </w:r>
      <w:r w:rsidR="00C95AB8">
        <w:rPr>
          <w:rFonts w:ascii="Times New Roman" w:eastAsia="Times New Roman" w:hAnsi="Times New Roman" w:cs="Times New Roman"/>
          <w:bCs/>
          <w:color w:val="000000"/>
          <w:sz w:val="24"/>
          <w:szCs w:val="24"/>
          <w:lang w:val="tt-RU" w:eastAsia="ru-RU"/>
        </w:rPr>
        <w:t xml:space="preserve"> “Детский сад № 280</w:t>
      </w:r>
      <w:r w:rsidR="00AF0B23">
        <w:rPr>
          <w:rFonts w:ascii="Times New Roman" w:eastAsia="Times New Roman" w:hAnsi="Times New Roman" w:cs="Times New Roman"/>
          <w:bCs/>
          <w:color w:val="000000"/>
          <w:sz w:val="24"/>
          <w:szCs w:val="24"/>
          <w:lang w:val="tt-RU" w:eastAsia="ru-RU"/>
        </w:rPr>
        <w:t>” Советского</w:t>
      </w:r>
      <w:r w:rsidR="00C94E0E">
        <w:rPr>
          <w:rFonts w:ascii="Times New Roman" w:eastAsia="Times New Roman" w:hAnsi="Times New Roman" w:cs="Times New Roman"/>
          <w:bCs/>
          <w:color w:val="000000"/>
          <w:sz w:val="24"/>
          <w:szCs w:val="24"/>
          <w:lang w:val="tt-RU" w:eastAsia="ru-RU"/>
        </w:rPr>
        <w:t xml:space="preserve"> района.</w:t>
      </w:r>
    </w:p>
    <w:p w:rsidR="00634EC2" w:rsidRPr="00634EC2" w:rsidRDefault="00634EC2" w:rsidP="00431673">
      <w:pPr>
        <w:shd w:val="clear" w:color="auto" w:fill="FFFFFF"/>
        <w:spacing w:after="0" w:line="240" w:lineRule="auto"/>
        <w:jc w:val="both"/>
        <w:rPr>
          <w:rFonts w:ascii="Calibri" w:eastAsia="Times New Roman" w:hAnsi="Calibri" w:cs="Calibri"/>
          <w:color w:val="000000"/>
          <w:lang w:eastAsia="ru-RU"/>
        </w:rPr>
      </w:pPr>
    </w:p>
    <w:p w:rsidR="00634EC2" w:rsidRPr="00634EC2" w:rsidRDefault="00634EC2" w:rsidP="00431673">
      <w:pPr>
        <w:shd w:val="clear" w:color="auto" w:fill="FFFFFF"/>
        <w:spacing w:after="0" w:line="240" w:lineRule="auto"/>
        <w:jc w:val="both"/>
        <w:rPr>
          <w:rFonts w:ascii="Calibri" w:eastAsia="Times New Roman" w:hAnsi="Calibri" w:cs="Calibri"/>
          <w:color w:val="000000"/>
          <w:lang w:eastAsia="ru-RU"/>
        </w:rPr>
      </w:pPr>
      <w:r w:rsidRPr="00634EC2">
        <w:rPr>
          <w:rFonts w:ascii="Times New Roman" w:eastAsia="Times New Roman" w:hAnsi="Times New Roman" w:cs="Times New Roman"/>
          <w:color w:val="000000"/>
          <w:sz w:val="24"/>
          <w:szCs w:val="24"/>
          <w:lang w:eastAsia="ru-RU"/>
        </w:rPr>
        <w:t>При разработке Программы учитывались:</w:t>
      </w:r>
    </w:p>
    <w:p w:rsidR="00634EC2" w:rsidRPr="00634EC2" w:rsidRDefault="00634EC2" w:rsidP="00431673">
      <w:pPr>
        <w:numPr>
          <w:ilvl w:val="0"/>
          <w:numId w:val="2"/>
        </w:numPr>
        <w:shd w:val="clear" w:color="auto" w:fill="FFFFFF"/>
        <w:spacing w:after="0" w:line="240" w:lineRule="auto"/>
        <w:jc w:val="both"/>
        <w:rPr>
          <w:rFonts w:ascii="Calibri" w:eastAsia="Times New Roman" w:hAnsi="Calibri" w:cs="Calibri"/>
          <w:color w:val="000000"/>
          <w:lang w:eastAsia="ru-RU"/>
        </w:rPr>
      </w:pPr>
      <w:r w:rsidRPr="00634EC2">
        <w:rPr>
          <w:rFonts w:ascii="Times New Roman" w:eastAsia="Times New Roman" w:hAnsi="Times New Roman" w:cs="Times New Roman"/>
          <w:color w:val="000000"/>
          <w:sz w:val="24"/>
          <w:szCs w:val="24"/>
          <w:lang w:eastAsia="ru-RU"/>
        </w:rPr>
        <w:t>личностная и деятельностная направленность дошкольного образования;</w:t>
      </w:r>
    </w:p>
    <w:p w:rsidR="00634EC2" w:rsidRPr="00634EC2" w:rsidRDefault="00634EC2" w:rsidP="00431673">
      <w:pPr>
        <w:numPr>
          <w:ilvl w:val="0"/>
          <w:numId w:val="2"/>
        </w:numPr>
        <w:shd w:val="clear" w:color="auto" w:fill="FFFFFF"/>
        <w:spacing w:after="0" w:line="240" w:lineRule="auto"/>
        <w:jc w:val="both"/>
        <w:rPr>
          <w:rFonts w:ascii="Calibri" w:eastAsia="Times New Roman" w:hAnsi="Calibri" w:cs="Calibri"/>
          <w:color w:val="000000"/>
          <w:lang w:eastAsia="ru-RU"/>
        </w:rPr>
      </w:pPr>
      <w:r w:rsidRPr="00634EC2">
        <w:rPr>
          <w:rFonts w:ascii="Times New Roman" w:eastAsia="Times New Roman" w:hAnsi="Times New Roman" w:cs="Times New Roman"/>
          <w:color w:val="000000"/>
          <w:sz w:val="24"/>
          <w:szCs w:val="24"/>
          <w:lang w:eastAsia="ru-RU"/>
        </w:rPr>
        <w:t>необходимость практической направленности образовательного процесса;</w:t>
      </w:r>
    </w:p>
    <w:p w:rsidR="00634EC2" w:rsidRPr="00634EC2" w:rsidRDefault="00634EC2" w:rsidP="00431673">
      <w:pPr>
        <w:numPr>
          <w:ilvl w:val="0"/>
          <w:numId w:val="2"/>
        </w:numPr>
        <w:shd w:val="clear" w:color="auto" w:fill="FFFFFF"/>
        <w:spacing w:after="0" w:line="240" w:lineRule="auto"/>
        <w:jc w:val="both"/>
        <w:rPr>
          <w:rFonts w:ascii="Calibri" w:eastAsia="Times New Roman" w:hAnsi="Calibri" w:cs="Calibri"/>
          <w:color w:val="000000"/>
          <w:lang w:eastAsia="ru-RU"/>
        </w:rPr>
      </w:pPr>
      <w:r w:rsidRPr="00634EC2">
        <w:rPr>
          <w:rFonts w:ascii="Times New Roman" w:eastAsia="Times New Roman" w:hAnsi="Times New Roman" w:cs="Times New Roman"/>
          <w:color w:val="000000"/>
          <w:sz w:val="24"/>
          <w:szCs w:val="24"/>
          <w:lang w:eastAsia="ru-RU"/>
        </w:rPr>
        <w:t>интегративный подход к отбору и организации содержания образования.</w:t>
      </w:r>
    </w:p>
    <w:p w:rsidR="00634EC2" w:rsidRPr="00634EC2" w:rsidRDefault="00634EC2" w:rsidP="00431673">
      <w:pPr>
        <w:shd w:val="clear" w:color="auto" w:fill="FFFFFF"/>
        <w:spacing w:after="0" w:line="240" w:lineRule="auto"/>
        <w:jc w:val="both"/>
        <w:rPr>
          <w:rFonts w:ascii="Calibri" w:eastAsia="Times New Roman" w:hAnsi="Calibri" w:cs="Calibri"/>
          <w:color w:val="000000"/>
          <w:lang w:eastAsia="ru-RU"/>
        </w:rPr>
      </w:pPr>
      <w:r w:rsidRPr="00634EC2">
        <w:rPr>
          <w:rFonts w:ascii="Times New Roman" w:eastAsia="Times New Roman" w:hAnsi="Times New Roman" w:cs="Times New Roman"/>
          <w:color w:val="000000"/>
          <w:sz w:val="24"/>
          <w:szCs w:val="24"/>
          <w:lang w:eastAsia="ru-RU"/>
        </w:rPr>
        <w:t>Программа ориентирована на учет:</w:t>
      </w:r>
    </w:p>
    <w:p w:rsidR="00634EC2" w:rsidRPr="00634EC2" w:rsidRDefault="005A2DCC" w:rsidP="005A2DCC">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xml:space="preserve">      1.</w:t>
      </w:r>
      <w:r w:rsidR="00634EC2" w:rsidRPr="00634EC2">
        <w:rPr>
          <w:rFonts w:ascii="Times New Roman" w:eastAsia="Times New Roman" w:hAnsi="Times New Roman" w:cs="Times New Roman"/>
          <w:color w:val="000000"/>
          <w:sz w:val="24"/>
          <w:szCs w:val="24"/>
          <w:lang w:eastAsia="ru-RU"/>
        </w:rPr>
        <w:t>интересов и потребностей потребителей образовательных услуг (воспитанников) и заказчиков образовательных услуг (родителей воспитанников, их законных представителей);</w:t>
      </w:r>
    </w:p>
    <w:p w:rsidR="00634EC2" w:rsidRPr="00634EC2" w:rsidRDefault="005A2DCC" w:rsidP="005A2DCC">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xml:space="preserve">      2.</w:t>
      </w:r>
      <w:r w:rsidR="00634EC2" w:rsidRPr="00634EC2">
        <w:rPr>
          <w:rFonts w:ascii="Times New Roman" w:eastAsia="Times New Roman" w:hAnsi="Times New Roman" w:cs="Times New Roman"/>
          <w:color w:val="000000"/>
          <w:sz w:val="24"/>
          <w:szCs w:val="24"/>
          <w:lang w:eastAsia="ru-RU"/>
        </w:rPr>
        <w:t>сложившихся в практике детского сада культурно-образовательных традиций.</w:t>
      </w:r>
    </w:p>
    <w:p w:rsidR="00634EC2" w:rsidRPr="00634EC2" w:rsidRDefault="00634EC2" w:rsidP="00431673">
      <w:pPr>
        <w:shd w:val="clear" w:color="auto" w:fill="FFFFFF"/>
        <w:spacing w:after="0" w:line="240" w:lineRule="auto"/>
        <w:jc w:val="both"/>
        <w:rPr>
          <w:rFonts w:ascii="Calibri" w:eastAsia="Times New Roman" w:hAnsi="Calibri" w:cs="Calibri"/>
          <w:color w:val="000000"/>
          <w:lang w:eastAsia="ru-RU"/>
        </w:rPr>
      </w:pPr>
    </w:p>
    <w:p w:rsidR="00634EC2" w:rsidRPr="00634EC2" w:rsidRDefault="00634EC2" w:rsidP="00C94E0E">
      <w:pPr>
        <w:shd w:val="clear" w:color="auto" w:fill="FFFFFF"/>
        <w:spacing w:after="0" w:line="240" w:lineRule="auto"/>
        <w:ind w:firstLine="360"/>
        <w:jc w:val="both"/>
        <w:rPr>
          <w:rFonts w:ascii="Calibri" w:eastAsia="Times New Roman" w:hAnsi="Calibri" w:cs="Calibri"/>
          <w:color w:val="000000"/>
          <w:lang w:eastAsia="ru-RU"/>
        </w:rPr>
      </w:pPr>
      <w:r w:rsidRPr="00634EC2">
        <w:rPr>
          <w:rFonts w:ascii="Times New Roman" w:eastAsia="Times New Roman" w:hAnsi="Times New Roman" w:cs="Times New Roman"/>
          <w:color w:val="000000"/>
          <w:sz w:val="24"/>
          <w:szCs w:val="24"/>
          <w:lang w:eastAsia="ru-RU"/>
        </w:rPr>
        <w:t>Програм</w:t>
      </w:r>
      <w:r w:rsidR="00C94E0E">
        <w:rPr>
          <w:rFonts w:ascii="Times New Roman" w:eastAsia="Times New Roman" w:hAnsi="Times New Roman" w:cs="Times New Roman"/>
          <w:color w:val="000000"/>
          <w:sz w:val="24"/>
          <w:szCs w:val="24"/>
          <w:lang w:eastAsia="ru-RU"/>
        </w:rPr>
        <w:t>ма реализуется на государственных языках</w:t>
      </w:r>
      <w:r w:rsidRPr="00634EC2">
        <w:rPr>
          <w:rFonts w:ascii="Times New Roman" w:eastAsia="Times New Roman" w:hAnsi="Times New Roman" w:cs="Times New Roman"/>
          <w:color w:val="000000"/>
          <w:sz w:val="24"/>
          <w:szCs w:val="24"/>
          <w:lang w:eastAsia="ru-RU"/>
        </w:rPr>
        <w:t xml:space="preserve"> Российской Федерации.</w:t>
      </w:r>
    </w:p>
    <w:p w:rsidR="00634EC2" w:rsidRPr="00634EC2" w:rsidRDefault="00634EC2" w:rsidP="00431673">
      <w:pPr>
        <w:shd w:val="clear" w:color="auto" w:fill="FFFFFF"/>
        <w:spacing w:after="0" w:line="240" w:lineRule="auto"/>
        <w:jc w:val="both"/>
        <w:rPr>
          <w:rFonts w:ascii="Calibri" w:eastAsia="Times New Roman" w:hAnsi="Calibri" w:cs="Calibri"/>
          <w:color w:val="000000"/>
          <w:lang w:eastAsia="ru-RU"/>
        </w:rPr>
      </w:pPr>
      <w:r w:rsidRPr="00634EC2">
        <w:rPr>
          <w:rFonts w:ascii="Times New Roman" w:eastAsia="Times New Roman" w:hAnsi="Times New Roman" w:cs="Times New Roman"/>
          <w:color w:val="000000"/>
          <w:sz w:val="24"/>
          <w:szCs w:val="24"/>
          <w:lang w:eastAsia="ru-RU"/>
        </w:rPr>
        <w:t>Программа включает три основных раздела: целевой, содержательный и организационный.</w:t>
      </w:r>
    </w:p>
    <w:p w:rsidR="00224F0D" w:rsidRPr="0004606F" w:rsidRDefault="00224F0D" w:rsidP="00C94E0E">
      <w:pPr>
        <w:pStyle w:val="aa"/>
        <w:ind w:firstLine="708"/>
        <w:jc w:val="both"/>
        <w:rPr>
          <w:rFonts w:ascii="Times New Roman" w:hAnsi="Times New Roman" w:cs="Times New Roman"/>
          <w:sz w:val="24"/>
          <w:szCs w:val="24"/>
        </w:rPr>
      </w:pPr>
      <w:r w:rsidRPr="0004606F">
        <w:rPr>
          <w:rFonts w:ascii="Times New Roman" w:hAnsi="Times New Roman" w:cs="Times New Roman"/>
          <w:sz w:val="24"/>
          <w:szCs w:val="24"/>
        </w:rPr>
        <w:t>Часть Программы, формируемая участниками образовательных отношений, учитывает современные тенденции развития общества и основывается на</w:t>
      </w:r>
      <w:r w:rsidR="00E57380" w:rsidRPr="0004606F">
        <w:rPr>
          <w:rFonts w:ascii="Times New Roman" w:hAnsi="Times New Roman" w:cs="Times New Roman"/>
          <w:sz w:val="24"/>
          <w:szCs w:val="24"/>
        </w:rPr>
        <w:t xml:space="preserve"> </w:t>
      </w:r>
      <w:r w:rsidR="00E57380">
        <w:rPr>
          <w:rFonts w:ascii="Times New Roman" w:hAnsi="Times New Roman" w:cs="Times New Roman"/>
          <w:sz w:val="24"/>
          <w:szCs w:val="24"/>
        </w:rPr>
        <w:t>парциальную программу</w:t>
      </w:r>
      <w:r w:rsidRPr="0004606F">
        <w:rPr>
          <w:rFonts w:ascii="Times New Roman" w:hAnsi="Times New Roman" w:cs="Times New Roman"/>
          <w:sz w:val="24"/>
          <w:szCs w:val="24"/>
        </w:rPr>
        <w:t xml:space="preserve"> музыкального воспитания «Ладушки», </w:t>
      </w:r>
      <w:r w:rsidR="00D13A75">
        <w:rPr>
          <w:rFonts w:ascii="Times New Roman" w:hAnsi="Times New Roman" w:cs="Times New Roman"/>
          <w:sz w:val="24"/>
          <w:szCs w:val="24"/>
        </w:rPr>
        <w:t xml:space="preserve">авторов И. Новоскольцевой  и И. </w:t>
      </w:r>
      <w:r w:rsidRPr="0004606F">
        <w:rPr>
          <w:rFonts w:ascii="Times New Roman" w:hAnsi="Times New Roman" w:cs="Times New Roman"/>
          <w:sz w:val="24"/>
          <w:szCs w:val="24"/>
        </w:rPr>
        <w:t>Каплуновой (издательство «Композитор» г.С</w:t>
      </w:r>
      <w:r w:rsidR="00E4253C">
        <w:rPr>
          <w:rFonts w:ascii="Times New Roman" w:hAnsi="Times New Roman" w:cs="Times New Roman"/>
          <w:sz w:val="24"/>
          <w:szCs w:val="24"/>
        </w:rPr>
        <w:t>анкт-Петербург» 2000). Программа</w:t>
      </w:r>
      <w:r w:rsidRPr="0004606F">
        <w:rPr>
          <w:rFonts w:ascii="Times New Roman" w:hAnsi="Times New Roman" w:cs="Times New Roman"/>
          <w:sz w:val="24"/>
          <w:szCs w:val="24"/>
        </w:rPr>
        <w:t xml:space="preserve"> позволяют  формировать основы музыкальной культуры </w:t>
      </w:r>
      <w:r w:rsidR="00E4253C">
        <w:rPr>
          <w:rFonts w:ascii="Times New Roman" w:hAnsi="Times New Roman" w:cs="Times New Roman"/>
          <w:sz w:val="24"/>
          <w:szCs w:val="24"/>
        </w:rPr>
        <w:t>в дошкольном детстве, и нацелена</w:t>
      </w:r>
      <w:r w:rsidRPr="0004606F">
        <w:rPr>
          <w:rFonts w:ascii="Times New Roman" w:hAnsi="Times New Roman" w:cs="Times New Roman"/>
          <w:sz w:val="24"/>
          <w:szCs w:val="24"/>
        </w:rPr>
        <w:t xml:space="preserve"> на гармоничное духовное, психическое и физическое развитие ребенка.</w:t>
      </w:r>
    </w:p>
    <w:p w:rsidR="00224F0D" w:rsidRPr="00C94E0E" w:rsidRDefault="00224F0D" w:rsidP="00431673">
      <w:pPr>
        <w:pStyle w:val="aa"/>
        <w:jc w:val="both"/>
        <w:rPr>
          <w:rFonts w:ascii="Times New Roman" w:hAnsi="Times New Roman" w:cs="Times New Roman"/>
          <w:color w:val="FF0000"/>
          <w:sz w:val="24"/>
          <w:szCs w:val="24"/>
        </w:rPr>
      </w:pPr>
    </w:p>
    <w:p w:rsidR="0063493A" w:rsidRPr="002146ED" w:rsidRDefault="009D34CF" w:rsidP="00431673">
      <w:pPr>
        <w:pStyle w:val="aa"/>
        <w:jc w:val="both"/>
        <w:rPr>
          <w:rFonts w:ascii="Times New Roman" w:hAnsi="Times New Roman" w:cs="Times New Roman"/>
          <w:sz w:val="24"/>
          <w:szCs w:val="24"/>
        </w:rPr>
      </w:pPr>
      <w:r>
        <w:rPr>
          <w:rFonts w:ascii="Times New Roman" w:hAnsi="Times New Roman" w:cs="Times New Roman"/>
          <w:b/>
          <w:sz w:val="24"/>
          <w:szCs w:val="24"/>
        </w:rPr>
        <w:t>1.</w:t>
      </w:r>
      <w:r w:rsidRPr="00C77BBC">
        <w:rPr>
          <w:rFonts w:ascii="Times New Roman" w:hAnsi="Times New Roman" w:cs="Times New Roman"/>
          <w:b/>
          <w:sz w:val="24"/>
          <w:szCs w:val="24"/>
        </w:rPr>
        <w:t>2</w:t>
      </w:r>
      <w:r w:rsidR="0063493A" w:rsidRPr="0004606F">
        <w:rPr>
          <w:rFonts w:ascii="Times New Roman" w:hAnsi="Times New Roman" w:cs="Times New Roman"/>
          <w:b/>
          <w:sz w:val="24"/>
          <w:szCs w:val="24"/>
        </w:rPr>
        <w:t xml:space="preserve"> Цели и задачи Программы</w:t>
      </w:r>
    </w:p>
    <w:p w:rsidR="0063493A" w:rsidRPr="0004606F" w:rsidRDefault="0063493A" w:rsidP="00431673">
      <w:pPr>
        <w:pStyle w:val="aa"/>
        <w:jc w:val="both"/>
        <w:rPr>
          <w:rFonts w:ascii="Times New Roman" w:hAnsi="Times New Roman" w:cs="Times New Roman"/>
          <w:sz w:val="24"/>
          <w:szCs w:val="24"/>
        </w:rPr>
      </w:pPr>
      <w:r w:rsidRPr="002146ED">
        <w:rPr>
          <w:rFonts w:ascii="Times New Roman" w:hAnsi="Times New Roman" w:cs="Times New Roman"/>
          <w:b/>
          <w:sz w:val="24"/>
          <w:szCs w:val="24"/>
        </w:rPr>
        <w:t>Цели  Программы:</w:t>
      </w:r>
      <w:r w:rsidRPr="0004606F">
        <w:rPr>
          <w:rFonts w:ascii="Times New Roman" w:hAnsi="Times New Roman" w:cs="Times New Roman"/>
          <w:sz w:val="24"/>
          <w:szCs w:val="24"/>
        </w:rPr>
        <w:t> (ФГОС ДО п. 2.1., 2.4.) определение содержания и организации образовательной деятельности по музыкальному развитию во всех возрастных группах в М</w:t>
      </w:r>
      <w:r w:rsidR="00C94E0E">
        <w:rPr>
          <w:rFonts w:ascii="Times New Roman" w:hAnsi="Times New Roman" w:cs="Times New Roman"/>
          <w:sz w:val="24"/>
          <w:szCs w:val="24"/>
        </w:rPr>
        <w:t>Б</w:t>
      </w:r>
      <w:r w:rsidRPr="0004606F">
        <w:rPr>
          <w:rFonts w:ascii="Times New Roman" w:hAnsi="Times New Roman" w:cs="Times New Roman"/>
          <w:sz w:val="24"/>
          <w:szCs w:val="24"/>
        </w:rPr>
        <w:t>ДОУ и создание:</w:t>
      </w:r>
    </w:p>
    <w:p w:rsidR="0063493A" w:rsidRPr="0004606F" w:rsidRDefault="0063493A" w:rsidP="00C94E0E">
      <w:pPr>
        <w:pStyle w:val="aa"/>
        <w:ind w:firstLine="708"/>
        <w:jc w:val="both"/>
        <w:rPr>
          <w:rFonts w:ascii="Times New Roman" w:hAnsi="Times New Roman" w:cs="Times New Roman"/>
          <w:sz w:val="24"/>
          <w:szCs w:val="24"/>
        </w:rPr>
      </w:pPr>
      <w:r w:rsidRPr="0004606F">
        <w:rPr>
          <w:rFonts w:ascii="Times New Roman" w:hAnsi="Times New Roman" w:cs="Times New Roman"/>
          <w:sz w:val="24"/>
          <w:szCs w:val="24"/>
        </w:rPr>
        <w:t>условий развития ребенка, открывающих возможности для его позитивной социализации, личностного развития, развития инициативы и творческих способностей на основе сотрудничества с взрослыми и сверстниками в соответствующих возрасту видах деятельности;</w:t>
      </w:r>
    </w:p>
    <w:p w:rsidR="0063493A" w:rsidRPr="0004606F" w:rsidRDefault="0063493A" w:rsidP="00C94E0E">
      <w:pPr>
        <w:pStyle w:val="aa"/>
        <w:ind w:firstLine="708"/>
        <w:jc w:val="both"/>
        <w:rPr>
          <w:rFonts w:ascii="Times New Roman" w:hAnsi="Times New Roman" w:cs="Times New Roman"/>
          <w:sz w:val="24"/>
          <w:szCs w:val="24"/>
        </w:rPr>
      </w:pPr>
      <w:r w:rsidRPr="0004606F">
        <w:rPr>
          <w:rFonts w:ascii="Times New Roman" w:hAnsi="Times New Roman" w:cs="Times New Roman"/>
          <w:sz w:val="24"/>
          <w:szCs w:val="24"/>
        </w:rPr>
        <w:lastRenderedPageBreak/>
        <w:t>развивающей образовательной среды для позитивной социализации и индивидуализации детей.</w:t>
      </w:r>
    </w:p>
    <w:p w:rsidR="0063493A" w:rsidRPr="0004606F" w:rsidRDefault="0063493A" w:rsidP="00431673">
      <w:pPr>
        <w:pStyle w:val="aa"/>
        <w:jc w:val="both"/>
        <w:rPr>
          <w:rFonts w:ascii="Times New Roman" w:hAnsi="Times New Roman" w:cs="Times New Roman"/>
          <w:sz w:val="24"/>
          <w:szCs w:val="24"/>
        </w:rPr>
      </w:pPr>
      <w:r w:rsidRPr="002146ED">
        <w:rPr>
          <w:rFonts w:ascii="Times New Roman" w:hAnsi="Times New Roman" w:cs="Times New Roman"/>
          <w:b/>
          <w:sz w:val="24"/>
          <w:szCs w:val="24"/>
        </w:rPr>
        <w:t>Задачи Программы:</w:t>
      </w:r>
      <w:r w:rsidRPr="0004606F">
        <w:rPr>
          <w:rFonts w:ascii="Times New Roman" w:hAnsi="Times New Roman" w:cs="Times New Roman"/>
          <w:sz w:val="24"/>
          <w:szCs w:val="24"/>
        </w:rPr>
        <w:t xml:space="preserve"> (ФГОС ДО п. 1.6.)</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охрана и укрепление физического и психического здоровья детей, в том числе их эмоционального благополучия;</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обеспечения преемственности целей, задач и содержания образования, реализуемых в рамках образовательных программ различных уровней (преемственность основных образовательных программ дошкольного и начального общего образования);</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формирования социокультурной среды, соответствующей возрастным, индивидуальным, психологическим и физиологическим особенностям детей;</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63493A" w:rsidRPr="0004606F" w:rsidRDefault="002146ED" w:rsidP="00431673">
      <w:pPr>
        <w:pStyle w:val="aa"/>
        <w:jc w:val="both"/>
        <w:rPr>
          <w:rFonts w:ascii="Times New Roman" w:hAnsi="Times New Roman" w:cs="Times New Roman"/>
          <w:sz w:val="24"/>
          <w:szCs w:val="24"/>
        </w:rPr>
      </w:pPr>
      <w:r>
        <w:rPr>
          <w:rFonts w:ascii="Times New Roman" w:hAnsi="Times New Roman" w:cs="Times New Roman"/>
          <w:sz w:val="24"/>
          <w:szCs w:val="24"/>
        </w:rPr>
        <w:t> </w:t>
      </w:r>
      <w:r w:rsidR="0063493A" w:rsidRPr="002146ED">
        <w:rPr>
          <w:rFonts w:ascii="Times New Roman" w:hAnsi="Times New Roman" w:cs="Times New Roman"/>
          <w:b/>
          <w:sz w:val="24"/>
          <w:szCs w:val="24"/>
        </w:rPr>
        <w:t>Цель образовательной области</w:t>
      </w:r>
      <w:r w:rsidR="0063493A" w:rsidRPr="0004606F">
        <w:rPr>
          <w:rFonts w:ascii="Times New Roman" w:hAnsi="Times New Roman" w:cs="Times New Roman"/>
          <w:sz w:val="24"/>
          <w:szCs w:val="24"/>
        </w:rPr>
        <w:t xml:space="preserve"> «Художественно-эстетического развития»</w:t>
      </w:r>
      <w:r w:rsidR="00C94E0E">
        <w:rPr>
          <w:rFonts w:ascii="Times New Roman" w:hAnsi="Times New Roman" w:cs="Times New Roman"/>
          <w:sz w:val="24"/>
          <w:szCs w:val="24"/>
        </w:rPr>
        <w:t>,</w:t>
      </w:r>
      <w:r w:rsidR="0063493A" w:rsidRPr="0004606F">
        <w:rPr>
          <w:rFonts w:ascii="Times New Roman" w:hAnsi="Times New Roman" w:cs="Times New Roman"/>
          <w:sz w:val="24"/>
          <w:szCs w:val="24"/>
        </w:rPr>
        <w:t xml:space="preserve"> направление «Музыка</w:t>
      </w:r>
      <w:r>
        <w:rPr>
          <w:rFonts w:ascii="Times New Roman" w:hAnsi="Times New Roman" w:cs="Times New Roman"/>
          <w:sz w:val="24"/>
          <w:szCs w:val="24"/>
        </w:rPr>
        <w:t>льная деятельность</w:t>
      </w:r>
      <w:r w:rsidR="0063493A" w:rsidRPr="0004606F">
        <w:rPr>
          <w:rFonts w:ascii="Times New Roman" w:hAnsi="Times New Roman" w:cs="Times New Roman"/>
          <w:sz w:val="24"/>
          <w:szCs w:val="24"/>
        </w:rPr>
        <w:t>»:</w:t>
      </w:r>
      <w:r w:rsidR="008D0B17">
        <w:rPr>
          <w:rFonts w:ascii="Times New Roman" w:hAnsi="Times New Roman" w:cs="Times New Roman"/>
          <w:sz w:val="24"/>
          <w:szCs w:val="24"/>
        </w:rPr>
        <w:t xml:space="preserve"> </w:t>
      </w:r>
      <w:r w:rsidR="0063493A" w:rsidRPr="0004606F">
        <w:rPr>
          <w:rFonts w:ascii="Times New Roman" w:hAnsi="Times New Roman" w:cs="Times New Roman"/>
          <w:sz w:val="24"/>
          <w:szCs w:val="24"/>
        </w:rPr>
        <w:t>создание условий для развития музыкально-творческих способностей детей дошкольного возраста и их способности эмоционально воспринимать музыку  </w:t>
      </w:r>
    </w:p>
    <w:p w:rsidR="0063493A" w:rsidRPr="002146ED" w:rsidRDefault="0063493A" w:rsidP="00431673">
      <w:pPr>
        <w:pStyle w:val="aa"/>
        <w:jc w:val="both"/>
        <w:rPr>
          <w:rFonts w:ascii="Times New Roman" w:hAnsi="Times New Roman" w:cs="Times New Roman"/>
          <w:b/>
          <w:sz w:val="24"/>
          <w:szCs w:val="24"/>
        </w:rPr>
      </w:pPr>
      <w:r w:rsidRPr="002146ED">
        <w:rPr>
          <w:rFonts w:ascii="Times New Roman" w:hAnsi="Times New Roman" w:cs="Times New Roman"/>
          <w:b/>
          <w:sz w:val="24"/>
          <w:szCs w:val="24"/>
        </w:rPr>
        <w:t>Задачи:</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формирование основ музыкальной культуры дошкольников;</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формирование ценностных ориентаций средствами музыкального искусства;</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развитие музыкально-художественной деятельности;</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приобщение к музыкальному искусству;</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развитие воображения и творческой активности;</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обеспечение эмоционально-психологического благополучия, охраны и укрепления здоровья детей.</w:t>
      </w:r>
    </w:p>
    <w:p w:rsidR="0063493A" w:rsidRPr="0004606F" w:rsidRDefault="0063493A"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В программе сформулированы и конкретизированы задачи по музыкальному в</w:t>
      </w:r>
      <w:r w:rsidR="009260B4" w:rsidRPr="0004606F">
        <w:rPr>
          <w:rFonts w:ascii="Times New Roman" w:hAnsi="Times New Roman" w:cs="Times New Roman"/>
          <w:sz w:val="24"/>
          <w:szCs w:val="24"/>
        </w:rPr>
        <w:t xml:space="preserve">оспитанию для </w:t>
      </w:r>
      <w:r w:rsidR="006D2CF3">
        <w:rPr>
          <w:rFonts w:ascii="Times New Roman" w:hAnsi="Times New Roman" w:cs="Times New Roman"/>
          <w:sz w:val="24"/>
          <w:szCs w:val="24"/>
        </w:rPr>
        <w:t xml:space="preserve">детей от </w:t>
      </w:r>
      <w:r w:rsidR="00813FD2">
        <w:rPr>
          <w:rFonts w:ascii="Times New Roman" w:hAnsi="Times New Roman" w:cs="Times New Roman"/>
          <w:sz w:val="24"/>
          <w:szCs w:val="24"/>
        </w:rPr>
        <w:t>3</w:t>
      </w:r>
      <w:r w:rsidR="009260B4" w:rsidRPr="0004606F">
        <w:rPr>
          <w:rFonts w:ascii="Times New Roman" w:hAnsi="Times New Roman" w:cs="Times New Roman"/>
          <w:sz w:val="24"/>
          <w:szCs w:val="24"/>
        </w:rPr>
        <w:t>-7 лет.</w:t>
      </w:r>
    </w:p>
    <w:p w:rsidR="0063493A" w:rsidRPr="0004606F" w:rsidRDefault="0063493A" w:rsidP="00431673">
      <w:pPr>
        <w:pStyle w:val="aa"/>
        <w:jc w:val="both"/>
        <w:rPr>
          <w:rFonts w:ascii="Times New Roman" w:hAnsi="Times New Roman" w:cs="Times New Roman"/>
          <w:b/>
          <w:sz w:val="24"/>
          <w:szCs w:val="24"/>
        </w:rPr>
      </w:pPr>
      <w:r w:rsidRPr="0004606F">
        <w:rPr>
          <w:rFonts w:ascii="Times New Roman" w:hAnsi="Times New Roman" w:cs="Times New Roman"/>
          <w:b/>
          <w:sz w:val="24"/>
          <w:szCs w:val="24"/>
        </w:rPr>
        <w:t>1.</w:t>
      </w:r>
      <w:r w:rsidR="009D34CF" w:rsidRPr="00C77BBC">
        <w:rPr>
          <w:rFonts w:ascii="Times New Roman" w:hAnsi="Times New Roman" w:cs="Times New Roman"/>
          <w:b/>
          <w:sz w:val="24"/>
          <w:szCs w:val="24"/>
        </w:rPr>
        <w:t>3</w:t>
      </w:r>
      <w:r w:rsidR="00CB0F38" w:rsidRPr="0004606F">
        <w:rPr>
          <w:rFonts w:ascii="Times New Roman" w:hAnsi="Times New Roman" w:cs="Times New Roman"/>
          <w:b/>
          <w:sz w:val="24"/>
          <w:szCs w:val="24"/>
        </w:rPr>
        <w:t>.</w:t>
      </w:r>
      <w:r w:rsidRPr="0004606F">
        <w:rPr>
          <w:rFonts w:ascii="Times New Roman" w:hAnsi="Times New Roman" w:cs="Times New Roman"/>
          <w:b/>
          <w:sz w:val="24"/>
          <w:szCs w:val="24"/>
        </w:rPr>
        <w:t xml:space="preserve"> Принципы и подходы к формированию Программы</w:t>
      </w:r>
    </w:p>
    <w:p w:rsidR="002146ED" w:rsidRPr="002146ED" w:rsidRDefault="002146ED" w:rsidP="00431673">
      <w:pPr>
        <w:shd w:val="clear" w:color="auto" w:fill="FFFFFF"/>
        <w:spacing w:after="0" w:line="240" w:lineRule="auto"/>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В основе программы лежат следующие принципы:</w:t>
      </w:r>
    </w:p>
    <w:p w:rsidR="002146ED" w:rsidRPr="002146ED" w:rsidRDefault="002146ED" w:rsidP="00431673">
      <w:pPr>
        <w:numPr>
          <w:ilvl w:val="0"/>
          <w:numId w:val="4"/>
        </w:numPr>
        <w:shd w:val="clear" w:color="auto" w:fill="FFFFFF"/>
        <w:spacing w:after="0" w:line="240" w:lineRule="auto"/>
        <w:ind w:left="644"/>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Принцип непринуждённости: создание обстановки, в которой ребёнок чувствует себя комфортно и раскрепощено;</w:t>
      </w:r>
    </w:p>
    <w:p w:rsidR="002146ED" w:rsidRPr="002146ED" w:rsidRDefault="002146ED" w:rsidP="00431673">
      <w:pPr>
        <w:numPr>
          <w:ilvl w:val="0"/>
          <w:numId w:val="4"/>
        </w:numPr>
        <w:shd w:val="clear" w:color="auto" w:fill="FFFFFF"/>
        <w:spacing w:after="0" w:line="240" w:lineRule="auto"/>
        <w:ind w:left="644"/>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Принцип целостного подхода в решении педагогических задач: обогащение дошкольников музыкальными впечатлениями через все виды музыкальной деятельности;</w:t>
      </w:r>
    </w:p>
    <w:p w:rsidR="002146ED" w:rsidRPr="002146ED" w:rsidRDefault="002146ED" w:rsidP="00431673">
      <w:pPr>
        <w:numPr>
          <w:ilvl w:val="0"/>
          <w:numId w:val="4"/>
        </w:numPr>
        <w:shd w:val="clear" w:color="auto" w:fill="FFFFFF"/>
        <w:spacing w:after="0" w:line="240" w:lineRule="auto"/>
        <w:ind w:left="644"/>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Принцип последовательности: усложнение поставленных задач по всем разделам музыкального воспитания в зависимости от возраста детей;</w:t>
      </w:r>
    </w:p>
    <w:p w:rsidR="002146ED" w:rsidRPr="002146ED" w:rsidRDefault="002146ED" w:rsidP="00431673">
      <w:pPr>
        <w:numPr>
          <w:ilvl w:val="0"/>
          <w:numId w:val="4"/>
        </w:numPr>
        <w:shd w:val="clear" w:color="auto" w:fill="FFFFFF"/>
        <w:spacing w:after="0" w:line="240" w:lineRule="auto"/>
        <w:ind w:left="644"/>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lastRenderedPageBreak/>
        <w:t>Принцип систематичности и взаимосвязи учебного материала, его конкретности и доступности, постепенности;</w:t>
      </w:r>
    </w:p>
    <w:p w:rsidR="002146ED" w:rsidRPr="002146ED" w:rsidRDefault="002146ED" w:rsidP="00431673">
      <w:pPr>
        <w:numPr>
          <w:ilvl w:val="0"/>
          <w:numId w:val="4"/>
        </w:numPr>
        <w:shd w:val="clear" w:color="auto" w:fill="FFFFFF"/>
        <w:spacing w:after="0" w:line="240" w:lineRule="auto"/>
        <w:ind w:left="644"/>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Принцип комплексного подхода в выполнении развивающих и воспитательных задач;</w:t>
      </w:r>
    </w:p>
    <w:p w:rsidR="002146ED" w:rsidRPr="002146ED" w:rsidRDefault="002146ED" w:rsidP="00431673">
      <w:pPr>
        <w:numPr>
          <w:ilvl w:val="0"/>
          <w:numId w:val="4"/>
        </w:numPr>
        <w:shd w:val="clear" w:color="auto" w:fill="FFFFFF"/>
        <w:spacing w:after="0" w:line="240" w:lineRule="auto"/>
        <w:ind w:left="644"/>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Принцип гендерной специфики развития детей дошкольного возраста;</w:t>
      </w:r>
    </w:p>
    <w:p w:rsidR="002146ED" w:rsidRPr="002146ED" w:rsidRDefault="002146ED" w:rsidP="00431673">
      <w:pPr>
        <w:numPr>
          <w:ilvl w:val="0"/>
          <w:numId w:val="4"/>
        </w:numPr>
        <w:shd w:val="clear" w:color="auto" w:fill="FFFFFF"/>
        <w:spacing w:after="0" w:line="240" w:lineRule="auto"/>
        <w:ind w:left="644"/>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Принцип добровольности предполагает добровольное участие  в играх и упражнениях;</w:t>
      </w:r>
    </w:p>
    <w:p w:rsidR="002146ED" w:rsidRPr="002146ED" w:rsidRDefault="002146ED" w:rsidP="00431673">
      <w:pPr>
        <w:numPr>
          <w:ilvl w:val="0"/>
          <w:numId w:val="4"/>
        </w:numPr>
        <w:shd w:val="clear" w:color="auto" w:fill="FFFFFF"/>
        <w:spacing w:after="0" w:line="240" w:lineRule="auto"/>
        <w:ind w:left="644"/>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Принцип сознательности и активности (обучение, опирающееся на сознательное и заинтересованное отношение воспитанника к своим действиям);</w:t>
      </w:r>
    </w:p>
    <w:p w:rsidR="002146ED" w:rsidRPr="002146ED" w:rsidRDefault="002146ED" w:rsidP="00431673">
      <w:pPr>
        <w:numPr>
          <w:ilvl w:val="0"/>
          <w:numId w:val="4"/>
        </w:numPr>
        <w:shd w:val="clear" w:color="auto" w:fill="FFFFFF"/>
        <w:spacing w:after="0" w:line="240" w:lineRule="auto"/>
        <w:ind w:left="644"/>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Ведущими являются субъект—субъектные отношения, т.е. полноценные межличностные отношения, основанные на доверии, без подозрений, неискренности, страха.</w:t>
      </w:r>
    </w:p>
    <w:p w:rsidR="002146ED" w:rsidRPr="002146ED" w:rsidRDefault="002146ED" w:rsidP="00431673">
      <w:pPr>
        <w:shd w:val="clear" w:color="auto" w:fill="FFFFFF"/>
        <w:spacing w:after="0" w:line="240" w:lineRule="auto"/>
        <w:jc w:val="both"/>
        <w:rPr>
          <w:rFonts w:ascii="Calibri" w:eastAsia="Times New Roman" w:hAnsi="Calibri" w:cs="Calibri"/>
          <w:color w:val="000000"/>
          <w:lang w:eastAsia="ru-RU"/>
        </w:rPr>
      </w:pPr>
    </w:p>
    <w:p w:rsidR="002146ED" w:rsidRPr="002146ED" w:rsidRDefault="002146ED" w:rsidP="00431673">
      <w:pPr>
        <w:shd w:val="clear" w:color="auto" w:fill="FFFFFF"/>
        <w:spacing w:after="0" w:line="240" w:lineRule="auto"/>
        <w:ind w:firstLine="284"/>
        <w:jc w:val="both"/>
        <w:rPr>
          <w:rFonts w:ascii="Calibri" w:eastAsia="Times New Roman" w:hAnsi="Calibri" w:cs="Calibri"/>
          <w:color w:val="000000"/>
          <w:lang w:eastAsia="ru-RU"/>
        </w:rPr>
      </w:pPr>
      <w:r w:rsidRPr="002146ED">
        <w:rPr>
          <w:rFonts w:ascii="Times New Roman" w:eastAsia="Times New Roman" w:hAnsi="Times New Roman" w:cs="Times New Roman"/>
          <w:b/>
          <w:bCs/>
          <w:color w:val="000000"/>
          <w:sz w:val="24"/>
          <w:szCs w:val="24"/>
          <w:lang w:eastAsia="ru-RU"/>
        </w:rPr>
        <w:t>Подходы к реализации Программы</w:t>
      </w:r>
    </w:p>
    <w:p w:rsidR="002146ED" w:rsidRPr="002146ED" w:rsidRDefault="002146ED" w:rsidP="00431673">
      <w:pPr>
        <w:shd w:val="clear" w:color="auto" w:fill="FFFFFF"/>
        <w:spacing w:after="0" w:line="240" w:lineRule="auto"/>
        <w:ind w:firstLine="710"/>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Программа основывается на положениях фундаментальных исследований отечественной научной психолого-педагогической и физиологической школы, закономерностях развития ребенка дошкольного возраста, научных исследований, практических разработок и методических рекомендаций, содержащихся в трудах ведущих специалистов в области современного дошкольного образования, иных нормативных правовых актов, регулирующих деятельность системы дошкольного образования и, разработана в соответствии со следующими подходами.</w:t>
      </w:r>
    </w:p>
    <w:p w:rsidR="002146ED" w:rsidRPr="002146ED" w:rsidRDefault="002146ED" w:rsidP="00431673">
      <w:pPr>
        <w:numPr>
          <w:ilvl w:val="0"/>
          <w:numId w:val="5"/>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b/>
          <w:bCs/>
          <w:i/>
          <w:iCs/>
          <w:color w:val="000000"/>
          <w:sz w:val="24"/>
          <w:szCs w:val="24"/>
          <w:lang w:eastAsia="ru-RU"/>
        </w:rPr>
        <w:t>Личностно-ориентированный подход</w:t>
      </w:r>
      <w:r w:rsidRPr="002146ED">
        <w:rPr>
          <w:rFonts w:ascii="Times New Roman" w:eastAsia="Times New Roman" w:hAnsi="Times New Roman" w:cs="Times New Roman"/>
          <w:i/>
          <w:iCs/>
          <w:color w:val="000000"/>
          <w:sz w:val="24"/>
          <w:szCs w:val="24"/>
          <w:lang w:eastAsia="ru-RU"/>
        </w:rPr>
        <w:t>,</w:t>
      </w:r>
      <w:r w:rsidRPr="002146ED">
        <w:rPr>
          <w:rFonts w:ascii="Times New Roman" w:eastAsia="Times New Roman" w:hAnsi="Times New Roman" w:cs="Times New Roman"/>
          <w:color w:val="000000"/>
          <w:sz w:val="24"/>
          <w:szCs w:val="24"/>
          <w:lang w:eastAsia="ru-RU"/>
        </w:rPr>
        <w:t> который предусматривает организацию образовательного процесса с учетом того, что развитие личности ребенка является главным критерием его эффективности. Механизм реализации личностно-ориентированного подхода – создание условий для развития личности на основе изучения ее задатков, способностей, интересов, склонностей с учетом признания уникальности личности, ее интеллектуальной и нравственной свободы, права на уважение. Личностно-ориентированный подход концентрирует внимание педагога на целостности личности ребенка и учет его индивидуальных особенностей и способностей. «Реализация личностного подхода к воспитательному процессу предполагает соблюдение следующих условий:</w:t>
      </w:r>
    </w:p>
    <w:p w:rsidR="002146ED" w:rsidRPr="002146ED" w:rsidRDefault="002146ED" w:rsidP="00431673">
      <w:pPr>
        <w:numPr>
          <w:ilvl w:val="0"/>
          <w:numId w:val="6"/>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в центре воспитательного процесса находится личность воспитанника, т.е. воспитательный процесс является антропоцентрическим по целям, содержанию и формам организации;</w:t>
      </w:r>
    </w:p>
    <w:p w:rsidR="002146ED" w:rsidRPr="002146ED" w:rsidRDefault="002146ED" w:rsidP="00431673">
      <w:pPr>
        <w:numPr>
          <w:ilvl w:val="0"/>
          <w:numId w:val="6"/>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организация воспитательного процесса основывается на субъект- субъектном взаимоотношении его участников, подразумевающем равноправное сотрудничество и взаимопонимание педагога и воспитанников на основе диалогового общения;</w:t>
      </w:r>
    </w:p>
    <w:p w:rsidR="002146ED" w:rsidRPr="002146ED" w:rsidRDefault="002146ED" w:rsidP="00431673">
      <w:pPr>
        <w:numPr>
          <w:ilvl w:val="0"/>
          <w:numId w:val="6"/>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воспитательный процесс подразумевает сотрудничество и самих воспитанников в решении воспитательных задач;</w:t>
      </w:r>
    </w:p>
    <w:p w:rsidR="002146ED" w:rsidRPr="002146ED" w:rsidRDefault="002146ED" w:rsidP="00431673">
      <w:pPr>
        <w:numPr>
          <w:ilvl w:val="0"/>
          <w:numId w:val="6"/>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воспитательный процесс обеспечивает каждой личности возможность индивидуально воспринимать мир, творчески его преобразовывать, широко использовать субъектный опыт в интерпретации и оценке фактов, явлений, событий окружающей действительности на основе личностно значимых ценностей и внутренних установок;</w:t>
      </w:r>
    </w:p>
    <w:p w:rsidR="002146ED" w:rsidRPr="002146ED" w:rsidRDefault="002146ED" w:rsidP="00431673">
      <w:pPr>
        <w:numPr>
          <w:ilvl w:val="0"/>
          <w:numId w:val="6"/>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задача педагога заключается в фасилитации, т.е. «стимулировании, поддержке, активизации внутренних резервов развития личности» (В.А. Сластенин).</w:t>
      </w:r>
    </w:p>
    <w:p w:rsidR="002146ED" w:rsidRPr="002146ED" w:rsidRDefault="002146ED" w:rsidP="00431673">
      <w:pPr>
        <w:numPr>
          <w:ilvl w:val="0"/>
          <w:numId w:val="7"/>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b/>
          <w:bCs/>
          <w:i/>
          <w:iCs/>
          <w:color w:val="000000"/>
          <w:sz w:val="24"/>
          <w:szCs w:val="24"/>
          <w:lang w:eastAsia="ru-RU"/>
        </w:rPr>
        <w:t>Системно-деятельностный подход </w:t>
      </w:r>
      <w:r w:rsidRPr="002146ED">
        <w:rPr>
          <w:rFonts w:ascii="Times New Roman" w:eastAsia="Times New Roman" w:hAnsi="Times New Roman" w:cs="Times New Roman"/>
          <w:color w:val="000000"/>
          <w:sz w:val="24"/>
          <w:szCs w:val="24"/>
          <w:lang w:eastAsia="ru-RU"/>
        </w:rPr>
        <w:t>заключается в следующем: личностное, социальное, познавательное развитие детей определяется характером организации их деятельности. Системно-деятельностный подход к развитию ребёнка и созданию образовательной среды предполагает гармоничное развитие всех сторон личности ребёнка в условиях созданного спектра специфических видов детской деятельности</w:t>
      </w:r>
      <w:r w:rsidRPr="002146ED">
        <w:rPr>
          <w:rFonts w:ascii="Times New Roman" w:eastAsia="Times New Roman" w:hAnsi="Times New Roman" w:cs="Times New Roman"/>
          <w:b/>
          <w:bCs/>
          <w:i/>
          <w:iCs/>
          <w:color w:val="000000"/>
          <w:sz w:val="24"/>
          <w:szCs w:val="24"/>
          <w:lang w:eastAsia="ru-RU"/>
        </w:rPr>
        <w:t>.</w:t>
      </w:r>
    </w:p>
    <w:p w:rsidR="002146ED" w:rsidRPr="002146ED" w:rsidRDefault="002146ED" w:rsidP="00431673">
      <w:pPr>
        <w:numPr>
          <w:ilvl w:val="0"/>
          <w:numId w:val="7"/>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b/>
          <w:bCs/>
          <w:i/>
          <w:iCs/>
          <w:color w:val="000000"/>
          <w:sz w:val="24"/>
          <w:szCs w:val="24"/>
          <w:lang w:eastAsia="ru-RU"/>
        </w:rPr>
        <w:t>Компетентностный подход,</w:t>
      </w:r>
      <w:r w:rsidRPr="002146ED">
        <w:rPr>
          <w:rFonts w:ascii="Times New Roman" w:eastAsia="Times New Roman" w:hAnsi="Times New Roman" w:cs="Times New Roman"/>
          <w:color w:val="000000"/>
          <w:sz w:val="24"/>
          <w:szCs w:val="24"/>
          <w:lang w:eastAsia="ru-RU"/>
        </w:rPr>
        <w:t> в котором основным результатом образовательной деятельности становится формирование готовности воспитанников самостоятельно действовать в ходе решения актуальных задач:</w:t>
      </w:r>
    </w:p>
    <w:p w:rsidR="002146ED" w:rsidRPr="002146ED" w:rsidRDefault="002146ED" w:rsidP="00431673">
      <w:pPr>
        <w:numPr>
          <w:ilvl w:val="0"/>
          <w:numId w:val="8"/>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решать проблемы в сфере деятельности (определять цели познавательной деятельности, выбирать необходимые источники информации, находить оптимальные способы добиться поставленной цели, оценивать полученные результаты, организовывать свою деятельность,  сотрудничать с другими воспитанниками;</w:t>
      </w:r>
    </w:p>
    <w:p w:rsidR="002146ED" w:rsidRPr="002146ED" w:rsidRDefault="002146ED" w:rsidP="00431673">
      <w:pPr>
        <w:numPr>
          <w:ilvl w:val="0"/>
          <w:numId w:val="8"/>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lastRenderedPageBreak/>
        <w:t>объяснять явления действительности, их сущность, причины, взаимосвязи, решать познавательные проблемы;</w:t>
      </w:r>
    </w:p>
    <w:p w:rsidR="002146ED" w:rsidRPr="002146ED" w:rsidRDefault="002146ED" w:rsidP="00431673">
      <w:pPr>
        <w:numPr>
          <w:ilvl w:val="0"/>
          <w:numId w:val="8"/>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ориентироваться в проблемах современной жизни - экологических, политических, межкультурного взаимодействия и иных, решать аналитические проблемы;</w:t>
      </w:r>
    </w:p>
    <w:p w:rsidR="002146ED" w:rsidRPr="002146ED" w:rsidRDefault="002146ED" w:rsidP="00431673">
      <w:pPr>
        <w:numPr>
          <w:ilvl w:val="0"/>
          <w:numId w:val="8"/>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ориентироваться в мире духовных ценностей, отражающих разные культуры и мировоззрения, решать аксиологические проблемы;</w:t>
      </w:r>
    </w:p>
    <w:p w:rsidR="002146ED" w:rsidRPr="003D7FCB" w:rsidRDefault="002146ED" w:rsidP="00431673">
      <w:pPr>
        <w:numPr>
          <w:ilvl w:val="0"/>
          <w:numId w:val="8"/>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color w:val="000000"/>
          <w:sz w:val="24"/>
          <w:szCs w:val="24"/>
          <w:lang w:eastAsia="ru-RU"/>
        </w:rPr>
        <w:t>решать проблемы, связанные с реализацией определённых социальных ролей.</w:t>
      </w:r>
    </w:p>
    <w:p w:rsidR="003D7FCB" w:rsidRPr="002146ED" w:rsidRDefault="003D7FCB" w:rsidP="003D7FCB">
      <w:pPr>
        <w:shd w:val="clear" w:color="auto" w:fill="FFFFFF"/>
        <w:spacing w:after="0" w:line="240" w:lineRule="auto"/>
        <w:ind w:left="850"/>
        <w:jc w:val="both"/>
        <w:rPr>
          <w:rFonts w:ascii="Calibri" w:eastAsia="Times New Roman" w:hAnsi="Calibri" w:cs="Calibri"/>
          <w:color w:val="000000"/>
          <w:lang w:eastAsia="ru-RU"/>
        </w:rPr>
      </w:pPr>
    </w:p>
    <w:p w:rsidR="002146ED" w:rsidRPr="003D7FCB" w:rsidRDefault="002146ED" w:rsidP="00431673">
      <w:pPr>
        <w:numPr>
          <w:ilvl w:val="0"/>
          <w:numId w:val="9"/>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b/>
          <w:bCs/>
          <w:i/>
          <w:iCs/>
          <w:color w:val="000000"/>
          <w:sz w:val="24"/>
          <w:szCs w:val="24"/>
          <w:lang w:eastAsia="ru-RU"/>
        </w:rPr>
        <w:t>Индивидуальный подход </w:t>
      </w:r>
      <w:r w:rsidRPr="002146ED">
        <w:rPr>
          <w:rFonts w:ascii="Times New Roman" w:eastAsia="Times New Roman" w:hAnsi="Times New Roman" w:cs="Times New Roman"/>
          <w:color w:val="000000"/>
          <w:sz w:val="24"/>
          <w:szCs w:val="24"/>
          <w:lang w:eastAsia="ru-RU"/>
        </w:rPr>
        <w:t>к воспитанию и обучению дошкольника определяется как комплекс действий педагога, направленный на выбор методов, приемов и средств воспитания и обучения в соответствии с учетом индивидуального уровня подготовленности и уровнем развития способностей воспитанников. Он же предусматривает обеспеченность для каждого ребенка сохранения и укрепления здоровья, психического благополучия, полноценного физического воспитания. При этом индивидуальный подход предполагает, что педагогический процесс осуществляется с учетом индивидуальных особенностей воспитанников (темперамента, характера, способностей, склонностей, мотивов, интересов и пр.), в значительной мере влияющих на их поведение в различных жизненных ситуациях. Суть индивидуального подхода составляет гибкое использование педагогом различных форм и методов воздействия с целью достижения оптимальных результатов воспитательного и обучающего процесса по отношению к каждому ребенку. Применение индивидуального подхода должно быть свободным от стереотипов восприятия и гибким, способным компенсировать недостатки коллективного, общественного воспитания.</w:t>
      </w:r>
    </w:p>
    <w:p w:rsidR="003D7FCB" w:rsidRPr="002146ED" w:rsidRDefault="003D7FCB" w:rsidP="003D7FCB">
      <w:pPr>
        <w:shd w:val="clear" w:color="auto" w:fill="FFFFFF"/>
        <w:spacing w:after="0" w:line="240" w:lineRule="auto"/>
        <w:ind w:left="850"/>
        <w:jc w:val="both"/>
        <w:rPr>
          <w:rFonts w:ascii="Calibri" w:eastAsia="Times New Roman" w:hAnsi="Calibri" w:cs="Calibri"/>
          <w:color w:val="000000"/>
          <w:lang w:eastAsia="ru-RU"/>
        </w:rPr>
      </w:pPr>
    </w:p>
    <w:p w:rsidR="002146ED" w:rsidRPr="003D7FCB" w:rsidRDefault="002146ED" w:rsidP="00431673">
      <w:pPr>
        <w:numPr>
          <w:ilvl w:val="0"/>
          <w:numId w:val="9"/>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b/>
          <w:bCs/>
          <w:i/>
          <w:iCs/>
          <w:color w:val="000000"/>
          <w:sz w:val="24"/>
          <w:szCs w:val="24"/>
          <w:lang w:eastAsia="ru-RU"/>
        </w:rPr>
        <w:t>Возрастной подход </w:t>
      </w:r>
      <w:r w:rsidRPr="002146ED">
        <w:rPr>
          <w:rFonts w:ascii="Times New Roman" w:eastAsia="Times New Roman" w:hAnsi="Times New Roman" w:cs="Times New Roman"/>
          <w:color w:val="000000"/>
          <w:sz w:val="24"/>
          <w:szCs w:val="24"/>
          <w:lang w:eastAsia="ru-RU"/>
        </w:rPr>
        <w:t>к воспитанию и обучению предполагает ориентировку педагога в процессе воспитания и обучения на закономерности развития личности ребенка (физиологические, психические, социальные и др.), а также социально-психологические особенности групп воспитуемых, обусловленных их возрастным составом, что находит отражение в возрастной периодизации развития детей. Известно, что ребенок младшего дошкольного возраста с трудом умеет контролировать свои эмоции, импульсивен, непредсказуем. Ребенок старшего дошкольного возраста уже может осмысливать происходящие события, анализировать свое и чужое поведение, эмоциональные проявления. Его психические процессы (внимание, память и др.) становятся произвольными, что также отражается на его поведении, даже эмоции, становятся «интеллектуальными», начинают подчиняться воле ребенка, что приводит к развитию самосознания (А.В. Запорожец), формированию ответственности, справедливости и других качеств.</w:t>
      </w:r>
    </w:p>
    <w:p w:rsidR="003D7FCB" w:rsidRPr="002146ED" w:rsidRDefault="003D7FCB" w:rsidP="003D7FCB">
      <w:pPr>
        <w:shd w:val="clear" w:color="auto" w:fill="FFFFFF"/>
        <w:spacing w:after="0" w:line="240" w:lineRule="auto"/>
        <w:ind w:left="850"/>
        <w:jc w:val="both"/>
        <w:rPr>
          <w:rFonts w:ascii="Calibri" w:eastAsia="Times New Roman" w:hAnsi="Calibri" w:cs="Calibri"/>
          <w:color w:val="000000"/>
          <w:lang w:eastAsia="ru-RU"/>
        </w:rPr>
      </w:pPr>
    </w:p>
    <w:p w:rsidR="002146ED" w:rsidRPr="003D7FCB" w:rsidRDefault="002146ED" w:rsidP="00431673">
      <w:pPr>
        <w:numPr>
          <w:ilvl w:val="0"/>
          <w:numId w:val="9"/>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b/>
          <w:bCs/>
          <w:i/>
          <w:iCs/>
          <w:color w:val="000000"/>
          <w:sz w:val="24"/>
          <w:szCs w:val="24"/>
          <w:lang w:eastAsia="ru-RU"/>
        </w:rPr>
        <w:t>Средовой подход, </w:t>
      </w:r>
      <w:r w:rsidRPr="002146ED">
        <w:rPr>
          <w:rFonts w:ascii="Times New Roman" w:eastAsia="Times New Roman" w:hAnsi="Times New Roman" w:cs="Times New Roman"/>
          <w:color w:val="000000"/>
          <w:sz w:val="24"/>
          <w:szCs w:val="24"/>
          <w:lang w:eastAsia="ru-RU"/>
        </w:rPr>
        <w:t>предусматривающий использование возможностей внутренней и внешней среды образовательного учреждения в воспитании и развитии личности ребенка. Например, под внешней средой понимается все социокультурное окружение дошкольника, образовательной организации, которое может быть охарактеризовано понятием жизнедеятельности сообщества на определенной территории. В качестве элементов социокультурной среды можно назвать учреждения культуры (библиотеки, музеи, театры и т.д.); учреждения дополнительного образования, клубы по интересам, досуговые центры; средства массовой информации и коммуникации. Внутренняя (или образовательная) среда рассматривается как пространство, окружение, условия, в которых существует, функционирует и удовлетворяет свои образовательные потребности каждый дошкольник.</w:t>
      </w:r>
    </w:p>
    <w:p w:rsidR="003D7FCB" w:rsidRPr="002146ED" w:rsidRDefault="003D7FCB" w:rsidP="003D7FCB">
      <w:pPr>
        <w:shd w:val="clear" w:color="auto" w:fill="FFFFFF"/>
        <w:spacing w:after="0" w:line="240" w:lineRule="auto"/>
        <w:ind w:left="850"/>
        <w:jc w:val="both"/>
        <w:rPr>
          <w:rFonts w:ascii="Calibri" w:eastAsia="Times New Roman" w:hAnsi="Calibri" w:cs="Calibri"/>
          <w:color w:val="000000"/>
          <w:lang w:eastAsia="ru-RU"/>
        </w:rPr>
      </w:pPr>
    </w:p>
    <w:p w:rsidR="002146ED" w:rsidRPr="002146ED" w:rsidRDefault="002146ED" w:rsidP="00431673">
      <w:pPr>
        <w:numPr>
          <w:ilvl w:val="0"/>
          <w:numId w:val="9"/>
        </w:numPr>
        <w:shd w:val="clear" w:color="auto" w:fill="FFFFFF"/>
        <w:spacing w:after="0" w:line="240" w:lineRule="auto"/>
        <w:ind w:left="0" w:firstLine="850"/>
        <w:jc w:val="both"/>
        <w:rPr>
          <w:rFonts w:ascii="Calibri" w:eastAsia="Times New Roman" w:hAnsi="Calibri" w:cs="Calibri"/>
          <w:color w:val="000000"/>
          <w:lang w:eastAsia="ru-RU"/>
        </w:rPr>
      </w:pPr>
      <w:r w:rsidRPr="002146ED">
        <w:rPr>
          <w:rFonts w:ascii="Times New Roman" w:eastAsia="Times New Roman" w:hAnsi="Times New Roman" w:cs="Times New Roman"/>
          <w:b/>
          <w:bCs/>
          <w:i/>
          <w:iCs/>
          <w:color w:val="000000"/>
          <w:sz w:val="24"/>
          <w:szCs w:val="24"/>
          <w:lang w:eastAsia="ru-RU"/>
        </w:rPr>
        <w:t>Культурологический подход,</w:t>
      </w:r>
      <w:r w:rsidRPr="002146ED">
        <w:rPr>
          <w:rFonts w:ascii="Times New Roman" w:eastAsia="Times New Roman" w:hAnsi="Times New Roman" w:cs="Times New Roman"/>
          <w:color w:val="000000"/>
          <w:sz w:val="24"/>
          <w:szCs w:val="24"/>
          <w:lang w:eastAsia="ru-RU"/>
        </w:rPr>
        <w:t> имеющий высокий потенциал в отборе культур сообразного содержания дошкольного образования, позволяет выбирать технологии образовательной деятельности, организующие встречу ребенка с культурой, овладевая которой на уровне определенных средств, ребенок становится субъектом культуры и ее творцом.</w:t>
      </w:r>
    </w:p>
    <w:p w:rsidR="002146ED" w:rsidRDefault="002146ED" w:rsidP="00431673">
      <w:pPr>
        <w:pStyle w:val="aa"/>
        <w:jc w:val="both"/>
        <w:rPr>
          <w:rFonts w:ascii="Times New Roman" w:hAnsi="Times New Roman" w:cs="Times New Roman"/>
          <w:b/>
          <w:sz w:val="24"/>
          <w:szCs w:val="24"/>
        </w:rPr>
      </w:pPr>
    </w:p>
    <w:p w:rsidR="003D7FCB" w:rsidRDefault="003D7FCB" w:rsidP="00431673">
      <w:pPr>
        <w:pStyle w:val="aa"/>
        <w:jc w:val="both"/>
        <w:rPr>
          <w:rFonts w:ascii="Times New Roman" w:hAnsi="Times New Roman" w:cs="Times New Roman"/>
          <w:b/>
          <w:sz w:val="24"/>
          <w:szCs w:val="24"/>
        </w:rPr>
      </w:pPr>
    </w:p>
    <w:p w:rsidR="00034610" w:rsidRPr="009D34CF" w:rsidRDefault="009D34CF" w:rsidP="00431673">
      <w:pPr>
        <w:pStyle w:val="aa"/>
        <w:jc w:val="both"/>
        <w:rPr>
          <w:rFonts w:ascii="Times New Roman" w:hAnsi="Times New Roman" w:cs="Times New Roman"/>
          <w:b/>
          <w:sz w:val="24"/>
          <w:szCs w:val="24"/>
        </w:rPr>
      </w:pPr>
      <w:r>
        <w:rPr>
          <w:rFonts w:ascii="Times New Roman" w:hAnsi="Times New Roman" w:cs="Times New Roman"/>
          <w:b/>
          <w:sz w:val="24"/>
          <w:szCs w:val="24"/>
        </w:rPr>
        <w:lastRenderedPageBreak/>
        <w:t>1.</w:t>
      </w:r>
      <w:r w:rsidRPr="009D34CF">
        <w:rPr>
          <w:rFonts w:ascii="Times New Roman" w:hAnsi="Times New Roman" w:cs="Times New Roman"/>
          <w:b/>
          <w:sz w:val="24"/>
          <w:szCs w:val="24"/>
        </w:rPr>
        <w:t>4</w:t>
      </w:r>
      <w:r w:rsidR="00034610">
        <w:rPr>
          <w:rFonts w:ascii="Times New Roman" w:hAnsi="Times New Roman" w:cs="Times New Roman"/>
          <w:b/>
          <w:sz w:val="24"/>
          <w:szCs w:val="24"/>
        </w:rPr>
        <w:t xml:space="preserve"> Характеристики возрастных особенностей детей</w:t>
      </w:r>
      <w:r>
        <w:rPr>
          <w:rFonts w:ascii="Times New Roman" w:hAnsi="Times New Roman" w:cs="Times New Roman"/>
          <w:b/>
          <w:sz w:val="24"/>
          <w:szCs w:val="24"/>
        </w:rPr>
        <w:t>.</w:t>
      </w:r>
    </w:p>
    <w:p w:rsidR="009D34CF" w:rsidRPr="009D34CF" w:rsidRDefault="009D34CF" w:rsidP="009D34CF">
      <w:pPr>
        <w:spacing w:after="0" w:line="240" w:lineRule="auto"/>
        <w:jc w:val="both"/>
        <w:rPr>
          <w:rFonts w:ascii="Times New Roman" w:eastAsia="Times New Roman" w:hAnsi="Times New Roman" w:cs="Times New Roman"/>
          <w:b/>
          <w:sz w:val="24"/>
        </w:rPr>
      </w:pPr>
      <w:r w:rsidRPr="009D34CF">
        <w:rPr>
          <w:rFonts w:ascii="Times New Roman" w:eastAsia="Times New Roman" w:hAnsi="Times New Roman" w:cs="Times New Roman"/>
          <w:b/>
          <w:sz w:val="24"/>
        </w:rPr>
        <w:t>2 младшая группа (3-4 лет)</w:t>
      </w:r>
    </w:p>
    <w:p w:rsidR="009D34CF" w:rsidRPr="009D34CF" w:rsidRDefault="009D34CF" w:rsidP="009D34CF">
      <w:pPr>
        <w:spacing w:after="0" w:line="240" w:lineRule="auto"/>
        <w:ind w:firstLine="708"/>
        <w:jc w:val="both"/>
        <w:rPr>
          <w:rFonts w:ascii="Times New Roman" w:eastAsia="Times New Roman" w:hAnsi="Times New Roman" w:cs="Times New Roman"/>
          <w:sz w:val="24"/>
        </w:rPr>
      </w:pPr>
      <w:r w:rsidRPr="009D34CF">
        <w:rPr>
          <w:rFonts w:ascii="Times New Roman" w:eastAsia="Times New Roman" w:hAnsi="Times New Roman" w:cs="Times New Roman"/>
          <w:sz w:val="24"/>
        </w:rPr>
        <w:t>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w:t>
      </w:r>
    </w:p>
    <w:p w:rsidR="009D34CF" w:rsidRPr="009D34CF" w:rsidRDefault="009D34CF" w:rsidP="009D34CF">
      <w:pPr>
        <w:spacing w:after="0" w:line="240" w:lineRule="auto"/>
        <w:ind w:firstLine="708"/>
        <w:jc w:val="both"/>
        <w:rPr>
          <w:rFonts w:ascii="Times New Roman" w:eastAsia="Times New Roman" w:hAnsi="Times New Roman" w:cs="Times New Roman"/>
          <w:sz w:val="24"/>
        </w:rPr>
      </w:pPr>
      <w:r w:rsidRPr="009D34CF">
        <w:rPr>
          <w:rFonts w:ascii="Times New Roman" w:eastAsia="Times New Roman" w:hAnsi="Times New Roman" w:cs="Times New Roman"/>
          <w:sz w:val="24"/>
        </w:rPr>
        <w:t>На четвертом году жизни у детей появляется дифференцированное восприятие музыки. У них возникает доброжелательное отношение к персонажам, о которых поется в песне, они чувствуют радость при исполнении веселого праздничного марша и успокаиваются во время слушания колыбельной. Дети узнают и называют знакомые песни, пьесы, различают регистры.    Совершенствуются    музыкально-сенсорные    способности, которые проявляются при восприятии звуков, разных по высоте, слушании 2-3 детских музыкальных инструментов, выполнении ритма шага и бега (четверти и восьмые).</w:t>
      </w:r>
    </w:p>
    <w:p w:rsidR="009D34CF" w:rsidRPr="009D34CF" w:rsidRDefault="009D34CF" w:rsidP="009D34CF">
      <w:pPr>
        <w:spacing w:after="0" w:line="240" w:lineRule="auto"/>
        <w:ind w:firstLine="708"/>
        <w:jc w:val="both"/>
        <w:rPr>
          <w:rFonts w:ascii="Times New Roman" w:eastAsia="Times New Roman" w:hAnsi="Times New Roman" w:cs="Times New Roman"/>
          <w:sz w:val="24"/>
        </w:rPr>
      </w:pPr>
      <w:r w:rsidRPr="009D34CF">
        <w:rPr>
          <w:rFonts w:ascii="Times New Roman" w:eastAsia="Times New Roman" w:hAnsi="Times New Roman" w:cs="Times New Roman"/>
          <w:sz w:val="24"/>
        </w:rPr>
        <w:t>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У детей 3—4 лет начинает формироваться певческое звучание в его первоначальных формах. Подстраиваясь к голосу педагога, они правильно передают несложную мелодию, произнося слова вначале нараспев, затем появляется протяжность звучания. Поэтому репертуар отличается доступностью текста и мелодии. Проводится работа над правильным произношением слов. Малыши осваивают простейший ритмический рисунок мелодии. Можно установить певческий диапазон, наиболее удобный для детей этого возраста (ре1 — ля1).</w:t>
      </w:r>
    </w:p>
    <w:p w:rsidR="009D34CF" w:rsidRPr="009D34CF" w:rsidRDefault="009D34CF" w:rsidP="009D34CF">
      <w:pPr>
        <w:spacing w:after="0" w:line="240" w:lineRule="auto"/>
        <w:ind w:firstLine="708"/>
        <w:jc w:val="both"/>
        <w:rPr>
          <w:rFonts w:ascii="Times New Roman" w:eastAsia="Times New Roman" w:hAnsi="Times New Roman" w:cs="Times New Roman"/>
          <w:sz w:val="24"/>
        </w:rPr>
      </w:pPr>
      <w:r w:rsidRPr="009D34CF">
        <w:rPr>
          <w:rFonts w:ascii="Times New Roman" w:eastAsia="Times New Roman" w:hAnsi="Times New Roman" w:cs="Times New Roman"/>
          <w:sz w:val="24"/>
        </w:rPr>
        <w:t>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приёмов и доступного материала.</w:t>
      </w:r>
    </w:p>
    <w:p w:rsidR="009D34CF" w:rsidRPr="009D34CF" w:rsidRDefault="009D34CF" w:rsidP="009D34CF">
      <w:pPr>
        <w:spacing w:after="0" w:line="240" w:lineRule="auto"/>
        <w:jc w:val="both"/>
        <w:rPr>
          <w:rFonts w:ascii="Times New Roman" w:eastAsia="Times New Roman" w:hAnsi="Times New Roman" w:cs="Times New Roman"/>
          <w:sz w:val="24"/>
        </w:rPr>
      </w:pPr>
      <w:r w:rsidRPr="009D34CF">
        <w:rPr>
          <w:rFonts w:ascii="Times New Roman" w:eastAsia="Times New Roman" w:hAnsi="Times New Roman" w:cs="Times New Roman"/>
          <w:sz w:val="24"/>
        </w:rPr>
        <w:t>Приобщение детей к музыке происходит и в сфере музыкальной ритмической  деятельности, посредством доступных и интересных упражнений, музыкальных игр, танцев, хороводов, помогающих ребёнку лучше почувствовать и полюбить музыку. Движения становятся более согласованными с музыкой. Многие дети чувствуют метрическую пульсацию в ходьбе и беге, реагируют на начало и окончание музыки, отмечают двухчастную форму пьесы, передают контрастную смену динамики. Малыши выполняют различные образные движения в играх, в упражнениях используют предметы: погремушки, флажки, платочки. Они более самостоятельны в свободной пляске.</w:t>
      </w:r>
    </w:p>
    <w:p w:rsidR="009D34CF" w:rsidRPr="009D34CF" w:rsidRDefault="009D34CF" w:rsidP="009D34CF">
      <w:pPr>
        <w:spacing w:after="0" w:line="240" w:lineRule="auto"/>
        <w:ind w:firstLine="708"/>
        <w:jc w:val="both"/>
        <w:rPr>
          <w:rFonts w:ascii="Times New Roman" w:eastAsia="Times New Roman" w:hAnsi="Times New Roman" w:cs="Times New Roman"/>
          <w:sz w:val="24"/>
        </w:rPr>
      </w:pPr>
      <w:r w:rsidRPr="009D34CF">
        <w:rPr>
          <w:rFonts w:ascii="Times New Roman" w:eastAsia="Times New Roman" w:hAnsi="Times New Roman" w:cs="Times New Roman"/>
          <w:sz w:val="24"/>
        </w:rPr>
        <w:t>Особое внимание на музыкальных занятиях уделяется игре на детских музыкальных инструментах, где дети открывают для себя мир музыкальных звуков и их отношений, различают красоту звучания различных инструментов.</w:t>
      </w:r>
    </w:p>
    <w:p w:rsidR="009D34CF" w:rsidRPr="009D34CF" w:rsidRDefault="009D34CF" w:rsidP="009D34CF">
      <w:pPr>
        <w:spacing w:after="0" w:line="240" w:lineRule="auto"/>
        <w:jc w:val="both"/>
        <w:rPr>
          <w:rFonts w:ascii="Times New Roman" w:eastAsia="Times New Roman" w:hAnsi="Times New Roman" w:cs="Times New Roman"/>
          <w:b/>
          <w:sz w:val="24"/>
        </w:rPr>
      </w:pPr>
      <w:r w:rsidRPr="009D34CF">
        <w:rPr>
          <w:rFonts w:ascii="Times New Roman" w:eastAsia="Times New Roman" w:hAnsi="Times New Roman" w:cs="Times New Roman"/>
          <w:b/>
          <w:sz w:val="24"/>
        </w:rPr>
        <w:t>Средняя группа (4-5 лет)</w:t>
      </w:r>
    </w:p>
    <w:p w:rsidR="009D34CF" w:rsidRDefault="009D34CF" w:rsidP="009D34CF">
      <w:pPr>
        <w:spacing w:after="0" w:line="240" w:lineRule="auto"/>
        <w:ind w:firstLine="708"/>
        <w:jc w:val="both"/>
        <w:rPr>
          <w:rFonts w:ascii="Times New Roman" w:eastAsia="Times New Roman" w:hAnsi="Times New Roman" w:cs="Times New Roman"/>
          <w:sz w:val="24"/>
        </w:rPr>
      </w:pPr>
      <w:r>
        <w:rPr>
          <w:rFonts w:ascii="Times New Roman" w:eastAsia="Times New Roman" w:hAnsi="Times New Roman" w:cs="Times New Roman"/>
          <w:sz w:val="24"/>
        </w:rPr>
        <w:t>Дети 4—5 лет эмоционально откликаются на добрые чувства, выраженные в музыке, различают контрастный характер музыки. В этом возрасте наступает период вопросов: «почему?», «отчего?», и они часто направлены на содержание музыкального произведения.Ребенок начинает осмысливать связь между явлениями и событиями, может сделать простейшие обобщения. Он наблюдателен, способен определить: музыку веселую, радостную, спокойную; звуки высокие, низкие, громкие, тихие; в пьесе две части (одна быстрая, а другая медленная), на каком инструменте играют мелодию (рояль, скрипка, баян). Ребенку понятны требования: как надо спеть песню, как двигаться в спокойном хороводе и как в подвижной пляске.</w:t>
      </w:r>
    </w:p>
    <w:p w:rsidR="009D34CF" w:rsidRDefault="009D34CF" w:rsidP="009D34C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Певческий голос детей очень хрупок и нуждается в бережной охране. Пение звучит негромко и еще не слаженно. Наиболее удобный певческий диапазон голоса — ре 1 — си1. Песни в основном построены на этом отрезке звукоряда, хотя и встречаются проходящие более высокие и низкие звуки.</w:t>
      </w:r>
    </w:p>
    <w:p w:rsidR="009D34CF" w:rsidRDefault="009D34CF" w:rsidP="009D34CF">
      <w:pPr>
        <w:spacing w:after="0" w:line="240" w:lineRule="auto"/>
        <w:ind w:firstLine="708"/>
        <w:jc w:val="both"/>
        <w:rPr>
          <w:rFonts w:ascii="Times New Roman" w:eastAsia="Times New Roman" w:hAnsi="Times New Roman" w:cs="Times New Roman"/>
          <w:sz w:val="24"/>
        </w:rPr>
      </w:pPr>
      <w:r>
        <w:rPr>
          <w:rFonts w:ascii="Times New Roman" w:eastAsia="Times New Roman" w:hAnsi="Times New Roman" w:cs="Times New Roman"/>
          <w:sz w:val="24"/>
        </w:rPr>
        <w:t xml:space="preserve">Движения  ребенка  недостаточно скоординированы, он еще не в полной  мере овладел навыками свободной ориентировки в пространстве, поэтому в играх и плясках нужна активная </w:t>
      </w:r>
      <w:r>
        <w:rPr>
          <w:rFonts w:ascii="Times New Roman" w:eastAsia="Times New Roman" w:hAnsi="Times New Roman" w:cs="Times New Roman"/>
          <w:sz w:val="24"/>
        </w:rPr>
        <w:lastRenderedPageBreak/>
        <w:t>помощь воспитателя.Дети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w:t>
      </w:r>
      <w:r>
        <w:rPr>
          <w:rFonts w:ascii="Calibri" w:eastAsia="Calibri" w:hAnsi="Calibri" w:cs="Calibri"/>
          <w:b/>
          <w:sz w:val="24"/>
        </w:rPr>
        <w:t xml:space="preserve"> </w:t>
      </w:r>
    </w:p>
    <w:p w:rsidR="009D34CF" w:rsidRDefault="009D34CF" w:rsidP="009D34CF">
      <w:pPr>
        <w:spacing w:after="0" w:line="360" w:lineRule="auto"/>
        <w:rPr>
          <w:rFonts w:ascii="Times New Roman" w:eastAsia="Times New Roman" w:hAnsi="Times New Roman" w:cs="Times New Roman"/>
          <w:b/>
          <w:sz w:val="24"/>
        </w:rPr>
      </w:pPr>
      <w:r>
        <w:rPr>
          <w:rFonts w:ascii="Times New Roman" w:eastAsia="Times New Roman" w:hAnsi="Times New Roman" w:cs="Times New Roman"/>
          <w:b/>
          <w:sz w:val="24"/>
        </w:rPr>
        <w:t>Старшая группа ( 5-6 лет)</w:t>
      </w:r>
    </w:p>
    <w:p w:rsidR="009D34CF" w:rsidRDefault="009D34CF" w:rsidP="00FF19D5">
      <w:pPr>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sz w:val="24"/>
        </w:rPr>
        <w:t xml:space="preserve">    Эстетическое отношение к миру у старшего дошкольника становится более осознанным и активным. Он уже в состоянии не только воспринимать красоту, но и в какой-то мере создавать ее. Ребенок может сконструировать из лоскутков интересный по цветовым сочетаниям наряд для куклы, ухаживает за красивым цветком, чтобы он не завял, вносит свою лепту в интерьер комнаты, вешая на стенку свой лучший рисунок. Все более осознанно старший дошкольник строит свои отношения со сверстниками и взрослыми, стремится сделать их как можно более красивыми, соответствующим воспринятым этическим нормам.</w:t>
      </w:r>
    </w:p>
    <w:p w:rsidR="009D34CF" w:rsidRDefault="009D34CF" w:rsidP="009D34CF">
      <w:pPr>
        <w:spacing w:line="240" w:lineRule="auto"/>
        <w:ind w:firstLine="708"/>
        <w:jc w:val="both"/>
        <w:rPr>
          <w:rFonts w:ascii="Times New Roman" w:eastAsia="Times New Roman" w:hAnsi="Times New Roman" w:cs="Times New Roman"/>
          <w:sz w:val="24"/>
        </w:rPr>
      </w:pPr>
      <w:r>
        <w:rPr>
          <w:rFonts w:ascii="Times New Roman" w:eastAsia="Times New Roman" w:hAnsi="Times New Roman" w:cs="Times New Roman"/>
          <w:sz w:val="24"/>
        </w:rPr>
        <w:t>Художественное развитие в этом возрасте характеризуется высокой степенью овладения различными видами художественной деятельности и появлением сложных компонентов в системах художественных способностей. Так, формируется способность к восприятию и воспроизведению ритмического рисунка музыки, возникает интонационно-мелодическая ориентация музыкального восприятия, в музыкальных импровизациях появляются законченная мелодия и форма. В старшем дошкольном возрасте у детей происходит созревание такого важного качества, как произвольность психических процессов (внимания, памяти, мышления), что является важной предпосылкой для более углубленного музыкального воспитания.</w:t>
      </w:r>
    </w:p>
    <w:p w:rsidR="009D34CF" w:rsidRDefault="009D34CF" w:rsidP="009D34CF">
      <w:pPr>
        <w:spacing w:line="240" w:lineRule="auto"/>
        <w:ind w:firstLine="708"/>
        <w:jc w:val="both"/>
        <w:rPr>
          <w:rFonts w:ascii="Times New Roman" w:eastAsia="Times New Roman" w:hAnsi="Times New Roman" w:cs="Times New Roman"/>
          <w:color w:val="FF0000"/>
          <w:sz w:val="24"/>
        </w:rPr>
      </w:pPr>
      <w:r>
        <w:rPr>
          <w:rFonts w:ascii="Times New Roman" w:eastAsia="Times New Roman" w:hAnsi="Times New Roman" w:cs="Times New Roman"/>
          <w:sz w:val="24"/>
        </w:rPr>
        <w:t>Ребенок 5 – 6 лет отличается большой самостоятельностью, стремлением к самовыражению в различных видах художественно-творческой деятельности, у него ярко выражена потребность в общении со сверстниками. К этому возрасту у детей развивается ловкость, точность, координация движений, что в значительной степени расширяет их исполнительские возможности в ритмике. Значительно возрастает активность детей, они очень энергичны, подвижны, эмоциональны. У детей шестого года жизни более совершенна речь: расширяется активный и пассивный словарь. Улучшается звукопроизношение, грамматический строй речи, голос становится звонким и сильным. Эти особенности дают возможность дальнейшего развития певческой деятельности, использования более разнообразного и сложного музыкального репертуара.</w:t>
      </w:r>
      <w:r w:rsidRPr="009D34CF">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Однако все перечисленные особенности проявляются индивидуально, и в целом дети шестого года </w:t>
      </w:r>
      <w:r w:rsidRPr="009D34CF">
        <w:rPr>
          <w:rFonts w:ascii="Times New Roman" w:eastAsia="Times New Roman" w:hAnsi="Times New Roman" w:cs="Times New Roman"/>
          <w:sz w:val="24"/>
        </w:rPr>
        <w:t>жизни ещё требуют бережного и внимательного отношения: они быстро утомляются, устают от монотонности. Эти возрастные особенности необходимо учитывать при планировании и организации музыкальных образовательных ситуаций. Музыкальное развитие детей осуществляется в непосредственно-образовательной деятельности  и в повседневной жизни. На занятиях используются коллективные и индивидуальные методы обучения, осуществляется индивидуально-дифференцированный подход с учетом возможностей и особенностей каждого ребенка</w:t>
      </w:r>
      <w:r w:rsidRPr="009D34CF">
        <w:rPr>
          <w:rFonts w:ascii="Calibri" w:eastAsia="Calibri" w:hAnsi="Calibri" w:cs="Calibri"/>
          <w:sz w:val="24"/>
        </w:rPr>
        <w:t>.</w:t>
      </w:r>
    </w:p>
    <w:p w:rsidR="00034610" w:rsidRPr="00034610" w:rsidRDefault="009F0AC9" w:rsidP="00431673">
      <w:pPr>
        <w:pStyle w:val="aa"/>
        <w:jc w:val="both"/>
        <w:rPr>
          <w:rFonts w:ascii="Times New Roman" w:hAnsi="Times New Roman" w:cs="Times New Roman"/>
          <w:b/>
          <w:sz w:val="24"/>
          <w:szCs w:val="24"/>
        </w:rPr>
      </w:pPr>
      <w:r>
        <w:rPr>
          <w:rFonts w:ascii="Times New Roman" w:hAnsi="Times New Roman" w:cs="Times New Roman"/>
          <w:b/>
          <w:sz w:val="24"/>
          <w:szCs w:val="24"/>
        </w:rPr>
        <w:t>Подготовительная</w:t>
      </w:r>
      <w:r w:rsidR="00034610" w:rsidRPr="00034610">
        <w:rPr>
          <w:rFonts w:ascii="Times New Roman" w:hAnsi="Times New Roman" w:cs="Times New Roman"/>
          <w:b/>
          <w:sz w:val="24"/>
          <w:szCs w:val="24"/>
        </w:rPr>
        <w:t xml:space="preserve"> групп</w:t>
      </w:r>
      <w:r>
        <w:rPr>
          <w:rFonts w:ascii="Times New Roman" w:hAnsi="Times New Roman" w:cs="Times New Roman"/>
          <w:b/>
          <w:sz w:val="24"/>
          <w:szCs w:val="24"/>
        </w:rPr>
        <w:t>а</w:t>
      </w:r>
      <w:r w:rsidR="00034610" w:rsidRPr="00034610">
        <w:rPr>
          <w:rFonts w:ascii="Times New Roman" w:hAnsi="Times New Roman" w:cs="Times New Roman"/>
          <w:b/>
          <w:sz w:val="24"/>
          <w:szCs w:val="24"/>
        </w:rPr>
        <w:t xml:space="preserve"> (6-7 лет)</w:t>
      </w:r>
    </w:p>
    <w:p w:rsidR="00034610" w:rsidRPr="0004606F" w:rsidRDefault="00034610" w:rsidP="009F0AC9">
      <w:pPr>
        <w:pStyle w:val="aa"/>
        <w:ind w:firstLine="708"/>
        <w:jc w:val="both"/>
        <w:rPr>
          <w:rFonts w:ascii="Times New Roman" w:hAnsi="Times New Roman" w:cs="Times New Roman"/>
          <w:sz w:val="24"/>
          <w:szCs w:val="24"/>
        </w:rPr>
      </w:pPr>
      <w:r w:rsidRPr="0004606F">
        <w:rPr>
          <w:rFonts w:ascii="Times New Roman" w:hAnsi="Times New Roman" w:cs="Times New Roman"/>
          <w:sz w:val="24"/>
          <w:szCs w:val="24"/>
        </w:rPr>
        <w:t>На основе полученных знаний и впечатлений о музыке дети 6—7 лет могут не только ответить на вопрос, но и самостоятельно охарактеризовать музыкальное произведение, выделить выразительные средства, почувствовать разнообразные оттенки настроения, переданные в музыке.</w:t>
      </w:r>
    </w:p>
    <w:p w:rsidR="00034610" w:rsidRPr="0004606F" w:rsidRDefault="00034610"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Ребенок способен к целостному восприятию музыкального образа, что важно и для воспитания эстетического отношения к окружающему. Целостное восприятие музыки не снижается, если ставится задача вслушиваться, выделять, различать наиболее яркие средства «музыкального языка». Благодаря этому дети действуют в соответствии с определенным образом при слушании музыки, исполнении песен и танцевальных движений.</w:t>
      </w:r>
    </w:p>
    <w:p w:rsidR="00034610" w:rsidRPr="0004606F" w:rsidRDefault="00034610" w:rsidP="009F0AC9">
      <w:pPr>
        <w:pStyle w:val="aa"/>
        <w:ind w:firstLine="708"/>
        <w:jc w:val="both"/>
        <w:rPr>
          <w:rFonts w:ascii="Times New Roman" w:hAnsi="Times New Roman" w:cs="Times New Roman"/>
          <w:sz w:val="24"/>
          <w:szCs w:val="24"/>
        </w:rPr>
      </w:pPr>
      <w:r w:rsidRPr="0004606F">
        <w:rPr>
          <w:rFonts w:ascii="Times New Roman" w:hAnsi="Times New Roman" w:cs="Times New Roman"/>
          <w:sz w:val="24"/>
          <w:szCs w:val="24"/>
        </w:rPr>
        <w:t xml:space="preserve">Голосовой аппарат укрепляется, однако певческое звукообразование происходит за счет натяжения </w:t>
      </w:r>
      <w:r>
        <w:rPr>
          <w:rFonts w:ascii="Times New Roman" w:hAnsi="Times New Roman" w:cs="Times New Roman"/>
          <w:sz w:val="24"/>
          <w:szCs w:val="24"/>
        </w:rPr>
        <w:t xml:space="preserve">краев связок, в связи, с чем </w:t>
      </w:r>
      <w:r w:rsidRPr="0004606F">
        <w:rPr>
          <w:rFonts w:ascii="Times New Roman" w:hAnsi="Times New Roman" w:cs="Times New Roman"/>
          <w:sz w:val="24"/>
          <w:szCs w:val="24"/>
        </w:rPr>
        <w:t>охрана певческого голоса должна быть наиболее активной. Надо следить, чтобы пение было негромким, а диапазон постепенно расширялся — ре</w:t>
      </w:r>
      <w:r>
        <w:rPr>
          <w:rFonts w:ascii="Times New Roman" w:hAnsi="Times New Roman" w:cs="Times New Roman"/>
          <w:sz w:val="24"/>
          <w:szCs w:val="24"/>
        </w:rPr>
        <w:t xml:space="preserve"> </w:t>
      </w:r>
      <w:r w:rsidRPr="0004606F">
        <w:rPr>
          <w:rFonts w:ascii="Times New Roman" w:hAnsi="Times New Roman" w:cs="Times New Roman"/>
          <w:sz w:val="24"/>
          <w:szCs w:val="24"/>
        </w:rPr>
        <w:t xml:space="preserve">1 – до2.  В певческих голосах семилеток проявляются напевность и звонкость, хотя </w:t>
      </w:r>
      <w:r w:rsidRPr="0004606F">
        <w:rPr>
          <w:rFonts w:ascii="Times New Roman" w:hAnsi="Times New Roman" w:cs="Times New Roman"/>
          <w:sz w:val="24"/>
          <w:szCs w:val="24"/>
        </w:rPr>
        <w:lastRenderedPageBreak/>
        <w:t>сохраняется специфически детское, несколько открытое звучание. В целом хор звучит еще недостаточно устойчиво и стройно.</w:t>
      </w:r>
    </w:p>
    <w:p w:rsidR="00034610" w:rsidRPr="0004606F" w:rsidRDefault="00034610" w:rsidP="009F0AC9">
      <w:pPr>
        <w:pStyle w:val="aa"/>
        <w:ind w:firstLine="708"/>
        <w:jc w:val="both"/>
        <w:rPr>
          <w:rFonts w:ascii="Times New Roman" w:hAnsi="Times New Roman" w:cs="Times New Roman"/>
          <w:sz w:val="24"/>
          <w:szCs w:val="24"/>
        </w:rPr>
      </w:pPr>
      <w:r w:rsidRPr="0004606F">
        <w:rPr>
          <w:rFonts w:ascii="Times New Roman" w:hAnsi="Times New Roman" w:cs="Times New Roman"/>
          <w:sz w:val="24"/>
          <w:szCs w:val="24"/>
        </w:rPr>
        <w:t>Дети охотно импровизируют различные мотивы, отвечают на «музыкальные вопросы», сочиняют мелодию на заданный текст. Они овладевают основными движениями (ходьбой, бегом, прыжками), выполняемыми под музыку, элементами народных плясок, простейшими движениями бального танца, умело ориентируются в пространстве при перестроении в танцах, хороводах.</w:t>
      </w:r>
    </w:p>
    <w:p w:rsidR="00034610" w:rsidRPr="0004606F" w:rsidRDefault="00034610"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Уровень развития музыкального восприятия позволяет ребенку выразительно, ритмично передавать характер музыки, отметить в движении некоторые ее выразительные средства, изменить характер движений в соответствии с формой произведения, его частями, предложениями, фразами. Дети инсценируют в движении песни, варьируют танцевальные движения, передают музыкально-игровые образы.</w:t>
      </w:r>
    </w:p>
    <w:p w:rsidR="00034610" w:rsidRDefault="00034610" w:rsidP="00431673">
      <w:pPr>
        <w:pStyle w:val="aa"/>
        <w:jc w:val="both"/>
        <w:rPr>
          <w:rFonts w:ascii="Times New Roman" w:hAnsi="Times New Roman" w:cs="Times New Roman"/>
          <w:sz w:val="24"/>
          <w:szCs w:val="24"/>
        </w:rPr>
      </w:pPr>
      <w:r w:rsidRPr="0004606F">
        <w:rPr>
          <w:rFonts w:ascii="Times New Roman" w:hAnsi="Times New Roman" w:cs="Times New Roman"/>
          <w:sz w:val="24"/>
          <w:szCs w:val="24"/>
        </w:rPr>
        <w:t>В этом возрасте ребенок легко овладевает приемами игры не только на ударных, но и на клавишных (металлофоны, баяны), духовых (триола) и струнных (цитра) инструментах, они играют по одному, небольшими группами и всем коллективом.</w:t>
      </w:r>
    </w:p>
    <w:p w:rsidR="009D34CF" w:rsidRPr="0004606F" w:rsidRDefault="009D34CF" w:rsidP="00431673">
      <w:pPr>
        <w:pStyle w:val="aa"/>
        <w:jc w:val="both"/>
        <w:rPr>
          <w:rFonts w:ascii="Times New Roman" w:hAnsi="Times New Roman" w:cs="Times New Roman"/>
          <w:sz w:val="24"/>
          <w:szCs w:val="24"/>
        </w:rPr>
      </w:pPr>
    </w:p>
    <w:p w:rsidR="006A72DB" w:rsidRPr="0004606F" w:rsidRDefault="006A72DB" w:rsidP="00431673">
      <w:pPr>
        <w:pStyle w:val="aa"/>
        <w:jc w:val="both"/>
        <w:rPr>
          <w:rFonts w:ascii="Times New Roman" w:hAnsi="Times New Roman" w:cs="Times New Roman"/>
          <w:b/>
          <w:sz w:val="24"/>
          <w:szCs w:val="24"/>
        </w:rPr>
      </w:pPr>
      <w:r w:rsidRPr="0004606F">
        <w:rPr>
          <w:rFonts w:ascii="Times New Roman" w:hAnsi="Times New Roman" w:cs="Times New Roman"/>
          <w:b/>
          <w:sz w:val="24"/>
          <w:szCs w:val="24"/>
        </w:rPr>
        <w:t>Планируемые результаты освоения Программы</w:t>
      </w:r>
    </w:p>
    <w:p w:rsidR="00034610" w:rsidRPr="00034610" w:rsidRDefault="00034610" w:rsidP="00431673">
      <w:pPr>
        <w:shd w:val="clear" w:color="auto" w:fill="FFFFFF"/>
        <w:spacing w:after="0" w:line="240" w:lineRule="auto"/>
        <w:jc w:val="both"/>
        <w:rPr>
          <w:rFonts w:ascii="Calibri" w:eastAsia="Times New Roman" w:hAnsi="Calibri" w:cs="Calibri"/>
          <w:color w:val="000000"/>
          <w:lang w:eastAsia="ru-RU"/>
        </w:rPr>
      </w:pPr>
      <w:r w:rsidRPr="00034610">
        <w:rPr>
          <w:rFonts w:ascii="Times New Roman" w:eastAsia="Times New Roman" w:hAnsi="Times New Roman" w:cs="Times New Roman"/>
          <w:color w:val="000000"/>
          <w:sz w:val="24"/>
          <w:szCs w:val="24"/>
          <w:lang w:eastAsia="ru-RU"/>
        </w:rPr>
        <w:t> При решении поставленных в Программе задач музыкальный руководитель выстраивает систему воспитательно-образовательной работы и создает условия, направленные на достижение детьми целевых ориентиров в обязательной части и части, формируемой участниками образовательных отношений.</w:t>
      </w:r>
    </w:p>
    <w:p w:rsidR="00034610" w:rsidRPr="00034610" w:rsidRDefault="009F0AC9" w:rsidP="00431673">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bCs/>
          <w:color w:val="000000"/>
          <w:sz w:val="24"/>
          <w:szCs w:val="24"/>
          <w:lang w:eastAsia="ru-RU"/>
        </w:rPr>
        <w:t>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w:t>
      </w:r>
    </w:p>
    <w:p w:rsidR="00034610" w:rsidRPr="00537191" w:rsidRDefault="00537191" w:rsidP="00431673">
      <w:pPr>
        <w:shd w:val="clear" w:color="auto" w:fill="FFFFFF"/>
        <w:spacing w:after="0" w:line="240" w:lineRule="auto"/>
        <w:jc w:val="both"/>
        <w:rPr>
          <w:rFonts w:ascii="Calibri" w:eastAsia="Times New Roman" w:hAnsi="Calibri" w:cs="Calibri"/>
          <w:color w:val="000000"/>
          <w:lang w:eastAsia="ru-RU"/>
        </w:rPr>
      </w:pPr>
      <w:r w:rsidRPr="00537191">
        <w:rPr>
          <w:rFonts w:ascii="Times New Roman" w:eastAsia="Times New Roman" w:hAnsi="Times New Roman" w:cs="Times New Roman"/>
          <w:b/>
          <w:bCs/>
          <w:i/>
          <w:iCs/>
          <w:color w:val="000000"/>
          <w:sz w:val="24"/>
          <w:szCs w:val="24"/>
          <w:lang w:eastAsia="ru-RU"/>
        </w:rPr>
        <w:t xml:space="preserve">            </w:t>
      </w:r>
      <w:r w:rsidR="00034610" w:rsidRPr="00537191">
        <w:rPr>
          <w:rFonts w:ascii="Times New Roman" w:eastAsia="Times New Roman" w:hAnsi="Times New Roman" w:cs="Times New Roman"/>
          <w:b/>
          <w:bCs/>
          <w:i/>
          <w:iCs/>
          <w:color w:val="000000"/>
          <w:sz w:val="24"/>
          <w:szCs w:val="24"/>
          <w:lang w:eastAsia="ru-RU"/>
        </w:rPr>
        <w:t>Младший дошкольный возраст</w:t>
      </w:r>
    </w:p>
    <w:p w:rsidR="00034610" w:rsidRPr="00034610" w:rsidRDefault="00034610" w:rsidP="00431673">
      <w:pPr>
        <w:shd w:val="clear" w:color="auto" w:fill="FFFFFF"/>
        <w:spacing w:after="0" w:line="240" w:lineRule="auto"/>
        <w:ind w:firstLine="710"/>
        <w:jc w:val="both"/>
        <w:rPr>
          <w:rFonts w:ascii="Calibri" w:eastAsia="Times New Roman" w:hAnsi="Calibri" w:cs="Calibri"/>
          <w:color w:val="000000"/>
          <w:lang w:eastAsia="ru-RU"/>
        </w:rPr>
      </w:pPr>
      <w:r w:rsidRPr="00034610">
        <w:rPr>
          <w:rFonts w:ascii="Times New Roman" w:eastAsia="Times New Roman" w:hAnsi="Times New Roman" w:cs="Times New Roman"/>
          <w:b/>
          <w:bCs/>
          <w:color w:val="000000"/>
          <w:sz w:val="24"/>
          <w:szCs w:val="24"/>
          <w:lang w:eastAsia="ru-RU"/>
        </w:rPr>
        <w:t>К концу года дети могут:</w:t>
      </w:r>
    </w:p>
    <w:p w:rsidR="00034610" w:rsidRPr="00034610" w:rsidRDefault="00537191" w:rsidP="00537191">
      <w:pPr>
        <w:shd w:val="clear" w:color="auto" w:fill="FFFFFF"/>
        <w:spacing w:after="0" w:line="240" w:lineRule="auto"/>
        <w:ind w:right="-2"/>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r w:rsidR="00034610" w:rsidRPr="00034610">
        <w:rPr>
          <w:rFonts w:ascii="Times New Roman" w:eastAsia="Times New Roman" w:hAnsi="Times New Roman" w:cs="Times New Roman"/>
          <w:color w:val="000000"/>
          <w:sz w:val="24"/>
          <w:szCs w:val="24"/>
          <w:lang w:eastAsia="ru-RU"/>
        </w:rPr>
        <w:t>Слушать музыкальное произведение до конца, узнавать знакомые песни, различать звуки по высоте (в пределах октавы).</w:t>
      </w:r>
    </w:p>
    <w:p w:rsidR="00034610" w:rsidRPr="00034610" w:rsidRDefault="00537191" w:rsidP="00537191">
      <w:pPr>
        <w:shd w:val="clear" w:color="auto" w:fill="FFFFFF"/>
        <w:spacing w:after="0" w:line="240" w:lineRule="auto"/>
        <w:ind w:right="-506"/>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w:t>
      </w:r>
      <w:r w:rsidR="00034610" w:rsidRPr="00034610">
        <w:rPr>
          <w:rFonts w:ascii="Times New Roman" w:eastAsia="Times New Roman" w:hAnsi="Times New Roman" w:cs="Times New Roman"/>
          <w:color w:val="000000"/>
          <w:sz w:val="24"/>
          <w:szCs w:val="24"/>
          <w:lang w:eastAsia="ru-RU"/>
        </w:rPr>
        <w:t>Замечать изменения в звучании (тихо - громко).</w:t>
      </w:r>
    </w:p>
    <w:p w:rsidR="00034610" w:rsidRPr="00034610" w:rsidRDefault="00537191" w:rsidP="00537191">
      <w:pPr>
        <w:shd w:val="clear" w:color="auto" w:fill="FFFFFF"/>
        <w:spacing w:after="0" w:line="240" w:lineRule="auto"/>
        <w:ind w:right="-506"/>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3.</w:t>
      </w:r>
      <w:r w:rsidR="00034610" w:rsidRPr="00034610">
        <w:rPr>
          <w:rFonts w:ascii="Times New Roman" w:eastAsia="Times New Roman" w:hAnsi="Times New Roman" w:cs="Times New Roman"/>
          <w:color w:val="000000"/>
          <w:sz w:val="24"/>
          <w:szCs w:val="24"/>
          <w:lang w:eastAsia="ru-RU"/>
        </w:rPr>
        <w:t>Петь, не отставая и не опережая друг друга.</w:t>
      </w:r>
    </w:p>
    <w:p w:rsidR="00034610" w:rsidRPr="00034610" w:rsidRDefault="00537191" w:rsidP="00537191">
      <w:pPr>
        <w:shd w:val="clear" w:color="auto" w:fill="FFFFFF"/>
        <w:spacing w:after="0" w:line="240" w:lineRule="auto"/>
        <w:ind w:right="-200"/>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w:t>
      </w:r>
      <w:r w:rsidR="00034610" w:rsidRPr="00034610">
        <w:rPr>
          <w:rFonts w:ascii="Times New Roman" w:eastAsia="Times New Roman" w:hAnsi="Times New Roman" w:cs="Times New Roman"/>
          <w:color w:val="000000"/>
          <w:sz w:val="24"/>
          <w:szCs w:val="24"/>
          <w:lang w:eastAsia="ru-RU"/>
        </w:rPr>
        <w:t>Выполнять танцевальные движения: кружиться в парах, притоптывать попеременно ногами, двигаться под музыку с предметами (флажки, листочки, платочки и т. п.).</w:t>
      </w:r>
    </w:p>
    <w:p w:rsidR="00034610" w:rsidRPr="009D353C" w:rsidRDefault="00537191" w:rsidP="00537191">
      <w:pPr>
        <w:shd w:val="clear" w:color="auto" w:fill="FFFFFF"/>
        <w:spacing w:after="0" w:line="240" w:lineRule="auto"/>
        <w:ind w:right="-506"/>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w:t>
      </w:r>
      <w:r w:rsidR="00034610" w:rsidRPr="00034610">
        <w:rPr>
          <w:rFonts w:ascii="Times New Roman" w:eastAsia="Times New Roman" w:hAnsi="Times New Roman" w:cs="Times New Roman"/>
          <w:color w:val="000000"/>
          <w:sz w:val="24"/>
          <w:szCs w:val="24"/>
          <w:lang w:eastAsia="ru-RU"/>
        </w:rPr>
        <w:t>Различать и называть детские музыкальные инструменты (металлофон, барабан и др.).</w:t>
      </w:r>
    </w:p>
    <w:p w:rsidR="009D353C" w:rsidRPr="00537191" w:rsidRDefault="009D353C" w:rsidP="00537191">
      <w:pPr>
        <w:pStyle w:val="ab"/>
        <w:spacing w:after="0" w:line="240" w:lineRule="auto"/>
        <w:jc w:val="both"/>
        <w:rPr>
          <w:rFonts w:ascii="Calibri" w:eastAsia="Calibri" w:hAnsi="Calibri" w:cs="Calibri"/>
          <w:sz w:val="24"/>
          <w:shd w:val="clear" w:color="auto" w:fill="FFFFFF"/>
        </w:rPr>
      </w:pPr>
      <w:r w:rsidRPr="00537191">
        <w:rPr>
          <w:rFonts w:ascii="Times New Roman" w:eastAsia="Times New Roman" w:hAnsi="Times New Roman" w:cs="Times New Roman"/>
          <w:b/>
          <w:i/>
          <w:sz w:val="24"/>
          <w:shd w:val="clear" w:color="auto" w:fill="FFFFFF"/>
        </w:rPr>
        <w:t>Средний дошкольный возраст</w:t>
      </w:r>
    </w:p>
    <w:p w:rsidR="009D353C" w:rsidRPr="009D353C" w:rsidRDefault="009D353C" w:rsidP="00537191">
      <w:pPr>
        <w:pStyle w:val="ab"/>
        <w:spacing w:after="0" w:line="240" w:lineRule="auto"/>
        <w:jc w:val="both"/>
        <w:rPr>
          <w:rFonts w:ascii="Calibri" w:eastAsia="Calibri" w:hAnsi="Calibri" w:cs="Calibri"/>
          <w:sz w:val="24"/>
          <w:shd w:val="clear" w:color="auto" w:fill="FFFFFF"/>
        </w:rPr>
      </w:pPr>
      <w:r w:rsidRPr="009D353C">
        <w:rPr>
          <w:rFonts w:ascii="Times New Roman" w:eastAsia="Times New Roman" w:hAnsi="Times New Roman" w:cs="Times New Roman"/>
          <w:b/>
          <w:sz w:val="24"/>
          <w:shd w:val="clear" w:color="auto" w:fill="FFFFFF"/>
        </w:rPr>
        <w:t>К концу года дети могут:</w:t>
      </w:r>
    </w:p>
    <w:p w:rsidR="009D353C" w:rsidRPr="00537191" w:rsidRDefault="00537191" w:rsidP="00537191">
      <w:pPr>
        <w:spacing w:after="0" w:line="240" w:lineRule="auto"/>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1.</w:t>
      </w:r>
      <w:r w:rsidR="009D353C" w:rsidRPr="00537191">
        <w:rPr>
          <w:rFonts w:ascii="Times New Roman" w:eastAsia="Times New Roman" w:hAnsi="Times New Roman" w:cs="Times New Roman"/>
          <w:sz w:val="24"/>
          <w:shd w:val="clear" w:color="auto" w:fill="FFFFFF"/>
        </w:rPr>
        <w:t>Внимательно слушать музыкальное произведение, чувствовать его характер; выражать свои чувства словами, рисунком, движением.</w:t>
      </w:r>
    </w:p>
    <w:p w:rsidR="009D353C" w:rsidRPr="00537191" w:rsidRDefault="00537191" w:rsidP="00537191">
      <w:pPr>
        <w:tabs>
          <w:tab w:val="left" w:pos="720"/>
        </w:tabs>
        <w:spacing w:after="0" w:line="240" w:lineRule="auto"/>
        <w:ind w:right="-506"/>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2.</w:t>
      </w:r>
      <w:r w:rsidR="009D353C" w:rsidRPr="00537191">
        <w:rPr>
          <w:rFonts w:ascii="Times New Roman" w:eastAsia="Times New Roman" w:hAnsi="Times New Roman" w:cs="Times New Roman"/>
          <w:sz w:val="24"/>
          <w:shd w:val="clear" w:color="auto" w:fill="FFFFFF"/>
        </w:rPr>
        <w:t>Узнавать песни по мелодии.</w:t>
      </w:r>
    </w:p>
    <w:p w:rsidR="009D353C" w:rsidRPr="00537191" w:rsidRDefault="00537191" w:rsidP="00537191">
      <w:pPr>
        <w:tabs>
          <w:tab w:val="left" w:pos="720"/>
        </w:tabs>
        <w:spacing w:after="0" w:line="240" w:lineRule="auto"/>
        <w:ind w:right="-506"/>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3.</w:t>
      </w:r>
      <w:r w:rsidR="009D353C" w:rsidRPr="00537191">
        <w:rPr>
          <w:rFonts w:ascii="Times New Roman" w:eastAsia="Times New Roman" w:hAnsi="Times New Roman" w:cs="Times New Roman"/>
          <w:sz w:val="24"/>
          <w:shd w:val="clear" w:color="auto" w:fill="FFFFFF"/>
        </w:rPr>
        <w:t>Различать звуки по высоте (в пределах сексты - септимы).</w:t>
      </w:r>
    </w:p>
    <w:p w:rsidR="009D353C" w:rsidRPr="00537191" w:rsidRDefault="00537191" w:rsidP="00537191">
      <w:pPr>
        <w:tabs>
          <w:tab w:val="left" w:pos="720"/>
        </w:tabs>
        <w:spacing w:after="0" w:line="240" w:lineRule="auto"/>
        <w:ind w:right="-506"/>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4.</w:t>
      </w:r>
      <w:r w:rsidR="009D353C" w:rsidRPr="00537191">
        <w:rPr>
          <w:rFonts w:ascii="Times New Roman" w:eastAsia="Times New Roman" w:hAnsi="Times New Roman" w:cs="Times New Roman"/>
          <w:sz w:val="24"/>
          <w:shd w:val="clear" w:color="auto" w:fill="FFFFFF"/>
        </w:rPr>
        <w:t>Петь протяжно, четко произносить слова; вместе начинать и заканчивать пение.</w:t>
      </w:r>
    </w:p>
    <w:p w:rsidR="009D353C" w:rsidRPr="00537191" w:rsidRDefault="00537191" w:rsidP="00537191">
      <w:pPr>
        <w:tabs>
          <w:tab w:val="left" w:pos="720"/>
        </w:tabs>
        <w:spacing w:after="0" w:line="240" w:lineRule="auto"/>
        <w:ind w:right="-200"/>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5.</w:t>
      </w:r>
      <w:r w:rsidR="009D353C" w:rsidRPr="00537191">
        <w:rPr>
          <w:rFonts w:ascii="Times New Roman" w:eastAsia="Times New Roman" w:hAnsi="Times New Roman" w:cs="Times New Roman"/>
          <w:sz w:val="24"/>
          <w:shd w:val="clear" w:color="auto" w:fill="FFFFFF"/>
        </w:rPr>
        <w:t>Выполнять движения, отвечающие характеру музыки, самостоятельно меняя их в соответствии с двухчастной формой музыкального произведения.</w:t>
      </w:r>
    </w:p>
    <w:p w:rsidR="009D353C" w:rsidRPr="00537191" w:rsidRDefault="00537191" w:rsidP="00FF19D5">
      <w:pPr>
        <w:tabs>
          <w:tab w:val="left" w:pos="720"/>
        </w:tabs>
        <w:spacing w:after="0" w:line="240" w:lineRule="auto"/>
        <w:ind w:right="-2"/>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6.</w:t>
      </w:r>
      <w:r w:rsidR="009D353C" w:rsidRPr="00537191">
        <w:rPr>
          <w:rFonts w:ascii="Times New Roman" w:eastAsia="Times New Roman" w:hAnsi="Times New Roman" w:cs="Times New Roman"/>
          <w:sz w:val="24"/>
          <w:shd w:val="clear" w:color="auto" w:fill="FFFFFF"/>
        </w:rPr>
        <w:t>Выполнять танцевальные движения: пружинка, подскоки, движение парами по кругу, кружение по одному и в парах.</w:t>
      </w:r>
    </w:p>
    <w:p w:rsidR="009D353C" w:rsidRPr="00537191" w:rsidRDefault="00537191" w:rsidP="00537191">
      <w:pPr>
        <w:tabs>
          <w:tab w:val="left" w:pos="720"/>
        </w:tabs>
        <w:spacing w:after="0" w:line="240" w:lineRule="auto"/>
        <w:ind w:right="-506"/>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7.</w:t>
      </w:r>
      <w:r w:rsidR="009D353C" w:rsidRPr="00537191">
        <w:rPr>
          <w:rFonts w:ascii="Times New Roman" w:eastAsia="Times New Roman" w:hAnsi="Times New Roman" w:cs="Times New Roman"/>
          <w:sz w:val="24"/>
          <w:shd w:val="clear" w:color="auto" w:fill="FFFFFF"/>
        </w:rPr>
        <w:t>Выполнять движения с предметами (с куклами, игрушками, ленточками).</w:t>
      </w:r>
    </w:p>
    <w:p w:rsidR="009D353C" w:rsidRPr="00537191" w:rsidRDefault="00537191" w:rsidP="00537191">
      <w:pPr>
        <w:tabs>
          <w:tab w:val="left" w:pos="720"/>
        </w:tabs>
        <w:spacing w:after="0" w:line="240" w:lineRule="auto"/>
        <w:ind w:right="-506"/>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8.</w:t>
      </w:r>
      <w:r w:rsidR="009D353C" w:rsidRPr="00537191">
        <w:rPr>
          <w:rFonts w:ascii="Times New Roman" w:eastAsia="Times New Roman" w:hAnsi="Times New Roman" w:cs="Times New Roman"/>
          <w:sz w:val="24"/>
          <w:shd w:val="clear" w:color="auto" w:fill="FFFFFF"/>
        </w:rPr>
        <w:t>Инсценировать (совместно с воспитателем) песни, хороводы.</w:t>
      </w:r>
    </w:p>
    <w:p w:rsidR="009D353C" w:rsidRPr="00537191" w:rsidRDefault="00537191" w:rsidP="00537191">
      <w:pPr>
        <w:tabs>
          <w:tab w:val="left" w:pos="720"/>
        </w:tabs>
        <w:spacing w:after="0" w:line="240" w:lineRule="auto"/>
        <w:ind w:right="-506"/>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9.</w:t>
      </w:r>
      <w:r w:rsidR="009D353C" w:rsidRPr="00537191">
        <w:rPr>
          <w:rFonts w:ascii="Times New Roman" w:eastAsia="Times New Roman" w:hAnsi="Times New Roman" w:cs="Times New Roman"/>
          <w:sz w:val="24"/>
          <w:shd w:val="clear" w:color="auto" w:fill="FFFFFF"/>
        </w:rPr>
        <w:t>Играть на металлофоне простейшие мелодии на одном звуке.</w:t>
      </w:r>
    </w:p>
    <w:p w:rsidR="009D353C" w:rsidRPr="00537191" w:rsidRDefault="009D353C" w:rsidP="009D353C">
      <w:pPr>
        <w:pStyle w:val="ab"/>
        <w:spacing w:after="0" w:line="240" w:lineRule="auto"/>
        <w:jc w:val="both"/>
        <w:rPr>
          <w:rFonts w:ascii="Calibri" w:eastAsia="Calibri" w:hAnsi="Calibri" w:cs="Calibri"/>
          <w:sz w:val="24"/>
          <w:shd w:val="clear" w:color="auto" w:fill="FFFFFF"/>
        </w:rPr>
      </w:pPr>
      <w:r w:rsidRPr="00537191">
        <w:rPr>
          <w:rFonts w:ascii="Times New Roman" w:eastAsia="Times New Roman" w:hAnsi="Times New Roman" w:cs="Times New Roman"/>
          <w:b/>
          <w:i/>
          <w:sz w:val="24"/>
          <w:shd w:val="clear" w:color="auto" w:fill="FFFFFF"/>
        </w:rPr>
        <w:t>Старший дошкольный возраст</w:t>
      </w:r>
    </w:p>
    <w:p w:rsidR="009D353C" w:rsidRPr="009D353C" w:rsidRDefault="009D353C" w:rsidP="009D353C">
      <w:pPr>
        <w:pStyle w:val="ab"/>
        <w:spacing w:after="0" w:line="240" w:lineRule="auto"/>
        <w:jc w:val="both"/>
        <w:rPr>
          <w:rFonts w:ascii="Calibri" w:eastAsia="Calibri" w:hAnsi="Calibri" w:cs="Calibri"/>
          <w:sz w:val="24"/>
          <w:shd w:val="clear" w:color="auto" w:fill="FFFFFF"/>
        </w:rPr>
      </w:pPr>
      <w:r w:rsidRPr="009D353C">
        <w:rPr>
          <w:rFonts w:ascii="Times New Roman" w:eastAsia="Times New Roman" w:hAnsi="Times New Roman" w:cs="Times New Roman"/>
          <w:b/>
          <w:sz w:val="24"/>
          <w:shd w:val="clear" w:color="auto" w:fill="FFFFFF"/>
        </w:rPr>
        <w:t>К концу года дети могут:</w:t>
      </w:r>
    </w:p>
    <w:p w:rsidR="009D353C" w:rsidRPr="00537191" w:rsidRDefault="00537191" w:rsidP="00537191">
      <w:pPr>
        <w:tabs>
          <w:tab w:val="left" w:pos="720"/>
        </w:tabs>
        <w:spacing w:after="0" w:line="240" w:lineRule="auto"/>
        <w:ind w:right="-200"/>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1.</w:t>
      </w:r>
      <w:r w:rsidR="009D353C" w:rsidRPr="00537191">
        <w:rPr>
          <w:rFonts w:ascii="Times New Roman" w:eastAsia="Times New Roman" w:hAnsi="Times New Roman" w:cs="Times New Roman"/>
          <w:sz w:val="24"/>
          <w:shd w:val="clear" w:color="auto" w:fill="FFFFFF"/>
        </w:rPr>
        <w:t>Различать жанры музыкальных произведений (марш, танец, песня); звучание музыкальных инструментов (фортепиано, скрипка).</w:t>
      </w:r>
    </w:p>
    <w:p w:rsidR="009D353C" w:rsidRPr="00537191" w:rsidRDefault="00537191" w:rsidP="00537191">
      <w:pPr>
        <w:tabs>
          <w:tab w:val="left" w:pos="720"/>
        </w:tabs>
        <w:spacing w:after="0" w:line="240" w:lineRule="auto"/>
        <w:ind w:right="-506"/>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2.</w:t>
      </w:r>
      <w:r w:rsidR="009D353C" w:rsidRPr="00537191">
        <w:rPr>
          <w:rFonts w:ascii="Times New Roman" w:eastAsia="Times New Roman" w:hAnsi="Times New Roman" w:cs="Times New Roman"/>
          <w:sz w:val="24"/>
          <w:shd w:val="clear" w:color="auto" w:fill="FFFFFF"/>
        </w:rPr>
        <w:t>Различать высокие и низкие звуки (в пределах квинты).</w:t>
      </w:r>
    </w:p>
    <w:p w:rsidR="009D353C" w:rsidRPr="00537191" w:rsidRDefault="00537191" w:rsidP="00537191">
      <w:pPr>
        <w:tabs>
          <w:tab w:val="left" w:pos="720"/>
        </w:tabs>
        <w:spacing w:after="0" w:line="240" w:lineRule="auto"/>
        <w:ind w:right="-200"/>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lastRenderedPageBreak/>
        <w:t>3.</w:t>
      </w:r>
      <w:r w:rsidR="009D353C" w:rsidRPr="00537191">
        <w:rPr>
          <w:rFonts w:ascii="Times New Roman" w:eastAsia="Times New Roman" w:hAnsi="Times New Roman" w:cs="Times New Roman"/>
          <w:sz w:val="24"/>
          <w:shd w:val="clear" w:color="auto" w:fill="FFFFFF"/>
        </w:rPr>
        <w:t>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rsidR="009D353C" w:rsidRPr="00537191" w:rsidRDefault="00537191" w:rsidP="00537191">
      <w:pPr>
        <w:tabs>
          <w:tab w:val="left" w:pos="720"/>
        </w:tabs>
        <w:spacing w:after="0" w:line="240" w:lineRule="auto"/>
        <w:ind w:right="-90"/>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4.</w:t>
      </w:r>
      <w:r w:rsidR="009D353C" w:rsidRPr="00537191">
        <w:rPr>
          <w:rFonts w:ascii="Times New Roman" w:eastAsia="Times New Roman" w:hAnsi="Times New Roman" w:cs="Times New Roman"/>
          <w:sz w:val="24"/>
          <w:shd w:val="clear" w:color="auto" w:fill="FFFFFF"/>
        </w:rPr>
        <w:t>Самостоятельно менять движения в соответствии с трехчастной формой музыкального произведения и музыкальными фразами.</w:t>
      </w:r>
    </w:p>
    <w:p w:rsidR="009D353C" w:rsidRPr="00537191" w:rsidRDefault="00537191" w:rsidP="00537191">
      <w:pPr>
        <w:tabs>
          <w:tab w:val="left" w:pos="720"/>
        </w:tabs>
        <w:spacing w:after="0" w:line="240" w:lineRule="auto"/>
        <w:ind w:right="-506"/>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5.</w:t>
      </w:r>
      <w:r w:rsidR="009D353C" w:rsidRPr="00537191">
        <w:rPr>
          <w:rFonts w:ascii="Times New Roman" w:eastAsia="Times New Roman" w:hAnsi="Times New Roman" w:cs="Times New Roman"/>
          <w:sz w:val="24"/>
          <w:shd w:val="clear" w:color="auto" w:fill="FFFFFF"/>
        </w:rPr>
        <w:t>Ритмично двигаться в соответствии с характером и динамикой музыки.</w:t>
      </w:r>
    </w:p>
    <w:p w:rsidR="009D353C" w:rsidRPr="00537191" w:rsidRDefault="00537191" w:rsidP="00537191">
      <w:pPr>
        <w:tabs>
          <w:tab w:val="left" w:pos="720"/>
        </w:tabs>
        <w:spacing w:after="0" w:line="240" w:lineRule="auto"/>
        <w:ind w:right="-200"/>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6.</w:t>
      </w:r>
      <w:r w:rsidR="009D353C" w:rsidRPr="00537191">
        <w:rPr>
          <w:rFonts w:ascii="Times New Roman" w:eastAsia="Times New Roman" w:hAnsi="Times New Roman" w:cs="Times New Roman"/>
          <w:sz w:val="24"/>
          <w:shd w:val="clear" w:color="auto" w:fill="FFFFFF"/>
        </w:rPr>
        <w:t>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w:t>
      </w:r>
    </w:p>
    <w:p w:rsidR="009D353C" w:rsidRPr="00537191" w:rsidRDefault="00537191" w:rsidP="00CA4D64">
      <w:pPr>
        <w:tabs>
          <w:tab w:val="left" w:pos="720"/>
        </w:tabs>
        <w:spacing w:after="0" w:line="240" w:lineRule="auto"/>
        <w:ind w:right="-2"/>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7.</w:t>
      </w:r>
      <w:r w:rsidR="00CA4D64">
        <w:rPr>
          <w:rFonts w:ascii="Times New Roman" w:eastAsia="Times New Roman" w:hAnsi="Times New Roman" w:cs="Times New Roman"/>
          <w:sz w:val="24"/>
          <w:shd w:val="clear" w:color="auto" w:fill="FFFFFF"/>
        </w:rPr>
        <w:t xml:space="preserve"> </w:t>
      </w:r>
      <w:r w:rsidR="009D353C" w:rsidRPr="00537191">
        <w:rPr>
          <w:rFonts w:ascii="Times New Roman" w:eastAsia="Times New Roman" w:hAnsi="Times New Roman" w:cs="Times New Roman"/>
          <w:sz w:val="24"/>
          <w:shd w:val="clear" w:color="auto" w:fill="FFFFFF"/>
        </w:rPr>
        <w:t>Самостоятельно инсценировать содержание песен, хороводов; действовать, не подражая друг другу.</w:t>
      </w:r>
    </w:p>
    <w:p w:rsidR="009D353C" w:rsidRPr="00537191" w:rsidRDefault="00537191" w:rsidP="00537191">
      <w:pPr>
        <w:tabs>
          <w:tab w:val="left" w:pos="720"/>
        </w:tabs>
        <w:spacing w:after="0" w:line="240" w:lineRule="auto"/>
        <w:jc w:val="both"/>
        <w:rPr>
          <w:rFonts w:ascii="Calibri" w:eastAsia="Calibri" w:hAnsi="Calibri" w:cs="Calibri"/>
          <w:sz w:val="24"/>
          <w:shd w:val="clear" w:color="auto" w:fill="FFFFFF"/>
        </w:rPr>
      </w:pPr>
      <w:r>
        <w:rPr>
          <w:rFonts w:ascii="Times New Roman" w:eastAsia="Times New Roman" w:hAnsi="Times New Roman" w:cs="Times New Roman"/>
          <w:sz w:val="24"/>
          <w:shd w:val="clear" w:color="auto" w:fill="FFFFFF"/>
        </w:rPr>
        <w:t>8.</w:t>
      </w:r>
      <w:r w:rsidR="009D353C" w:rsidRPr="00537191">
        <w:rPr>
          <w:rFonts w:ascii="Times New Roman" w:eastAsia="Times New Roman" w:hAnsi="Times New Roman" w:cs="Times New Roman"/>
          <w:sz w:val="24"/>
          <w:shd w:val="clear" w:color="auto" w:fill="FFFFFF"/>
        </w:rPr>
        <w:t>Играть мелодии на металлофоне по одному и небольшими группами.</w:t>
      </w:r>
    </w:p>
    <w:p w:rsidR="009D353C" w:rsidRPr="00034610" w:rsidRDefault="009D353C" w:rsidP="009D353C">
      <w:pPr>
        <w:shd w:val="clear" w:color="auto" w:fill="FFFFFF"/>
        <w:spacing w:after="0" w:line="240" w:lineRule="auto"/>
        <w:ind w:left="1080" w:right="-506"/>
        <w:jc w:val="both"/>
        <w:rPr>
          <w:rFonts w:ascii="Calibri" w:eastAsia="Times New Roman" w:hAnsi="Calibri" w:cs="Calibri"/>
          <w:color w:val="000000"/>
          <w:lang w:eastAsia="ru-RU"/>
        </w:rPr>
      </w:pPr>
    </w:p>
    <w:p w:rsidR="00034610" w:rsidRPr="00537191" w:rsidRDefault="00034610" w:rsidP="00431673">
      <w:pPr>
        <w:shd w:val="clear" w:color="auto" w:fill="FFFFFF"/>
        <w:spacing w:after="0" w:line="240" w:lineRule="auto"/>
        <w:jc w:val="both"/>
        <w:rPr>
          <w:rFonts w:ascii="Calibri" w:eastAsia="Times New Roman" w:hAnsi="Calibri" w:cs="Calibri"/>
          <w:color w:val="000000"/>
          <w:lang w:eastAsia="ru-RU"/>
        </w:rPr>
      </w:pPr>
      <w:r w:rsidRPr="00537191">
        <w:rPr>
          <w:rFonts w:ascii="Times New Roman" w:eastAsia="Times New Roman" w:hAnsi="Times New Roman" w:cs="Times New Roman"/>
          <w:b/>
          <w:bCs/>
          <w:i/>
          <w:iCs/>
          <w:color w:val="000000"/>
          <w:sz w:val="24"/>
          <w:szCs w:val="24"/>
          <w:lang w:eastAsia="ru-RU"/>
        </w:rPr>
        <w:t>Подготовительный к школе возраст</w:t>
      </w:r>
    </w:p>
    <w:p w:rsidR="00034610" w:rsidRPr="00034610" w:rsidRDefault="00034610" w:rsidP="00431673">
      <w:pPr>
        <w:shd w:val="clear" w:color="auto" w:fill="FFFFFF"/>
        <w:spacing w:after="0" w:line="240" w:lineRule="auto"/>
        <w:ind w:firstLine="370"/>
        <w:jc w:val="both"/>
        <w:rPr>
          <w:rFonts w:ascii="Calibri" w:eastAsia="Times New Roman" w:hAnsi="Calibri" w:cs="Calibri"/>
          <w:color w:val="000000"/>
          <w:lang w:eastAsia="ru-RU"/>
        </w:rPr>
      </w:pPr>
      <w:r w:rsidRPr="00034610">
        <w:rPr>
          <w:rFonts w:ascii="Times New Roman" w:eastAsia="Times New Roman" w:hAnsi="Times New Roman" w:cs="Times New Roman"/>
          <w:b/>
          <w:bCs/>
          <w:color w:val="000000"/>
          <w:sz w:val="24"/>
          <w:szCs w:val="24"/>
          <w:lang w:eastAsia="ru-RU"/>
        </w:rPr>
        <w:t>К концу года дети могут:</w:t>
      </w:r>
    </w:p>
    <w:p w:rsidR="00034610" w:rsidRPr="00034610" w:rsidRDefault="00537191" w:rsidP="00537191">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r w:rsidR="00034610" w:rsidRPr="00034610">
        <w:rPr>
          <w:rFonts w:ascii="Times New Roman" w:eastAsia="Times New Roman" w:hAnsi="Times New Roman" w:cs="Times New Roman"/>
          <w:color w:val="000000"/>
          <w:sz w:val="24"/>
          <w:szCs w:val="24"/>
          <w:lang w:eastAsia="ru-RU"/>
        </w:rPr>
        <w:t>Узнавать мелодию Государственного гимна Российской Федерации.</w:t>
      </w:r>
    </w:p>
    <w:p w:rsidR="00034610" w:rsidRPr="00034610" w:rsidRDefault="00537191" w:rsidP="00537191">
      <w:pPr>
        <w:shd w:val="clear" w:color="auto" w:fill="FFFFFF"/>
        <w:spacing w:after="0" w:line="240" w:lineRule="auto"/>
        <w:ind w:right="24"/>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w:t>
      </w:r>
      <w:r w:rsidR="00034610" w:rsidRPr="00034610">
        <w:rPr>
          <w:rFonts w:ascii="Times New Roman" w:eastAsia="Times New Roman" w:hAnsi="Times New Roman" w:cs="Times New Roman"/>
          <w:color w:val="000000"/>
          <w:sz w:val="24"/>
          <w:szCs w:val="24"/>
          <w:lang w:eastAsia="ru-RU"/>
        </w:rPr>
        <w:t>Определять, к какому жанру принадлежит прослушанное произведение (марш, песня, танец) и на каком известном инструменте оно исполняется.</w:t>
      </w:r>
    </w:p>
    <w:p w:rsidR="00034610" w:rsidRPr="00034610" w:rsidRDefault="00537191" w:rsidP="00537191">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3.</w:t>
      </w:r>
      <w:r w:rsidR="00034610" w:rsidRPr="00034610">
        <w:rPr>
          <w:rFonts w:ascii="Times New Roman" w:eastAsia="Times New Roman" w:hAnsi="Times New Roman" w:cs="Times New Roman"/>
          <w:color w:val="000000"/>
          <w:sz w:val="24"/>
          <w:szCs w:val="24"/>
          <w:lang w:eastAsia="ru-RU"/>
        </w:rPr>
        <w:t>Различать части произведения (вступление, заключение, запев, припев).</w:t>
      </w:r>
    </w:p>
    <w:p w:rsidR="00034610" w:rsidRPr="00034610" w:rsidRDefault="00537191" w:rsidP="00537191">
      <w:pPr>
        <w:shd w:val="clear" w:color="auto" w:fill="FFFFFF"/>
        <w:spacing w:after="0" w:line="240" w:lineRule="auto"/>
        <w:ind w:right="14"/>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w:t>
      </w:r>
      <w:r w:rsidR="00034610" w:rsidRPr="00034610">
        <w:rPr>
          <w:rFonts w:ascii="Times New Roman" w:eastAsia="Times New Roman" w:hAnsi="Times New Roman" w:cs="Times New Roman"/>
          <w:color w:val="000000"/>
          <w:sz w:val="24"/>
          <w:szCs w:val="24"/>
          <w:lang w:eastAsia="ru-RU"/>
        </w:rPr>
        <w:t>Внимательно слушать музыку, эмоционально откликаться на выраженные в ней чувства и настроения.</w:t>
      </w:r>
    </w:p>
    <w:p w:rsidR="00034610" w:rsidRPr="00034610" w:rsidRDefault="00537191" w:rsidP="00537191">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w:t>
      </w:r>
      <w:r w:rsidR="00034610" w:rsidRPr="00034610">
        <w:rPr>
          <w:rFonts w:ascii="Times New Roman" w:eastAsia="Times New Roman" w:hAnsi="Times New Roman" w:cs="Times New Roman"/>
          <w:color w:val="000000"/>
          <w:sz w:val="24"/>
          <w:szCs w:val="24"/>
          <w:lang w:eastAsia="ru-RU"/>
        </w:rPr>
        <w:t>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-интонационные мелодические особенности музыкальной пьесы.</w:t>
      </w:r>
    </w:p>
    <w:p w:rsidR="00034610" w:rsidRPr="00034610" w:rsidRDefault="00537191" w:rsidP="00537191">
      <w:pPr>
        <w:shd w:val="clear" w:color="auto" w:fill="FFFFFF"/>
        <w:spacing w:after="0" w:line="240" w:lineRule="auto"/>
        <w:ind w:right="14"/>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w:t>
      </w:r>
      <w:r w:rsidR="00034610" w:rsidRPr="00034610">
        <w:rPr>
          <w:rFonts w:ascii="Times New Roman" w:eastAsia="Times New Roman" w:hAnsi="Times New Roman" w:cs="Times New Roman"/>
          <w:color w:val="000000"/>
          <w:sz w:val="24"/>
          <w:szCs w:val="24"/>
          <w:lang w:eastAsia="ru-RU"/>
        </w:rPr>
        <w:t>Слышать в музыке изобразительные моменты, соответствующие названию пьесы, узнавать характерные образы.</w:t>
      </w:r>
    </w:p>
    <w:p w:rsidR="00034610" w:rsidRPr="00034610" w:rsidRDefault="00537191" w:rsidP="00537191">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7.</w:t>
      </w:r>
      <w:r w:rsidR="00034610" w:rsidRPr="00034610">
        <w:rPr>
          <w:rFonts w:ascii="Times New Roman" w:eastAsia="Times New Roman" w:hAnsi="Times New Roman" w:cs="Times New Roman"/>
          <w:color w:val="000000"/>
          <w:sz w:val="24"/>
          <w:szCs w:val="24"/>
          <w:lang w:eastAsia="ru-RU"/>
        </w:rPr>
        <w:t>Выражать свои впечатления от музыки в движениях или рисунках.</w:t>
      </w:r>
    </w:p>
    <w:p w:rsidR="00034610" w:rsidRPr="00034610" w:rsidRDefault="00537191" w:rsidP="00537191">
      <w:pPr>
        <w:shd w:val="clear" w:color="auto" w:fill="FFFFFF"/>
        <w:spacing w:after="0" w:line="240" w:lineRule="auto"/>
        <w:ind w:right="14"/>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8.</w:t>
      </w:r>
      <w:r w:rsidR="00034610" w:rsidRPr="00034610">
        <w:rPr>
          <w:rFonts w:ascii="Times New Roman" w:eastAsia="Times New Roman" w:hAnsi="Times New Roman" w:cs="Times New Roman"/>
          <w:color w:val="000000"/>
          <w:sz w:val="24"/>
          <w:szCs w:val="24"/>
          <w:lang w:eastAsia="ru-RU"/>
        </w:rPr>
        <w:t>Петь несложные песни в удобном диапазоне, исполняя их выразительно и музыкально, правильно передавая мелодию (ускоряя, замедляя, усиливая и ослабляя звучание).</w:t>
      </w:r>
    </w:p>
    <w:p w:rsidR="00034610" w:rsidRPr="00034610" w:rsidRDefault="00537191" w:rsidP="00537191">
      <w:pPr>
        <w:shd w:val="clear" w:color="auto" w:fill="FFFFFF"/>
        <w:spacing w:after="0" w:line="240" w:lineRule="auto"/>
        <w:ind w:right="14"/>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9.</w:t>
      </w:r>
      <w:r w:rsidR="00034610" w:rsidRPr="00034610">
        <w:rPr>
          <w:rFonts w:ascii="Times New Roman" w:eastAsia="Times New Roman" w:hAnsi="Times New Roman" w:cs="Times New Roman"/>
          <w:color w:val="000000"/>
          <w:sz w:val="24"/>
          <w:szCs w:val="24"/>
          <w:lang w:eastAsia="ru-RU"/>
        </w:rPr>
        <w:t>Воспроизводить и чисто петь общее направление мелодии и отдельные ее отрезки с аккомпанементом.</w:t>
      </w:r>
    </w:p>
    <w:p w:rsidR="00034610" w:rsidRPr="00034610" w:rsidRDefault="00537191" w:rsidP="00537191">
      <w:pPr>
        <w:shd w:val="clear" w:color="auto" w:fill="FFFFFF"/>
        <w:spacing w:after="0" w:line="240" w:lineRule="auto"/>
        <w:ind w:right="14"/>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10.</w:t>
      </w:r>
      <w:r w:rsidR="00034610" w:rsidRPr="00034610">
        <w:rPr>
          <w:rFonts w:ascii="Times New Roman" w:eastAsia="Times New Roman" w:hAnsi="Times New Roman" w:cs="Times New Roman"/>
          <w:color w:val="000000"/>
          <w:sz w:val="24"/>
          <w:szCs w:val="24"/>
          <w:lang w:eastAsia="ru-RU"/>
        </w:rPr>
        <w:t>Сохранять правильное положение корпуса при пении, относительно свободно артикулируя, правильно распределяя дыхание.</w:t>
      </w:r>
    </w:p>
    <w:p w:rsidR="00034610" w:rsidRPr="00034610" w:rsidRDefault="00537191" w:rsidP="00537191">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11.</w:t>
      </w:r>
      <w:r w:rsidR="00034610" w:rsidRPr="00034610">
        <w:rPr>
          <w:rFonts w:ascii="Times New Roman" w:eastAsia="Times New Roman" w:hAnsi="Times New Roman" w:cs="Times New Roman"/>
          <w:color w:val="000000"/>
          <w:sz w:val="24"/>
          <w:szCs w:val="24"/>
          <w:lang w:eastAsia="ru-RU"/>
        </w:rPr>
        <w:t>Петь индивидуально и коллективно, с сопровождением и без него.</w:t>
      </w:r>
    </w:p>
    <w:p w:rsidR="00034610" w:rsidRPr="00034610" w:rsidRDefault="00537191" w:rsidP="00537191">
      <w:pPr>
        <w:shd w:val="clear" w:color="auto" w:fill="FFFFFF"/>
        <w:spacing w:after="0" w:line="240" w:lineRule="auto"/>
        <w:ind w:right="4"/>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12.</w:t>
      </w:r>
      <w:r w:rsidR="00034610" w:rsidRPr="00034610">
        <w:rPr>
          <w:rFonts w:ascii="Times New Roman" w:eastAsia="Times New Roman" w:hAnsi="Times New Roman" w:cs="Times New Roman"/>
          <w:color w:val="000000"/>
          <w:sz w:val="24"/>
          <w:szCs w:val="24"/>
          <w:lang w:eastAsia="ru-RU"/>
        </w:rPr>
        <w:t>Выразительно и ритмично двигаться в соответствии с разнообразным характером музыки, музыкальными образами; передавать несложный музыкальный ритмический рисунок; самостоятельно начинать движение после музыкального вступления; активно участвовать в выполнении творческих заданий.</w:t>
      </w:r>
    </w:p>
    <w:p w:rsidR="00034610" w:rsidRPr="00034610" w:rsidRDefault="00537191" w:rsidP="00537191">
      <w:pPr>
        <w:shd w:val="clear" w:color="auto" w:fill="FFFFFF"/>
        <w:spacing w:after="0" w:line="240" w:lineRule="auto"/>
        <w:ind w:right="4"/>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13.</w:t>
      </w:r>
      <w:r w:rsidR="00034610" w:rsidRPr="00034610">
        <w:rPr>
          <w:rFonts w:ascii="Times New Roman" w:eastAsia="Times New Roman" w:hAnsi="Times New Roman" w:cs="Times New Roman"/>
          <w:color w:val="000000"/>
          <w:sz w:val="24"/>
          <w:szCs w:val="24"/>
          <w:lang w:eastAsia="ru-RU"/>
        </w:rPr>
        <w:t>Выполнять танцевальные движения: шаг с притопом, приставной шаг с приседанием, пружинящий шаг, боковой галоп, переменный шаг; выразительно и ритмично исполнять танцы, движения с предметами (шарами, обручами, мячами, цветами).</w:t>
      </w:r>
    </w:p>
    <w:p w:rsidR="00034610" w:rsidRPr="00034610" w:rsidRDefault="00537191" w:rsidP="00537191">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14.</w:t>
      </w:r>
      <w:r w:rsidR="00034610" w:rsidRPr="00034610">
        <w:rPr>
          <w:rFonts w:ascii="Times New Roman" w:eastAsia="Times New Roman" w:hAnsi="Times New Roman" w:cs="Times New Roman"/>
          <w:color w:val="000000"/>
          <w:sz w:val="24"/>
          <w:szCs w:val="24"/>
          <w:lang w:eastAsia="ru-RU"/>
        </w:rPr>
        <w:t>Инсценировать игровые песни, придумывать варианты образных движений в играх и хороводах.</w:t>
      </w:r>
    </w:p>
    <w:p w:rsidR="00034610" w:rsidRDefault="00537191" w:rsidP="00537191">
      <w:pPr>
        <w:shd w:val="clear" w:color="auto" w:fill="FFFFFF"/>
        <w:spacing w:after="0" w:line="240" w:lineRule="auto"/>
        <w:ind w:right="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r w:rsidR="00034610" w:rsidRPr="00034610">
        <w:rPr>
          <w:rFonts w:ascii="Times New Roman" w:eastAsia="Times New Roman" w:hAnsi="Times New Roman" w:cs="Times New Roman"/>
          <w:color w:val="000000"/>
          <w:sz w:val="24"/>
          <w:szCs w:val="24"/>
          <w:lang w:eastAsia="ru-RU"/>
        </w:rPr>
        <w:t>Исполнять сольно и в ансамбле на ударных и звуковысотных детских музыкальных инструментах несложные песни и мелодии.</w:t>
      </w:r>
    </w:p>
    <w:p w:rsidR="003D7FCB" w:rsidRDefault="003D7FCB" w:rsidP="00537191">
      <w:pPr>
        <w:shd w:val="clear" w:color="auto" w:fill="FFFFFF"/>
        <w:spacing w:after="0" w:line="240" w:lineRule="auto"/>
        <w:ind w:right="4"/>
        <w:jc w:val="both"/>
        <w:rPr>
          <w:rFonts w:ascii="Times New Roman" w:eastAsia="Times New Roman" w:hAnsi="Times New Roman" w:cs="Times New Roman"/>
          <w:color w:val="000000"/>
          <w:sz w:val="24"/>
          <w:szCs w:val="24"/>
          <w:lang w:eastAsia="ru-RU"/>
        </w:rPr>
      </w:pPr>
    </w:p>
    <w:p w:rsidR="00034610" w:rsidRPr="00AD1944" w:rsidRDefault="00034610" w:rsidP="00431673">
      <w:pPr>
        <w:shd w:val="clear" w:color="auto" w:fill="FFFFFF"/>
        <w:spacing w:after="0" w:line="240" w:lineRule="auto"/>
        <w:jc w:val="both"/>
        <w:rPr>
          <w:rFonts w:ascii="Calibri" w:eastAsia="Times New Roman" w:hAnsi="Calibri" w:cs="Calibri"/>
          <w:lang w:eastAsia="ru-RU"/>
        </w:rPr>
      </w:pPr>
      <w:r w:rsidRPr="00AD1944">
        <w:rPr>
          <w:rFonts w:ascii="Times New Roman" w:eastAsia="Times New Roman" w:hAnsi="Times New Roman" w:cs="Times New Roman"/>
          <w:b/>
          <w:bCs/>
          <w:sz w:val="24"/>
          <w:szCs w:val="24"/>
          <w:lang w:eastAsia="ru-RU"/>
        </w:rPr>
        <w:t>Целевые ориентиры на этапе завершения дошкольного образования (ФГОС ДО)</w:t>
      </w:r>
    </w:p>
    <w:p w:rsidR="00AD1944" w:rsidRPr="00AD1944" w:rsidRDefault="00AD1944" w:rsidP="00A0212C">
      <w:pPr>
        <w:numPr>
          <w:ilvl w:val="0"/>
          <w:numId w:val="14"/>
        </w:numPr>
        <w:shd w:val="clear" w:color="auto" w:fill="FFFFFF"/>
        <w:spacing w:after="0" w:line="240" w:lineRule="auto"/>
        <w:ind w:right="4"/>
        <w:jc w:val="both"/>
        <w:rPr>
          <w:rFonts w:ascii="Times New Roman" w:eastAsia="Times New Roman" w:hAnsi="Times New Roman" w:cs="Times New Roman"/>
          <w:sz w:val="24"/>
          <w:szCs w:val="24"/>
          <w:lang w:eastAsia="ru-RU"/>
        </w:rPr>
      </w:pPr>
      <w:r w:rsidRPr="00AD1944">
        <w:rPr>
          <w:rFonts w:ascii="Times New Roman" w:eastAsia="Times New Roman" w:hAnsi="Times New Roman" w:cs="Times New Roman"/>
          <w:sz w:val="24"/>
          <w:szCs w:val="24"/>
          <w:lang w:eastAsia="ru-RU"/>
        </w:rPr>
        <w:t>ребенок эмоционально вовлечен в музыкальные действия.</w:t>
      </w:r>
    </w:p>
    <w:p w:rsidR="00AD1944" w:rsidRPr="00AD1944" w:rsidRDefault="00AD1944" w:rsidP="00A0212C">
      <w:pPr>
        <w:numPr>
          <w:ilvl w:val="0"/>
          <w:numId w:val="14"/>
        </w:numPr>
        <w:shd w:val="clear" w:color="auto" w:fill="FFFFFF"/>
        <w:spacing w:after="0" w:line="240" w:lineRule="auto"/>
        <w:ind w:right="4"/>
        <w:jc w:val="both"/>
        <w:rPr>
          <w:rFonts w:ascii="Times New Roman" w:eastAsia="Times New Roman" w:hAnsi="Times New Roman" w:cs="Times New Roman"/>
          <w:color w:val="000000"/>
          <w:sz w:val="24"/>
          <w:szCs w:val="24"/>
          <w:lang w:eastAsia="ru-RU"/>
        </w:rPr>
      </w:pPr>
      <w:r w:rsidRPr="00AD1944">
        <w:rPr>
          <w:rFonts w:ascii="Times New Roman" w:eastAsia="Times New Roman" w:hAnsi="Times New Roman" w:cs="Times New Roman"/>
          <w:color w:val="000000"/>
          <w:sz w:val="24"/>
          <w:szCs w:val="24"/>
          <w:lang w:eastAsia="ru-RU"/>
        </w:rPr>
        <w:t>ребенок эмоционально вовлечен в музыкально – образовательный процесс, проявляет любознательность</w:t>
      </w:r>
    </w:p>
    <w:p w:rsidR="00AD1944" w:rsidRPr="00AD1944" w:rsidRDefault="00AD1944" w:rsidP="00A0212C">
      <w:pPr>
        <w:numPr>
          <w:ilvl w:val="0"/>
          <w:numId w:val="14"/>
        </w:numPr>
        <w:shd w:val="clear" w:color="auto" w:fill="FFFFFF"/>
        <w:spacing w:after="0" w:line="240" w:lineRule="auto"/>
        <w:ind w:right="4"/>
        <w:jc w:val="both"/>
        <w:rPr>
          <w:rFonts w:ascii="Times New Roman" w:eastAsia="Times New Roman" w:hAnsi="Times New Roman" w:cs="Times New Roman"/>
          <w:color w:val="000000"/>
          <w:sz w:val="24"/>
          <w:szCs w:val="24"/>
          <w:lang w:eastAsia="ru-RU"/>
        </w:rPr>
      </w:pPr>
      <w:r w:rsidRPr="00AD1944">
        <w:rPr>
          <w:rFonts w:ascii="Times New Roman" w:eastAsia="Times New Roman" w:hAnsi="Times New Roman" w:cs="Times New Roman"/>
          <w:color w:val="000000"/>
          <w:sz w:val="24"/>
          <w:szCs w:val="24"/>
          <w:lang w:eastAsia="ru-RU"/>
        </w:rPr>
        <w:t>ребенок проявляет любознательность, владеет основными понятиями, контролирует свои движения, обладает основными музыкальными представлениями</w:t>
      </w:r>
    </w:p>
    <w:p w:rsidR="00AD1944" w:rsidRPr="00AD1944" w:rsidRDefault="00AD1944" w:rsidP="00A0212C">
      <w:pPr>
        <w:numPr>
          <w:ilvl w:val="0"/>
          <w:numId w:val="14"/>
        </w:numPr>
        <w:shd w:val="clear" w:color="auto" w:fill="FFFFFF"/>
        <w:spacing w:after="0" w:line="240" w:lineRule="auto"/>
        <w:ind w:right="4"/>
        <w:jc w:val="both"/>
        <w:rPr>
          <w:rFonts w:ascii="Times New Roman" w:eastAsia="Times New Roman" w:hAnsi="Times New Roman" w:cs="Times New Roman"/>
          <w:color w:val="000000"/>
          <w:sz w:val="24"/>
          <w:szCs w:val="24"/>
          <w:lang w:eastAsia="ru-RU"/>
        </w:rPr>
      </w:pPr>
      <w:r w:rsidRPr="00AD1944">
        <w:rPr>
          <w:rFonts w:ascii="Times New Roman" w:eastAsia="Times New Roman" w:hAnsi="Times New Roman" w:cs="Times New Roman"/>
          <w:color w:val="000000"/>
          <w:sz w:val="24"/>
          <w:szCs w:val="24"/>
          <w:lang w:eastAsia="ru-RU"/>
        </w:rPr>
        <w:t>Ребенок знаком с музыкальными произведениями, обладает элементарными музыкально – художественными представлениями.</w:t>
      </w:r>
    </w:p>
    <w:p w:rsidR="00034610" w:rsidRPr="00AD1944" w:rsidRDefault="00AD1944" w:rsidP="00A0212C">
      <w:pPr>
        <w:numPr>
          <w:ilvl w:val="0"/>
          <w:numId w:val="14"/>
        </w:numPr>
        <w:shd w:val="clear" w:color="auto" w:fill="FFFFFF"/>
        <w:spacing w:after="0" w:line="240" w:lineRule="auto"/>
        <w:ind w:right="4"/>
        <w:jc w:val="both"/>
        <w:rPr>
          <w:rFonts w:ascii="Times New Roman" w:eastAsia="Times New Roman" w:hAnsi="Times New Roman" w:cs="Times New Roman"/>
          <w:color w:val="000000"/>
          <w:sz w:val="24"/>
          <w:szCs w:val="24"/>
          <w:lang w:eastAsia="ru-RU"/>
        </w:rPr>
      </w:pPr>
      <w:r w:rsidRPr="00AD1944">
        <w:rPr>
          <w:rFonts w:ascii="Times New Roman" w:eastAsia="Times New Roman" w:hAnsi="Times New Roman" w:cs="Times New Roman"/>
          <w:color w:val="000000"/>
          <w:sz w:val="24"/>
          <w:szCs w:val="24"/>
          <w:lang w:eastAsia="ru-RU"/>
        </w:rPr>
        <w:lastRenderedPageBreak/>
        <w:t>р</w:t>
      </w:r>
      <w:r w:rsidR="00034610" w:rsidRPr="00AD1944">
        <w:rPr>
          <w:rFonts w:ascii="Times New Roman" w:eastAsia="Times New Roman" w:hAnsi="Times New Roman" w:cs="Times New Roman"/>
          <w:color w:val="000000"/>
          <w:sz w:val="24"/>
          <w:szCs w:val="24"/>
          <w:lang w:eastAsia="ru-RU"/>
        </w:rPr>
        <w:t>ебенок опирается на свои знания и умения в различных видах музыкально – художественной деятельности.</w:t>
      </w:r>
    </w:p>
    <w:p w:rsidR="0063493A" w:rsidRDefault="009D34CF" w:rsidP="00431673">
      <w:pPr>
        <w:pStyle w:val="aa"/>
        <w:jc w:val="both"/>
        <w:rPr>
          <w:rFonts w:ascii="Times New Roman" w:hAnsi="Times New Roman" w:cs="Times New Roman"/>
          <w:b/>
          <w:sz w:val="24"/>
          <w:szCs w:val="24"/>
        </w:rPr>
      </w:pPr>
      <w:r>
        <w:rPr>
          <w:rFonts w:ascii="Times New Roman" w:hAnsi="Times New Roman" w:cs="Times New Roman"/>
          <w:b/>
          <w:sz w:val="24"/>
          <w:szCs w:val="24"/>
        </w:rPr>
        <w:t>1.5</w:t>
      </w:r>
      <w:r w:rsidR="006A72DB" w:rsidRPr="0004606F">
        <w:rPr>
          <w:rFonts w:ascii="Times New Roman" w:hAnsi="Times New Roman" w:cs="Times New Roman"/>
          <w:b/>
          <w:sz w:val="24"/>
          <w:szCs w:val="24"/>
        </w:rPr>
        <w:t>. Развивающее оценивание качества образовательной деятельности по Программе</w:t>
      </w:r>
    </w:p>
    <w:p w:rsidR="00034610" w:rsidRPr="00AD1944" w:rsidRDefault="00034610" w:rsidP="00431673">
      <w:pPr>
        <w:shd w:val="clear" w:color="auto" w:fill="FFFFFF"/>
        <w:spacing w:after="0" w:line="240" w:lineRule="auto"/>
        <w:jc w:val="both"/>
        <w:rPr>
          <w:rFonts w:ascii="Calibri" w:eastAsia="Times New Roman" w:hAnsi="Calibri" w:cs="Calibri"/>
          <w:lang w:eastAsia="ru-RU"/>
        </w:rPr>
      </w:pPr>
      <w:r w:rsidRPr="00AD1944">
        <w:rPr>
          <w:rFonts w:ascii="Times New Roman" w:eastAsia="Times New Roman" w:hAnsi="Times New Roman" w:cs="Times New Roman"/>
          <w:b/>
          <w:bCs/>
          <w:sz w:val="24"/>
          <w:szCs w:val="24"/>
          <w:lang w:eastAsia="ru-RU"/>
        </w:rPr>
        <w:t>Педагогическая диагностика</w:t>
      </w:r>
    </w:p>
    <w:p w:rsidR="00034610" w:rsidRPr="00AD1944" w:rsidRDefault="00034610" w:rsidP="00431673">
      <w:pPr>
        <w:shd w:val="clear" w:color="auto" w:fill="FFFFFF"/>
        <w:spacing w:after="0" w:line="240" w:lineRule="auto"/>
        <w:jc w:val="both"/>
        <w:rPr>
          <w:rFonts w:ascii="Calibri" w:eastAsia="Times New Roman" w:hAnsi="Calibri" w:cs="Calibri"/>
          <w:lang w:eastAsia="ru-RU"/>
        </w:rPr>
      </w:pPr>
      <w:r w:rsidRPr="00AD1944">
        <w:rPr>
          <w:rFonts w:ascii="Times New Roman" w:eastAsia="Times New Roman" w:hAnsi="Times New Roman" w:cs="Times New Roman"/>
          <w:sz w:val="24"/>
          <w:szCs w:val="24"/>
          <w:lang w:eastAsia="ru-RU"/>
        </w:rPr>
        <w:t xml:space="preserve">  </w:t>
      </w:r>
      <w:r w:rsidR="00537191">
        <w:rPr>
          <w:rFonts w:ascii="Times New Roman" w:eastAsia="Times New Roman" w:hAnsi="Times New Roman" w:cs="Times New Roman"/>
          <w:sz w:val="24"/>
          <w:szCs w:val="24"/>
          <w:lang w:eastAsia="ru-RU"/>
        </w:rPr>
        <w:t xml:space="preserve">       </w:t>
      </w:r>
      <w:r w:rsidRPr="00AD1944">
        <w:rPr>
          <w:rFonts w:ascii="Times New Roman" w:eastAsia="Times New Roman" w:hAnsi="Times New Roman" w:cs="Times New Roman"/>
          <w:sz w:val="24"/>
          <w:szCs w:val="24"/>
          <w:lang w:eastAsia="ru-RU"/>
        </w:rPr>
        <w:t xml:space="preserve">В соответствии с ФГОС ДО,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w:t>
      </w:r>
      <w:r w:rsidR="009D34CF">
        <w:rPr>
          <w:rFonts w:ascii="Times New Roman" w:eastAsia="Times New Roman" w:hAnsi="Times New Roman" w:cs="Times New Roman"/>
          <w:sz w:val="24"/>
          <w:szCs w:val="24"/>
          <w:lang w:eastAsia="ru-RU"/>
        </w:rPr>
        <w:t>достижениями детей.  Освоение ООП</w:t>
      </w:r>
      <w:r w:rsidRPr="00AD1944">
        <w:rPr>
          <w:rFonts w:ascii="Times New Roman" w:eastAsia="Times New Roman" w:hAnsi="Times New Roman" w:cs="Times New Roman"/>
          <w:sz w:val="24"/>
          <w:szCs w:val="24"/>
          <w:lang w:eastAsia="ru-RU"/>
        </w:rPr>
        <w:t xml:space="preserve"> не сопровождается проведением промежуточных аттестаций и итоговой аттестации воспитанников.</w:t>
      </w:r>
    </w:p>
    <w:p w:rsidR="00AD1944" w:rsidRPr="00AD1944" w:rsidRDefault="00034610" w:rsidP="00431673">
      <w:pPr>
        <w:shd w:val="clear" w:color="auto" w:fill="FFFFFF"/>
        <w:spacing w:after="0" w:line="240" w:lineRule="auto"/>
        <w:jc w:val="both"/>
        <w:rPr>
          <w:rFonts w:ascii="Times New Roman" w:eastAsia="Times New Roman" w:hAnsi="Times New Roman" w:cs="Times New Roman"/>
          <w:sz w:val="24"/>
          <w:szCs w:val="24"/>
          <w:lang w:eastAsia="ru-RU"/>
        </w:rPr>
      </w:pPr>
      <w:r w:rsidRPr="00AD1944">
        <w:rPr>
          <w:rFonts w:ascii="Times New Roman" w:eastAsia="Times New Roman" w:hAnsi="Times New Roman" w:cs="Times New Roman"/>
          <w:sz w:val="24"/>
          <w:szCs w:val="24"/>
          <w:lang w:eastAsia="ru-RU"/>
        </w:rPr>
        <w:t xml:space="preserve">  </w:t>
      </w:r>
      <w:r w:rsidR="00537191">
        <w:rPr>
          <w:rFonts w:ascii="Times New Roman" w:eastAsia="Times New Roman" w:hAnsi="Times New Roman" w:cs="Times New Roman"/>
          <w:sz w:val="24"/>
          <w:szCs w:val="24"/>
          <w:lang w:eastAsia="ru-RU"/>
        </w:rPr>
        <w:t xml:space="preserve">   </w:t>
      </w:r>
      <w:r w:rsidRPr="00AD1944">
        <w:rPr>
          <w:rFonts w:ascii="Times New Roman" w:eastAsia="Times New Roman" w:hAnsi="Times New Roman" w:cs="Times New Roman"/>
          <w:sz w:val="24"/>
          <w:szCs w:val="24"/>
          <w:lang w:eastAsia="ru-RU"/>
        </w:rPr>
        <w:t> Однако музыкальный руководитель в ходе своей работы выстраива</w:t>
      </w:r>
      <w:r w:rsidR="00AD1944" w:rsidRPr="00AD1944">
        <w:rPr>
          <w:rFonts w:ascii="Times New Roman" w:eastAsia="Times New Roman" w:hAnsi="Times New Roman" w:cs="Times New Roman"/>
          <w:sz w:val="24"/>
          <w:szCs w:val="24"/>
          <w:lang w:eastAsia="ru-RU"/>
        </w:rPr>
        <w:t>ет</w:t>
      </w:r>
      <w:r w:rsidRPr="00AD1944">
        <w:rPr>
          <w:rFonts w:ascii="Times New Roman" w:eastAsia="Times New Roman" w:hAnsi="Times New Roman" w:cs="Times New Roman"/>
          <w:sz w:val="24"/>
          <w:szCs w:val="24"/>
          <w:lang w:eastAsia="ru-RU"/>
        </w:rPr>
        <w:t xml:space="preserve"> индивидуальную траекторию развития каждого ребенка. Чтобы правильно организовать процесс музыкального образования и воспитания детей, нужно знать исходный уровень их музыкальных способностей. Для этого проводится диагностирование. Оно осуществляется в процессе музыкальных занятий, во время которых музыкальный руководитель с помощью воспитателя фиксирует уровень двигательных и певческих навыков детей, их интерес к слушанию музыки, чувства ритма.</w:t>
      </w:r>
    </w:p>
    <w:p w:rsidR="00034610" w:rsidRPr="00AD1944" w:rsidRDefault="00034610" w:rsidP="00AD1944">
      <w:pPr>
        <w:shd w:val="clear" w:color="auto" w:fill="FFFFFF"/>
        <w:spacing w:after="0" w:line="240" w:lineRule="auto"/>
        <w:ind w:firstLine="708"/>
        <w:jc w:val="both"/>
        <w:rPr>
          <w:rFonts w:ascii="Calibri" w:eastAsia="Times New Roman" w:hAnsi="Calibri" w:cs="Calibri"/>
          <w:lang w:eastAsia="ru-RU"/>
        </w:rPr>
      </w:pPr>
      <w:r w:rsidRPr="00AD1944">
        <w:rPr>
          <w:rFonts w:ascii="Times New Roman" w:eastAsia="Times New Roman" w:hAnsi="Times New Roman" w:cs="Times New Roman"/>
          <w:sz w:val="24"/>
          <w:szCs w:val="24"/>
          <w:lang w:eastAsia="ru-RU"/>
        </w:rPr>
        <w:t>Индивидуальные данные служат основой для создания портрета группы на каждом из этапов её развития, который позволяет музыкальному руководителю выявить сильные и слабые стороны в своей собственной работе и провести соответствующую её коррекцию.</w:t>
      </w:r>
    </w:p>
    <w:p w:rsidR="00034610" w:rsidRPr="00AD1944" w:rsidRDefault="00034610" w:rsidP="00AD1944">
      <w:pPr>
        <w:shd w:val="clear" w:color="auto" w:fill="FFFFFF"/>
        <w:spacing w:after="0" w:line="240" w:lineRule="auto"/>
        <w:ind w:firstLine="708"/>
        <w:jc w:val="both"/>
        <w:rPr>
          <w:rFonts w:ascii="Calibri" w:eastAsia="Times New Roman" w:hAnsi="Calibri" w:cs="Calibri"/>
          <w:lang w:eastAsia="ru-RU"/>
        </w:rPr>
      </w:pPr>
      <w:r w:rsidRPr="00AD1944">
        <w:rPr>
          <w:rFonts w:ascii="Times New Roman" w:eastAsia="Times New Roman" w:hAnsi="Times New Roman" w:cs="Times New Roman"/>
          <w:sz w:val="24"/>
          <w:szCs w:val="24"/>
          <w:lang w:eastAsia="ru-RU"/>
        </w:rPr>
        <w:t>Результаты педагогической диагностики могут использоваться исключительно для решения следующих образовательных задач:</w:t>
      </w:r>
    </w:p>
    <w:p w:rsidR="00034610" w:rsidRPr="00AD1944" w:rsidRDefault="00034610" w:rsidP="00431673">
      <w:pPr>
        <w:shd w:val="clear" w:color="auto" w:fill="FFFFFF"/>
        <w:spacing w:after="0" w:line="240" w:lineRule="auto"/>
        <w:jc w:val="both"/>
        <w:rPr>
          <w:rFonts w:ascii="Calibri" w:eastAsia="Times New Roman" w:hAnsi="Calibri" w:cs="Calibri"/>
          <w:lang w:eastAsia="ru-RU"/>
        </w:rPr>
      </w:pPr>
      <w:r w:rsidRPr="00AD1944">
        <w:rPr>
          <w:rFonts w:ascii="Times New Roman" w:eastAsia="Times New Roman" w:hAnsi="Times New Roman" w:cs="Times New Roman"/>
          <w:sz w:val="24"/>
          <w:szCs w:val="24"/>
          <w:lang w:eastAsia="ru-RU"/>
        </w:rPr>
        <w:t>1) индивидуализации образования (в том числе поддержки ребенка,</w:t>
      </w:r>
      <w:r w:rsidR="00AD1944" w:rsidRPr="00AD1944">
        <w:rPr>
          <w:rFonts w:ascii="Times New Roman" w:eastAsia="Times New Roman" w:hAnsi="Times New Roman" w:cs="Times New Roman"/>
          <w:sz w:val="24"/>
          <w:szCs w:val="24"/>
          <w:lang w:eastAsia="ru-RU"/>
        </w:rPr>
        <w:t xml:space="preserve"> </w:t>
      </w:r>
      <w:r w:rsidRPr="00AD1944">
        <w:rPr>
          <w:rFonts w:ascii="Times New Roman" w:eastAsia="Times New Roman" w:hAnsi="Times New Roman" w:cs="Times New Roman"/>
          <w:sz w:val="24"/>
          <w:szCs w:val="24"/>
          <w:lang w:eastAsia="ru-RU"/>
        </w:rPr>
        <w:t>построения его образовательной траектории или профессиональной коррекции особенностей его развития);</w:t>
      </w:r>
    </w:p>
    <w:p w:rsidR="00034610" w:rsidRPr="00AD1944" w:rsidRDefault="00034610" w:rsidP="00431673">
      <w:pPr>
        <w:shd w:val="clear" w:color="auto" w:fill="FFFFFF"/>
        <w:spacing w:after="0" w:line="240" w:lineRule="auto"/>
        <w:jc w:val="both"/>
        <w:rPr>
          <w:rFonts w:ascii="Calibri" w:eastAsia="Times New Roman" w:hAnsi="Calibri" w:cs="Calibri"/>
          <w:lang w:eastAsia="ru-RU"/>
        </w:rPr>
      </w:pPr>
      <w:r w:rsidRPr="00AD1944">
        <w:rPr>
          <w:rFonts w:ascii="Times New Roman" w:eastAsia="Times New Roman" w:hAnsi="Times New Roman" w:cs="Times New Roman"/>
          <w:sz w:val="24"/>
          <w:szCs w:val="24"/>
          <w:lang w:eastAsia="ru-RU"/>
        </w:rPr>
        <w:t>2) оптимизации работы с группой детей.</w:t>
      </w:r>
    </w:p>
    <w:p w:rsidR="00E91FD3" w:rsidRPr="0091686C" w:rsidRDefault="00E91FD3" w:rsidP="00E91FD3">
      <w:pPr>
        <w:spacing w:after="0" w:line="240" w:lineRule="auto"/>
        <w:jc w:val="both"/>
        <w:rPr>
          <w:rFonts w:ascii="Times New Roman" w:hAnsi="Times New Roman" w:cs="Times New Roman"/>
          <w:sz w:val="24"/>
          <w:szCs w:val="24"/>
        </w:rPr>
      </w:pPr>
      <w:r w:rsidRPr="0091686C">
        <w:rPr>
          <w:rFonts w:ascii="Times New Roman" w:hAnsi="Times New Roman" w:cs="Times New Roman"/>
          <w:sz w:val="24"/>
          <w:szCs w:val="24"/>
        </w:rPr>
        <w:t>Оценка музыкального развития детей дошкольного возраста в рамках реализации образовательной программы  является частью мониторинга. Проводимая в ДОУ мониторинговая система в соответствии с ФГОС имеет прогностический характер, то есть позволяет выявить перспективные линии развития дошкольника, а также профилактический характер, поскольку позволяет заметить факторы риска в развитии ребенка. Полученные мониторинговые данные создают информационную базу для индивидуализации образовательного процесса, исходя из индивидуальных образовательных потребностей каждого воспитанника ДОУ.</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ab/>
        <w:t>В результате анализа индивидуальных диагностических данных педагог может значительно быстрее, чем в процессе обычных коллективных занятий, изучить группу детей, составить ее «портрет»,  а также выявить степень продвижения детей этой группы в конце каждого года занятий, как в плане развития способностей, так и уровня достижений в том или ином виде музыкальной деятельности.</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В прове</w:t>
      </w:r>
      <w:r w:rsidRPr="0091686C">
        <w:rPr>
          <w:rFonts w:ascii="Times New Roman" w:eastAsia="Times New Roman" w:hAnsi="Times New Roman" w:cs="Times New Roman"/>
          <w:sz w:val="24"/>
          <w:szCs w:val="24"/>
          <w:lang w:eastAsia="ru-RU"/>
        </w:rPr>
        <w:t>дение диагностики я применяю методику К.В.Тарасовой. Диагностика делится на входную и выходную: входная диагностика проводится в начале учебного года (сентябре, октябре), а выходная в  конце учебного года (апрель, май).</w:t>
      </w:r>
    </w:p>
    <w:p w:rsidR="00E91FD3" w:rsidRPr="0091686C" w:rsidRDefault="00E91FD3" w:rsidP="00E91FD3">
      <w:pPr>
        <w:spacing w:after="0" w:line="240" w:lineRule="auto"/>
        <w:jc w:val="both"/>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sz w:val="24"/>
          <w:szCs w:val="24"/>
          <w:lang w:eastAsia="ru-RU"/>
        </w:rPr>
        <w:t>Мониторинг следует проводить в привычной для ребенка обстановке. Это подгрупповые или индивидуальные задания для детей – короткие тестовые задания, дидактические игры, беседы, этюды, экспериментальные ситуации (образцы заданий приводятся в инструментарии). Педагогу важно быть доброжелательным в общении с дошкольником, помогать ему сориентироваться в задании посредством простых и понятных вопросов, выслушивать ребенка до конца, не перебивая и не поправляя ответы. В ходе диагностики необходимо широко использовать наглядный материал.</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p>
    <w:p w:rsidR="00E91FD3" w:rsidRPr="0091686C" w:rsidRDefault="00E91FD3" w:rsidP="00E91FD3">
      <w:pPr>
        <w:spacing w:after="0" w:line="240" w:lineRule="auto"/>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 xml:space="preserve">Цель мониторинга: </w:t>
      </w:r>
    </w:p>
    <w:p w:rsidR="00E91FD3" w:rsidRPr="0091686C" w:rsidRDefault="00E91FD3" w:rsidP="00A0212C">
      <w:pPr>
        <w:numPr>
          <w:ilvl w:val="0"/>
          <w:numId w:val="26"/>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 xml:space="preserve">индивидуальный контроль развития музыкальных способностей дошкольников; </w:t>
      </w:r>
    </w:p>
    <w:p w:rsidR="00E91FD3" w:rsidRPr="0091686C" w:rsidRDefault="00E91FD3" w:rsidP="00A0212C">
      <w:pPr>
        <w:numPr>
          <w:ilvl w:val="0"/>
          <w:numId w:val="26"/>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выявление детей с низким уровнем развития музыкальных способностей и планирование с ними  дальнейшей коррекционной работы;</w:t>
      </w:r>
    </w:p>
    <w:p w:rsidR="00E91FD3" w:rsidRPr="0091686C" w:rsidRDefault="00E91FD3" w:rsidP="00A0212C">
      <w:pPr>
        <w:numPr>
          <w:ilvl w:val="0"/>
          <w:numId w:val="26"/>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lastRenderedPageBreak/>
        <w:t>выявление детей со средним уровнем развития музыкальных способностей  и планирование с ними работы способствующей дальнейшему их музыкальному развитию;</w:t>
      </w:r>
    </w:p>
    <w:p w:rsidR="00E91FD3" w:rsidRPr="0091686C" w:rsidRDefault="00E91FD3" w:rsidP="00A0212C">
      <w:pPr>
        <w:numPr>
          <w:ilvl w:val="0"/>
          <w:numId w:val="26"/>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выявление музыкальным руководителем сильной и слабой стороны   в своей собственной работе и проведение соответствующей ее коррекции.</w:t>
      </w:r>
    </w:p>
    <w:p w:rsidR="00E91FD3" w:rsidRPr="0091686C" w:rsidRDefault="00E91FD3" w:rsidP="00E91FD3">
      <w:p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sz w:val="24"/>
          <w:szCs w:val="24"/>
          <w:lang w:eastAsia="ru-RU"/>
        </w:rPr>
        <w:t>Дата  проведения:</w:t>
      </w:r>
      <w:r w:rsidRPr="0091686C">
        <w:rPr>
          <w:rFonts w:ascii="Times New Roman" w:eastAsia="Times New Roman" w:hAnsi="Times New Roman" w:cs="Times New Roman"/>
          <w:sz w:val="24"/>
          <w:szCs w:val="24"/>
          <w:lang w:eastAsia="ru-RU"/>
        </w:rPr>
        <w:t xml:space="preserve">            входной мо</w:t>
      </w:r>
      <w:r w:rsidR="009D353C">
        <w:rPr>
          <w:rFonts w:ascii="Times New Roman" w:eastAsia="Times New Roman" w:hAnsi="Times New Roman" w:cs="Times New Roman"/>
          <w:sz w:val="24"/>
          <w:szCs w:val="24"/>
          <w:lang w:eastAsia="ru-RU"/>
        </w:rPr>
        <w:t>ниторинг      сентябрь - октябрь</w:t>
      </w:r>
      <w:r w:rsidRPr="0091686C">
        <w:rPr>
          <w:rFonts w:ascii="Times New Roman" w:eastAsia="Times New Roman" w:hAnsi="Times New Roman" w:cs="Times New Roman"/>
          <w:sz w:val="24"/>
          <w:szCs w:val="24"/>
          <w:lang w:eastAsia="ru-RU"/>
        </w:rPr>
        <w:t xml:space="preserve">    </w:t>
      </w:r>
    </w:p>
    <w:p w:rsidR="00E91FD3" w:rsidRPr="0091686C" w:rsidRDefault="00E91FD3" w:rsidP="00E91FD3">
      <w:p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 xml:space="preserve">                                             выходной мониторинг   апрель - май</w:t>
      </w:r>
    </w:p>
    <w:p w:rsidR="00FF19D5" w:rsidRDefault="00FF19D5" w:rsidP="00E91FD3">
      <w:pPr>
        <w:spacing w:after="0" w:line="240" w:lineRule="auto"/>
        <w:jc w:val="both"/>
        <w:rPr>
          <w:rFonts w:ascii="Times New Roman" w:eastAsia="Times New Roman" w:hAnsi="Times New Roman" w:cs="Times New Roman"/>
          <w:b/>
          <w:sz w:val="24"/>
          <w:szCs w:val="24"/>
          <w:u w:val="single"/>
          <w:lang w:eastAsia="ru-RU"/>
        </w:rPr>
      </w:pPr>
    </w:p>
    <w:p w:rsidR="00E91FD3" w:rsidRPr="0091686C" w:rsidRDefault="00E91FD3" w:rsidP="00E91FD3">
      <w:pPr>
        <w:spacing w:after="0" w:line="240" w:lineRule="auto"/>
        <w:jc w:val="both"/>
        <w:rPr>
          <w:rFonts w:ascii="Times New Roman" w:eastAsia="Times New Roman" w:hAnsi="Times New Roman" w:cs="Times New Roman"/>
          <w:b/>
          <w:sz w:val="24"/>
          <w:szCs w:val="24"/>
          <w:u w:val="single"/>
          <w:lang w:eastAsia="ru-RU"/>
        </w:rPr>
      </w:pPr>
      <w:r w:rsidRPr="0091686C">
        <w:rPr>
          <w:rFonts w:ascii="Times New Roman" w:eastAsia="Times New Roman" w:hAnsi="Times New Roman" w:cs="Times New Roman"/>
          <w:b/>
          <w:sz w:val="24"/>
          <w:szCs w:val="24"/>
          <w:u w:val="single"/>
          <w:lang w:eastAsia="ru-RU"/>
        </w:rPr>
        <w:t xml:space="preserve">Категория оценивания </w:t>
      </w:r>
    </w:p>
    <w:p w:rsidR="00E91FD3" w:rsidRPr="0091686C" w:rsidRDefault="00E91FD3" w:rsidP="00E91FD3">
      <w:pPr>
        <w:spacing w:after="0" w:line="240" w:lineRule="auto"/>
        <w:jc w:val="both"/>
        <w:rPr>
          <w:rFonts w:ascii="Times New Roman" w:eastAsia="Times New Roman" w:hAnsi="Times New Roman" w:cs="Times New Roman"/>
          <w:b/>
          <w:sz w:val="24"/>
          <w:szCs w:val="24"/>
          <w:lang w:eastAsia="ru-RU"/>
        </w:rPr>
      </w:pPr>
    </w:p>
    <w:p w:rsidR="00E91FD3" w:rsidRPr="0091686C" w:rsidRDefault="00E91FD3" w:rsidP="00E91FD3">
      <w:pPr>
        <w:spacing w:after="0" w:line="240" w:lineRule="auto"/>
        <w:jc w:val="both"/>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sz w:val="24"/>
          <w:szCs w:val="24"/>
          <w:lang w:eastAsia="ru-RU"/>
        </w:rPr>
        <w:t xml:space="preserve">                      </w:t>
      </w:r>
      <w:r w:rsidRPr="0091686C">
        <w:rPr>
          <w:rFonts w:ascii="Times New Roman" w:eastAsia="Times New Roman" w:hAnsi="Times New Roman" w:cs="Times New Roman"/>
          <w:b/>
          <w:sz w:val="24"/>
          <w:szCs w:val="24"/>
          <w:lang w:eastAsia="ru-RU"/>
        </w:rPr>
        <w:t>ЭМОЦИОНАЛЬНАЯ ОТЗЫВЧИВОСТЬ НА МУЗЫКУ</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Низкий уровень:</w:t>
      </w:r>
      <w:r w:rsidRPr="0091686C">
        <w:rPr>
          <w:rFonts w:ascii="Times New Roman" w:eastAsia="Times New Roman" w:hAnsi="Times New Roman" w:cs="Times New Roman"/>
          <w:sz w:val="24"/>
          <w:szCs w:val="24"/>
          <w:lang w:eastAsia="ru-RU"/>
        </w:rPr>
        <w:t xml:space="preserve"> ребенок почти не слушает музыку, равнодушен к ней, все время отвлекается, без настроения участвует в музыкальном движении и игре на детских музыкальных инструментах.</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Средний уровень:</w:t>
      </w:r>
      <w:r w:rsidRPr="0091686C">
        <w:rPr>
          <w:rFonts w:ascii="Times New Roman" w:eastAsia="Times New Roman" w:hAnsi="Times New Roman" w:cs="Times New Roman"/>
          <w:sz w:val="24"/>
          <w:szCs w:val="24"/>
          <w:lang w:eastAsia="ru-RU"/>
        </w:rPr>
        <w:t xml:space="preserve"> ребенок достаточно внимательно, но спокойно слушает музыку. Не ярко проявляет себя в музыкальном движении и игре на инструментах.</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Высокий уровень:</w:t>
      </w:r>
      <w:r w:rsidRPr="0091686C">
        <w:rPr>
          <w:rFonts w:ascii="Times New Roman" w:eastAsia="Times New Roman" w:hAnsi="Times New Roman" w:cs="Times New Roman"/>
          <w:sz w:val="24"/>
          <w:szCs w:val="24"/>
          <w:lang w:eastAsia="ru-RU"/>
        </w:rPr>
        <w:t xml:space="preserve"> ребенок с интересом и вниманием слушает музыку, эмоционально реагирует на нее. Об этом свидетельствуют выражения его глаз, мимика, положение тела. Ребенок хочет слушать музыку, просит ее повторить. Очень эмоционален в музыкальном движении, ярко проявляет себя в игре на детских музыкальных инструментах.</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p>
    <w:p w:rsidR="00E91FD3" w:rsidRPr="0091686C" w:rsidRDefault="00E91FD3" w:rsidP="00E91FD3">
      <w:pPr>
        <w:spacing w:after="0" w:line="240" w:lineRule="auto"/>
        <w:jc w:val="center"/>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ЧУВСТВО МУЗЫКАЛЬНОГО РИТМА</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Низкий уровень:</w:t>
      </w:r>
      <w:r w:rsidRPr="0091686C">
        <w:rPr>
          <w:rFonts w:ascii="Times New Roman" w:eastAsia="Times New Roman" w:hAnsi="Times New Roman" w:cs="Times New Roman"/>
          <w:sz w:val="24"/>
          <w:szCs w:val="24"/>
          <w:lang w:eastAsia="ru-RU"/>
        </w:rPr>
        <w:t xml:space="preserve"> ребенок решает предложенную ритмическую задачу по беспорядочному типу, когда не воспроизводится даже метрическая пульсация, и хлопки следуют беспорядочно, фактически, вне музыки.</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Этот тип решения задачи характерен для большинства детей младшей группы и является для них показателем «средневозрастного» уровня, поэтому если ребенок  этого возраста решает задачу по беспорядочному типу, мы относим его к среднему уровню развития чувства музыкального ритма. Если же кто-либо из малышей исполняет задание более ритмично, то относим его к высокому уровню.</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В то же время , если по беспорядочному типу решает эту задачу кто-либо из детей трех последующих возрастов, мы говорим, что это показатель низкого уровня развития этой способности.</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Средний уровень:</w:t>
      </w:r>
      <w:r w:rsidRPr="0091686C">
        <w:rPr>
          <w:rFonts w:ascii="Times New Roman" w:eastAsia="Times New Roman" w:hAnsi="Times New Roman" w:cs="Times New Roman"/>
          <w:sz w:val="24"/>
          <w:szCs w:val="24"/>
          <w:lang w:eastAsia="ru-RU"/>
        </w:rPr>
        <w:t xml:space="preserve"> ребенок решает ритмическую задачу воспроизводя только метрическую пульсацию (дети хлопают в ладоши равномерными четвертями, реже равномерными восьмыми или половинными). Этот тип решения характерен для большинства детей средней группы и является для них показателем «средневозрастного» уровня развития чувства музыкального ритма. Если ребенок этого возраста решает задачи по беспорядочному  или адекватному типу, его относят к низкому и высокому уровню.</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Высокий уровень.</w:t>
      </w:r>
      <w:r w:rsidRPr="0091686C">
        <w:rPr>
          <w:rFonts w:ascii="Times New Roman" w:eastAsia="Times New Roman" w:hAnsi="Times New Roman" w:cs="Times New Roman"/>
          <w:sz w:val="24"/>
          <w:szCs w:val="24"/>
          <w:lang w:eastAsia="ru-RU"/>
        </w:rPr>
        <w:t xml:space="preserve"> Ребенок решает предложенную задачу по адекватному типу (воспроизводит ритмический рисунок, т.е. соотношение длительностей звуков и пауз) без ошибок или 1-2 ошибки.</w:t>
      </w:r>
    </w:p>
    <w:p w:rsidR="00D13A75" w:rsidRDefault="00D13A75" w:rsidP="00E91FD3">
      <w:pPr>
        <w:spacing w:after="0" w:line="240" w:lineRule="auto"/>
        <w:jc w:val="center"/>
        <w:rPr>
          <w:rFonts w:ascii="Times New Roman" w:eastAsia="Times New Roman" w:hAnsi="Times New Roman" w:cs="Times New Roman"/>
          <w:b/>
          <w:sz w:val="24"/>
          <w:szCs w:val="24"/>
          <w:lang w:eastAsia="ru-RU"/>
        </w:rPr>
      </w:pPr>
    </w:p>
    <w:p w:rsidR="009D353C" w:rsidRDefault="00E91FD3" w:rsidP="00CA4D64">
      <w:pPr>
        <w:spacing w:after="0" w:line="240" w:lineRule="auto"/>
        <w:jc w:val="center"/>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ЗВУКОВЫСОТНЫЙ  СЛУХ</w:t>
      </w:r>
    </w:p>
    <w:p w:rsidR="00E91FD3" w:rsidRPr="009D353C" w:rsidRDefault="00E91FD3" w:rsidP="00CA4D64">
      <w:pPr>
        <w:spacing w:after="0" w:line="240" w:lineRule="auto"/>
        <w:jc w:val="both"/>
        <w:rPr>
          <w:rFonts w:ascii="Times New Roman" w:eastAsia="Times New Roman" w:hAnsi="Times New Roman" w:cs="Times New Roman"/>
          <w:b/>
          <w:sz w:val="24"/>
          <w:szCs w:val="24"/>
          <w:lang w:eastAsia="ru-RU"/>
        </w:rPr>
      </w:pPr>
      <w:r w:rsidRPr="00CA4D64">
        <w:rPr>
          <w:rFonts w:ascii="Times New Roman" w:eastAsia="Times New Roman" w:hAnsi="Times New Roman" w:cs="Times New Roman"/>
          <w:b/>
          <w:i/>
          <w:sz w:val="24"/>
          <w:szCs w:val="24"/>
          <w:lang w:eastAsia="ru-RU"/>
        </w:rPr>
        <w:t>Низкий уровень</w:t>
      </w:r>
      <w:r w:rsidRPr="00CA4D64">
        <w:rPr>
          <w:rFonts w:ascii="Times New Roman" w:eastAsia="Times New Roman" w:hAnsi="Times New Roman" w:cs="Times New Roman"/>
          <w:b/>
          <w:sz w:val="24"/>
          <w:szCs w:val="24"/>
          <w:lang w:eastAsia="ru-RU"/>
        </w:rPr>
        <w:t>:</w:t>
      </w:r>
      <w:r w:rsidRPr="0091686C">
        <w:rPr>
          <w:rFonts w:ascii="Times New Roman" w:eastAsia="Times New Roman" w:hAnsi="Times New Roman" w:cs="Times New Roman"/>
          <w:sz w:val="24"/>
          <w:szCs w:val="24"/>
          <w:lang w:eastAsia="ru-RU"/>
        </w:rPr>
        <w:t xml:space="preserve"> интонирование мелодии голосом как таковое отсутствует вообще, и ребенок воспроизводит только слова песни в ее ритме. Или интонирование появилось, но ребенок поет всю песню на одном – двух звуках.</w:t>
      </w:r>
      <w:r w:rsidR="009D353C">
        <w:rPr>
          <w:rFonts w:ascii="Times New Roman" w:eastAsia="Times New Roman" w:hAnsi="Times New Roman" w:cs="Times New Roman"/>
          <w:sz w:val="24"/>
          <w:szCs w:val="24"/>
          <w:lang w:eastAsia="ru-RU"/>
        </w:rPr>
        <w:t xml:space="preserve"> </w:t>
      </w:r>
      <w:r w:rsidRPr="0091686C">
        <w:rPr>
          <w:rFonts w:ascii="Times New Roman" w:eastAsia="Times New Roman" w:hAnsi="Times New Roman" w:cs="Times New Roman"/>
          <w:sz w:val="24"/>
          <w:szCs w:val="24"/>
          <w:lang w:eastAsia="ru-RU"/>
        </w:rPr>
        <w:t>Такое интонирование характерно для большинства детей младшей группы и является для них показателем «средневозрастного» уровня развития интонирования мелодии голосом. Детей оказавшихся на этом этапе, мы относим к среднему уровню. Другие дети этого возраста, которые не интонируют вообще или интонируют на более высоком уровне, относятся к низкому и высокому уровням.</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lastRenderedPageBreak/>
        <w:t>Средний уровень:</w:t>
      </w:r>
      <w:r w:rsidRPr="0091686C">
        <w:rPr>
          <w:rFonts w:ascii="Times New Roman" w:eastAsia="Times New Roman" w:hAnsi="Times New Roman" w:cs="Times New Roman"/>
          <w:sz w:val="24"/>
          <w:szCs w:val="24"/>
          <w:lang w:eastAsia="ru-RU"/>
        </w:rPr>
        <w:t xml:space="preserve"> ребенок интонирует общее направление движения мелодии. На этом уровне находятся большинство детей средней группы.</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Если дети этого возраста интонируют только один – два звука, мы относим их к низкому уровню, если ребенок на фоне общего направления чисто поет, он будет отнесен к высокому уровню.</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Высокий уровень:</w:t>
      </w:r>
      <w:r w:rsidRPr="0091686C">
        <w:rPr>
          <w:rFonts w:ascii="Times New Roman" w:eastAsia="Times New Roman" w:hAnsi="Times New Roman" w:cs="Times New Roman"/>
          <w:sz w:val="24"/>
          <w:szCs w:val="24"/>
          <w:lang w:eastAsia="ru-RU"/>
        </w:rPr>
        <w:t xml:space="preserve"> ребенок интонирует общее направление движения мелодии и на этом фоне чисто поет отдельные ее отрывки или всю мелодию.</w:t>
      </w:r>
    </w:p>
    <w:p w:rsidR="00CA4D64" w:rsidRDefault="00CA4D64" w:rsidP="00E91FD3">
      <w:pPr>
        <w:spacing w:after="0" w:line="240" w:lineRule="auto"/>
        <w:jc w:val="center"/>
        <w:rPr>
          <w:rFonts w:ascii="Times New Roman" w:eastAsia="Times New Roman" w:hAnsi="Times New Roman" w:cs="Times New Roman"/>
          <w:b/>
          <w:sz w:val="24"/>
          <w:szCs w:val="24"/>
          <w:lang w:eastAsia="ru-RU"/>
        </w:rPr>
      </w:pPr>
    </w:p>
    <w:p w:rsidR="00E91FD3" w:rsidRPr="0091686C" w:rsidRDefault="00E91FD3" w:rsidP="00E91FD3">
      <w:pPr>
        <w:spacing w:after="0" w:line="240" w:lineRule="auto"/>
        <w:jc w:val="center"/>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УРОВЕНЬ РАЗВИТИЯ МУЗЫКАЛЬНОГО ВОСПРИЯТИЯ - МЫШЛЕНИЯ</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(по показателю словесных характеристик)</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5A2DCC">
        <w:rPr>
          <w:rFonts w:ascii="Times New Roman" w:eastAsia="Times New Roman" w:hAnsi="Times New Roman" w:cs="Times New Roman"/>
          <w:i/>
          <w:sz w:val="24"/>
          <w:szCs w:val="24"/>
          <w:lang w:eastAsia="ru-RU"/>
        </w:rPr>
        <w:t>Низкий уровень</w:t>
      </w:r>
      <w:r w:rsidRPr="0091686C">
        <w:rPr>
          <w:rFonts w:ascii="Times New Roman" w:eastAsia="Times New Roman" w:hAnsi="Times New Roman" w:cs="Times New Roman"/>
          <w:b/>
          <w:sz w:val="24"/>
          <w:szCs w:val="24"/>
          <w:lang w:eastAsia="ru-RU"/>
        </w:rPr>
        <w:t>:</w:t>
      </w:r>
      <w:r w:rsidRPr="0091686C">
        <w:rPr>
          <w:rFonts w:ascii="Times New Roman" w:eastAsia="Times New Roman" w:hAnsi="Times New Roman" w:cs="Times New Roman"/>
          <w:sz w:val="24"/>
          <w:szCs w:val="24"/>
          <w:lang w:eastAsia="ru-RU"/>
        </w:rPr>
        <w:t xml:space="preserve"> ребенок не определяет вообще или неверно определяет общее настроение музыки. Не может рассказать о ней. Не может сосредоточиться на ее звучании. На этом уровне находятся часть детей младшей группы, а дети младшей группы, которые эмоционально реагировали на музыку, внимательно слушали хотя бы часть пьесы, правильно, но односложно определяли ее общий характер, мы отнесен к среднему и высокому уровню.</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Средний уровень.</w:t>
      </w:r>
      <w:r w:rsidRPr="0091686C">
        <w:rPr>
          <w:rFonts w:ascii="Times New Roman" w:eastAsia="Times New Roman" w:hAnsi="Times New Roman" w:cs="Times New Roman"/>
          <w:sz w:val="24"/>
          <w:szCs w:val="24"/>
          <w:lang w:eastAsia="ru-RU"/>
        </w:rPr>
        <w:t xml:space="preserve"> Ребенок правильно определяет настроение достаточно простой по содержанию пьесы, ориентируясь, комплекс средств музыкальной выразительности, более тонко анализируя музыку. Благодаря этому,  восприятие музыкального художественного  образа становится более адекватным, ребенок может  почти точно определить программу – название незнакомой пьесы. </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Высокий уровень.</w:t>
      </w:r>
      <w:r w:rsidRPr="0091686C">
        <w:rPr>
          <w:rFonts w:ascii="Times New Roman" w:eastAsia="Times New Roman" w:hAnsi="Times New Roman" w:cs="Times New Roman"/>
          <w:sz w:val="24"/>
          <w:szCs w:val="24"/>
          <w:lang w:eastAsia="ru-RU"/>
        </w:rPr>
        <w:t xml:space="preserve"> При восприятии музыкального художественного образа у детей появляется ориентация на самое информационно яркое средство музыкальной выразительности – мелодию и составляющие ее интонации. Благодаря этому, возможность ошибки при определении настроения несложной музыки становится минимальной, ребенок легко определяет название пьесы, может уловить процесс развития музыкального образа, сравнить пьесы, между собой. </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p>
    <w:p w:rsidR="00E91FD3" w:rsidRPr="0091686C" w:rsidRDefault="00E91FD3" w:rsidP="00E91FD3">
      <w:pPr>
        <w:spacing w:after="0" w:line="240" w:lineRule="auto"/>
        <w:jc w:val="center"/>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ПРОДУКТИВНЫЙ КОМПОНЕНТ МУЗЫКАЛЬНОГО МЫШЛЕНИЯ</w:t>
      </w:r>
    </w:p>
    <w:p w:rsidR="00E91FD3" w:rsidRPr="0091686C" w:rsidRDefault="00E91FD3" w:rsidP="00E91FD3">
      <w:pPr>
        <w:spacing w:after="0" w:line="240" w:lineRule="auto"/>
        <w:jc w:val="center"/>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(творческое мышление)</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Низкий уровень.</w:t>
      </w:r>
      <w:r w:rsidRPr="0091686C">
        <w:rPr>
          <w:rFonts w:ascii="Times New Roman" w:eastAsia="Times New Roman" w:hAnsi="Times New Roman" w:cs="Times New Roman"/>
          <w:sz w:val="24"/>
          <w:szCs w:val="24"/>
          <w:lang w:eastAsia="ru-RU"/>
        </w:rPr>
        <w:t xml:space="preserve"> На самой ранней ступени развития процесса импровизации имеет опробующий характер. Если это музыкальный инструмент то дети его просто изучают, прислушиваются к его звучанию. Чаще они «гуляют» по клавишам снизу вверх и сверху вниз. Ритмическая структура проб беспорядочна. Дети этого уровня не могут придумать простейшую мелодию к знакомым стишкам, или исполнить танцевальные движения под музыку.</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Для детей младшей группы эти показатели являются средним уровнем.</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Средний уровень</w:t>
      </w:r>
      <w:r w:rsidRPr="0091686C">
        <w:rPr>
          <w:rFonts w:ascii="Times New Roman" w:eastAsia="Times New Roman" w:hAnsi="Times New Roman" w:cs="Times New Roman"/>
          <w:sz w:val="24"/>
          <w:szCs w:val="24"/>
          <w:lang w:eastAsia="ru-RU"/>
        </w:rPr>
        <w:t xml:space="preserve">. В импровизациях ребенка превалирует ритм и чаще всего отсутствует знакомая мелодия. В песенном творчестве ребенок проявляет себя более активно, он может сочинить простую мелодию на знакомое стихотворение, придумать небольшой танец (2-3 повторяющихся движений) на знакомую мелодию. Дети младшей группы справляющиеся с таким родом заданий могут считаться средним или высоким уровнем музыкальных способностей. </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b/>
          <w:i/>
          <w:sz w:val="24"/>
          <w:szCs w:val="24"/>
          <w:lang w:eastAsia="ru-RU"/>
        </w:rPr>
        <w:t>Высокий уровень.</w:t>
      </w:r>
      <w:r w:rsidRPr="0091686C">
        <w:rPr>
          <w:rFonts w:ascii="Times New Roman" w:eastAsia="Times New Roman" w:hAnsi="Times New Roman" w:cs="Times New Roman"/>
          <w:sz w:val="24"/>
          <w:szCs w:val="24"/>
          <w:lang w:eastAsia="ru-RU"/>
        </w:rPr>
        <w:t xml:space="preserve"> В  импровизациях на музыкальных инструментах и в песенном творчестве ребенка появляется достаточно развернутая и законченная мелодия, изложенная чаще всего в форме периода, состоящих из двух предложений. Импровизации детей отличаются большей оригинальностью по сравнению со средним уровнем, и содержит наряду с плавными течениями мелодии, широкие интересные скачки. В танцевальном творчестве ребенок тоже проявляет оригинальность и может сочинить танец из 3- и более повторяющихся движений, исполняя ритмично и выразительно.</w:t>
      </w:r>
    </w:p>
    <w:p w:rsidR="00E91FD3" w:rsidRPr="0091686C" w:rsidRDefault="00E91FD3" w:rsidP="00E91FD3">
      <w:pPr>
        <w:spacing w:after="0" w:line="240" w:lineRule="auto"/>
        <w:rPr>
          <w:b/>
          <w:sz w:val="24"/>
          <w:szCs w:val="24"/>
        </w:rPr>
      </w:pPr>
    </w:p>
    <w:p w:rsidR="00E91FD3" w:rsidRPr="0091686C" w:rsidRDefault="00E91FD3" w:rsidP="00E91FD3">
      <w:pPr>
        <w:spacing w:after="0" w:line="240" w:lineRule="auto"/>
        <w:jc w:val="center"/>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Тесты для выявления наличия музыкальных способностей в ходе проведения мониторинга.</w:t>
      </w:r>
    </w:p>
    <w:p w:rsidR="00CA4D64" w:rsidRDefault="00CA4D64" w:rsidP="00CA4D64">
      <w:pPr>
        <w:spacing w:after="0" w:line="240" w:lineRule="auto"/>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 </w:t>
      </w:r>
    </w:p>
    <w:p w:rsidR="00E91FD3" w:rsidRPr="0091686C" w:rsidRDefault="00E91FD3" w:rsidP="00CA4D64">
      <w:pPr>
        <w:spacing w:after="0" w:line="240" w:lineRule="auto"/>
        <w:rPr>
          <w:rFonts w:ascii="Times New Roman" w:eastAsia="Times New Roman" w:hAnsi="Times New Roman" w:cs="Times New Roman"/>
          <w:b/>
          <w:i/>
          <w:sz w:val="24"/>
          <w:szCs w:val="24"/>
          <w:lang w:eastAsia="ru-RU"/>
        </w:rPr>
      </w:pPr>
      <w:r w:rsidRPr="0091686C">
        <w:rPr>
          <w:rFonts w:ascii="Times New Roman" w:eastAsia="Times New Roman" w:hAnsi="Times New Roman" w:cs="Times New Roman"/>
          <w:b/>
          <w:i/>
          <w:sz w:val="24"/>
          <w:szCs w:val="24"/>
          <w:lang w:eastAsia="ru-RU"/>
        </w:rPr>
        <w:t>Младшая группа</w:t>
      </w:r>
    </w:p>
    <w:p w:rsidR="00E91FD3" w:rsidRPr="0091686C" w:rsidRDefault="00E91FD3" w:rsidP="00E91FD3">
      <w:pPr>
        <w:spacing w:after="0" w:line="240" w:lineRule="auto"/>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Эмоциональная отзывчивость</w:t>
      </w:r>
    </w:p>
    <w:p w:rsidR="00E91FD3" w:rsidRPr="0091686C" w:rsidRDefault="00E91FD3" w:rsidP="00A0212C">
      <w:pPr>
        <w:numPr>
          <w:ilvl w:val="0"/>
          <w:numId w:val="27"/>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lastRenderedPageBreak/>
        <w:t>Предложить послушать музыкальную пьесу «Котик заболел», «Котик выздоровел» А.Гречанинова.</w:t>
      </w:r>
    </w:p>
    <w:p w:rsidR="00E91FD3" w:rsidRPr="0091686C" w:rsidRDefault="00E91FD3" w:rsidP="00A0212C">
      <w:pPr>
        <w:numPr>
          <w:ilvl w:val="0"/>
          <w:numId w:val="27"/>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Предложить исполнить любую знакомую песенку совместно с музыкальным руководителем.</w:t>
      </w:r>
    </w:p>
    <w:p w:rsidR="00E91FD3" w:rsidRPr="0091686C" w:rsidRDefault="00E91FD3" w:rsidP="00A0212C">
      <w:pPr>
        <w:numPr>
          <w:ilvl w:val="0"/>
          <w:numId w:val="27"/>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Предложить исполнить музыкальные движения совместно с музыкальным руководителем.</w:t>
      </w:r>
    </w:p>
    <w:p w:rsidR="00E91FD3" w:rsidRPr="0091686C" w:rsidRDefault="00E91FD3" w:rsidP="00E91FD3">
      <w:pPr>
        <w:spacing w:after="0" w:line="240" w:lineRule="auto"/>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Чувство музыкального ритма</w:t>
      </w:r>
    </w:p>
    <w:p w:rsidR="00E91FD3" w:rsidRPr="0091686C" w:rsidRDefault="00E91FD3" w:rsidP="00A0212C">
      <w:pPr>
        <w:numPr>
          <w:ilvl w:val="0"/>
          <w:numId w:val="28"/>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Предложить воспроизвести в хлопках ритм одной длительности по показу музыкального руководителя.</w:t>
      </w:r>
    </w:p>
    <w:p w:rsidR="00E91FD3" w:rsidRPr="0091686C" w:rsidRDefault="00E91FD3" w:rsidP="00A0212C">
      <w:pPr>
        <w:numPr>
          <w:ilvl w:val="0"/>
          <w:numId w:val="28"/>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Предложить исполнить совместно с музыкальным руководителем простые танцевальные движения и заострить внимание на то, вовремя ли начинает и заканчивает движение ребенок.</w:t>
      </w:r>
    </w:p>
    <w:p w:rsidR="00E91FD3" w:rsidRPr="0091686C" w:rsidRDefault="00E91FD3" w:rsidP="00E91FD3">
      <w:pPr>
        <w:spacing w:after="0" w:line="240" w:lineRule="auto"/>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Музыкальный слух.</w:t>
      </w:r>
    </w:p>
    <w:p w:rsidR="00E91FD3" w:rsidRPr="0091686C" w:rsidRDefault="00E91FD3" w:rsidP="00A0212C">
      <w:pPr>
        <w:numPr>
          <w:ilvl w:val="0"/>
          <w:numId w:val="29"/>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Предложить ребенку исполнить любую знакомую песенку совместно с музыкальным руководителем. «Петушок», «Ладушки», «Зайчик»</w:t>
      </w:r>
    </w:p>
    <w:p w:rsidR="00E91FD3" w:rsidRPr="0091686C" w:rsidRDefault="00E91FD3" w:rsidP="00A0212C">
      <w:pPr>
        <w:numPr>
          <w:ilvl w:val="0"/>
          <w:numId w:val="29"/>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Предложить ребенку узнать песенку</w:t>
      </w:r>
      <w:r w:rsidR="005A2DCC">
        <w:rPr>
          <w:rFonts w:ascii="Times New Roman" w:eastAsia="Times New Roman" w:hAnsi="Times New Roman" w:cs="Times New Roman"/>
          <w:sz w:val="24"/>
          <w:szCs w:val="24"/>
          <w:lang w:eastAsia="ru-RU"/>
        </w:rPr>
        <w:t xml:space="preserve"> </w:t>
      </w:r>
      <w:r w:rsidRPr="0091686C">
        <w:rPr>
          <w:rFonts w:ascii="Times New Roman" w:eastAsia="Times New Roman" w:hAnsi="Times New Roman" w:cs="Times New Roman"/>
          <w:sz w:val="24"/>
          <w:szCs w:val="24"/>
          <w:lang w:eastAsia="ru-RU"/>
        </w:rPr>
        <w:t>(из пройденного музыкального материала)</w:t>
      </w:r>
    </w:p>
    <w:p w:rsidR="00E91FD3" w:rsidRPr="0091686C" w:rsidRDefault="00E91FD3" w:rsidP="00E91FD3">
      <w:pPr>
        <w:spacing w:after="0" w:line="240" w:lineRule="auto"/>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Уровень развития музыкального мышления – восприятия</w:t>
      </w:r>
    </w:p>
    <w:p w:rsidR="00E91FD3" w:rsidRPr="0091686C" w:rsidRDefault="00E91FD3" w:rsidP="00E91FD3">
      <w:p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(по показателю словесных характеристик)</w:t>
      </w:r>
    </w:p>
    <w:p w:rsidR="00E91FD3" w:rsidRPr="005A2DCC" w:rsidRDefault="00E91FD3" w:rsidP="00E91FD3">
      <w:pPr>
        <w:numPr>
          <w:ilvl w:val="0"/>
          <w:numId w:val="30"/>
        </w:num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 xml:space="preserve">Предложить прослушать музыку и рассказать о том, как она звучала характер, настроение.  «Моя лошадка» А. Гречанинов, </w:t>
      </w:r>
      <w:r w:rsidRPr="005A2DCC">
        <w:rPr>
          <w:rFonts w:ascii="Times New Roman" w:eastAsia="Times New Roman" w:hAnsi="Times New Roman" w:cs="Times New Roman"/>
          <w:sz w:val="24"/>
          <w:szCs w:val="24"/>
          <w:lang w:eastAsia="ru-RU"/>
        </w:rPr>
        <w:t>«Грустная песенка» В.Калинников.</w:t>
      </w:r>
    </w:p>
    <w:p w:rsidR="00E91FD3" w:rsidRPr="005A2DCC" w:rsidRDefault="00E91FD3" w:rsidP="00E91FD3">
      <w:pPr>
        <w:spacing w:after="0" w:line="240" w:lineRule="auto"/>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Продуктивный компонент музыкального мышления</w:t>
      </w:r>
      <w:r w:rsidR="005A2DCC">
        <w:rPr>
          <w:rFonts w:ascii="Times New Roman" w:eastAsia="Times New Roman" w:hAnsi="Times New Roman" w:cs="Times New Roman"/>
          <w:b/>
          <w:sz w:val="24"/>
          <w:szCs w:val="24"/>
          <w:lang w:eastAsia="ru-RU"/>
        </w:rPr>
        <w:t xml:space="preserve"> </w:t>
      </w:r>
      <w:r w:rsidRPr="0091686C">
        <w:rPr>
          <w:rFonts w:ascii="Times New Roman" w:eastAsia="Times New Roman" w:hAnsi="Times New Roman" w:cs="Times New Roman"/>
          <w:sz w:val="24"/>
          <w:szCs w:val="24"/>
          <w:lang w:eastAsia="ru-RU"/>
        </w:rPr>
        <w:t>(творческое мышление)</w:t>
      </w:r>
    </w:p>
    <w:p w:rsidR="00E91FD3" w:rsidRPr="0091686C" w:rsidRDefault="005A2DCC" w:rsidP="00E91FD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91FD3" w:rsidRPr="0091686C">
        <w:rPr>
          <w:rFonts w:ascii="Times New Roman" w:eastAsia="Times New Roman" w:hAnsi="Times New Roman" w:cs="Times New Roman"/>
          <w:sz w:val="24"/>
          <w:szCs w:val="24"/>
          <w:lang w:eastAsia="ru-RU"/>
        </w:rPr>
        <w:t>1.  Предложить ребенку придумать  и сыграть,  мелодию на фортепиано или металлофоне.</w:t>
      </w:r>
    </w:p>
    <w:p w:rsidR="00E91FD3" w:rsidRPr="0091686C" w:rsidRDefault="005A2DCC" w:rsidP="00E91FD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91FD3" w:rsidRPr="0091686C">
        <w:rPr>
          <w:rFonts w:ascii="Times New Roman" w:eastAsia="Times New Roman" w:hAnsi="Times New Roman" w:cs="Times New Roman"/>
          <w:sz w:val="24"/>
          <w:szCs w:val="24"/>
          <w:lang w:eastAsia="ru-RU"/>
        </w:rPr>
        <w:t>2.  Предложить придумать свой танец под веселую музыку.</w:t>
      </w:r>
    </w:p>
    <w:p w:rsidR="00E91FD3" w:rsidRPr="0091686C" w:rsidRDefault="005A2DCC" w:rsidP="00E91FD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91FD3" w:rsidRPr="0091686C">
        <w:rPr>
          <w:rFonts w:ascii="Times New Roman" w:eastAsia="Times New Roman" w:hAnsi="Times New Roman" w:cs="Times New Roman"/>
          <w:sz w:val="24"/>
          <w:szCs w:val="24"/>
          <w:lang w:eastAsia="ru-RU"/>
        </w:rPr>
        <w:t>3.  Предложить ребенку изобразить зайчика, мишку, птичку.</w:t>
      </w:r>
    </w:p>
    <w:p w:rsidR="00E91FD3" w:rsidRPr="0091686C" w:rsidRDefault="00E91FD3" w:rsidP="00E91FD3">
      <w:pPr>
        <w:spacing w:after="0" w:line="240" w:lineRule="auto"/>
        <w:rPr>
          <w:b/>
          <w:sz w:val="24"/>
          <w:szCs w:val="24"/>
        </w:rPr>
      </w:pPr>
    </w:p>
    <w:p w:rsidR="005A2DCC" w:rsidRDefault="005A2DCC" w:rsidP="00FF19D5">
      <w:pPr>
        <w:spacing w:after="0" w:line="240" w:lineRule="auto"/>
        <w:jc w:val="both"/>
        <w:rPr>
          <w:rFonts w:ascii="Times New Roman" w:eastAsia="Times New Roman" w:hAnsi="Times New Roman" w:cs="Times New Roman"/>
          <w:b/>
          <w:i/>
          <w:sz w:val="24"/>
        </w:rPr>
      </w:pPr>
      <w:r>
        <w:rPr>
          <w:rFonts w:ascii="Times New Roman" w:eastAsia="Times New Roman" w:hAnsi="Times New Roman" w:cs="Times New Roman"/>
          <w:b/>
          <w:sz w:val="24"/>
        </w:rPr>
        <w:t xml:space="preserve"> </w:t>
      </w:r>
      <w:r>
        <w:rPr>
          <w:rFonts w:ascii="Times New Roman" w:eastAsia="Times New Roman" w:hAnsi="Times New Roman" w:cs="Times New Roman"/>
          <w:b/>
          <w:i/>
          <w:sz w:val="24"/>
        </w:rPr>
        <w:t>Средняя группа</w:t>
      </w:r>
    </w:p>
    <w:p w:rsidR="005A2DCC" w:rsidRDefault="005A2DCC" w:rsidP="005A2DCC">
      <w:pPr>
        <w:spacing w:after="0" w:line="240" w:lineRule="auto"/>
        <w:jc w:val="both"/>
        <w:rPr>
          <w:rFonts w:ascii="Times New Roman" w:eastAsia="Times New Roman" w:hAnsi="Times New Roman" w:cs="Times New Roman"/>
          <w:b/>
          <w:i/>
          <w:sz w:val="24"/>
        </w:rPr>
      </w:pPr>
      <w:r>
        <w:rPr>
          <w:rFonts w:ascii="Times New Roman" w:eastAsia="Times New Roman" w:hAnsi="Times New Roman" w:cs="Times New Roman"/>
          <w:b/>
          <w:sz w:val="24"/>
        </w:rPr>
        <w:t>Эмоциональная отзывчивость</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1.Предложить прослушать музыкальное произведение «Медвежата»  М. Красев, «Колыбельная» А.Гречанинов.</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2. Предложить исполнить любую знакомую песенку совместно с музыкальным руководителем.</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3. Предложить исполнить музыкальные движения совместно с музыкальным руководителем.</w:t>
      </w:r>
    </w:p>
    <w:p w:rsidR="005A2DCC" w:rsidRDefault="005A2DCC" w:rsidP="00FF19D5">
      <w:pPr>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Чувство музыкального ритма</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1.Предложить воспроизвести в хлопках ритм одной, двух длительностей   по показу музыкального руководителя.</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2.Предложить исполнить совместно с музыкальным руководителем простые танцевальные движения и заострить внимание на то, вовремя ли начинает и заканчивает движение ребенок.</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3. Предложить исполнить простой ритмический рисунок на металлофоне.</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4. Выложить на фланелеграфе ритмический рисунок одной, двух длительностей.</w:t>
      </w:r>
    </w:p>
    <w:p w:rsidR="005A2DCC" w:rsidRDefault="005A2DCC" w:rsidP="00FF19D5">
      <w:pPr>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Музыкальный слух.</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1. Предложить ребенку исполнить любую знакомую песенку совместно с музыкальным руководителем. «Серенькая кошечка» В.Витлина, Осень И.Кишко, «Елочка» М.Красев.</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2. Предложить ребенку узнать песенку, (из пройденного музыкального материала)</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3. Предложить послушать контрастные по характеру музыкальные произведения, «Котик заболел», «Котик выздоровел» А.Гречанинова.</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4.  Предложить ребенку определить высокий и низкий звук в игре  «Птичка и птенчик»</w:t>
      </w:r>
    </w:p>
    <w:p w:rsidR="005A2DCC" w:rsidRDefault="005A2DCC" w:rsidP="00FF19D5">
      <w:pPr>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Уровень развития музыкального мышления – восприятия </w:t>
      </w:r>
      <w:r>
        <w:rPr>
          <w:rFonts w:ascii="Times New Roman" w:eastAsia="Times New Roman" w:hAnsi="Times New Roman" w:cs="Times New Roman"/>
          <w:sz w:val="24"/>
        </w:rPr>
        <w:t>(по показателю словесных характеристик)</w:t>
      </w:r>
    </w:p>
    <w:p w:rsidR="005A2DCC" w:rsidRDefault="00537191"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A2DCC">
        <w:rPr>
          <w:rFonts w:ascii="Times New Roman" w:eastAsia="Times New Roman" w:hAnsi="Times New Roman" w:cs="Times New Roman"/>
          <w:sz w:val="24"/>
        </w:rPr>
        <w:t xml:space="preserve">1.Предложить прослушать музыку и рассказать о том, как она звучала характер, настроение, динамика, высота звука.  </w:t>
      </w:r>
    </w:p>
    <w:p w:rsidR="005A2DCC" w:rsidRDefault="005A2DCC" w:rsidP="00FF19D5">
      <w:pPr>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Продуктивный компонент музыкального мышления </w:t>
      </w:r>
      <w:r>
        <w:rPr>
          <w:rFonts w:ascii="Times New Roman" w:eastAsia="Times New Roman" w:hAnsi="Times New Roman" w:cs="Times New Roman"/>
          <w:sz w:val="24"/>
        </w:rPr>
        <w:t>(творческое мышление)</w:t>
      </w:r>
    </w:p>
    <w:p w:rsidR="005A2DCC" w:rsidRDefault="00537191"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A2DCC">
        <w:rPr>
          <w:rFonts w:ascii="Times New Roman" w:eastAsia="Times New Roman" w:hAnsi="Times New Roman" w:cs="Times New Roman"/>
          <w:sz w:val="24"/>
        </w:rPr>
        <w:t>1. Предложить ребенку придумать  и сыграть,  мелодию на фортепиано  или металлофоне.</w:t>
      </w:r>
    </w:p>
    <w:p w:rsidR="005A2DCC" w:rsidRDefault="00537191"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 xml:space="preserve">      </w:t>
      </w:r>
      <w:r w:rsidR="005A2DCC">
        <w:rPr>
          <w:rFonts w:ascii="Times New Roman" w:eastAsia="Times New Roman" w:hAnsi="Times New Roman" w:cs="Times New Roman"/>
          <w:sz w:val="24"/>
        </w:rPr>
        <w:t>2.  Предложить придумать свой танец под веселую музыку.</w:t>
      </w:r>
    </w:p>
    <w:p w:rsidR="005A2DCC" w:rsidRDefault="00537191"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A2DCC">
        <w:rPr>
          <w:rFonts w:ascii="Times New Roman" w:eastAsia="Times New Roman" w:hAnsi="Times New Roman" w:cs="Times New Roman"/>
          <w:sz w:val="24"/>
        </w:rPr>
        <w:t>3.  Предложить ребенку изобразить зайчика, мишку, птичку.</w:t>
      </w:r>
    </w:p>
    <w:p w:rsidR="005A2DCC" w:rsidRDefault="005A2DCC" w:rsidP="00FF19D5">
      <w:pPr>
        <w:spacing w:after="0" w:line="240" w:lineRule="auto"/>
        <w:jc w:val="both"/>
        <w:rPr>
          <w:rFonts w:ascii="Calibri" w:eastAsia="Calibri" w:hAnsi="Calibri" w:cs="Calibri"/>
          <w:b/>
          <w:sz w:val="24"/>
        </w:rPr>
      </w:pPr>
    </w:p>
    <w:p w:rsidR="005A2DCC" w:rsidRDefault="005A2DCC" w:rsidP="005A2DCC">
      <w:pPr>
        <w:spacing w:after="0" w:line="24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Тесты для выявления наличия музыкальных способностей в ходе проведения мониторинга.</w:t>
      </w:r>
    </w:p>
    <w:p w:rsidR="00CA4D64" w:rsidRDefault="005A2DCC" w:rsidP="00CA4D64">
      <w:pPr>
        <w:spacing w:after="0" w:line="240" w:lineRule="auto"/>
        <w:rPr>
          <w:rFonts w:ascii="Times New Roman" w:eastAsia="Times New Roman" w:hAnsi="Times New Roman" w:cs="Times New Roman"/>
          <w:b/>
          <w:i/>
          <w:sz w:val="24"/>
        </w:rPr>
      </w:pPr>
      <w:r>
        <w:rPr>
          <w:rFonts w:ascii="Times New Roman" w:eastAsia="Times New Roman" w:hAnsi="Times New Roman" w:cs="Times New Roman"/>
          <w:b/>
          <w:i/>
          <w:sz w:val="24"/>
        </w:rPr>
        <w:t xml:space="preserve">                                                          </w:t>
      </w:r>
      <w:r w:rsidR="00CA4D64">
        <w:rPr>
          <w:rFonts w:ascii="Times New Roman" w:eastAsia="Times New Roman" w:hAnsi="Times New Roman" w:cs="Times New Roman"/>
          <w:b/>
          <w:i/>
          <w:sz w:val="24"/>
        </w:rPr>
        <w:t xml:space="preserve">                           </w:t>
      </w:r>
    </w:p>
    <w:p w:rsidR="005A2DCC" w:rsidRDefault="005A2DCC" w:rsidP="00FF19D5">
      <w:pPr>
        <w:spacing w:after="0" w:line="240" w:lineRule="auto"/>
        <w:jc w:val="both"/>
        <w:rPr>
          <w:rFonts w:ascii="Times New Roman" w:eastAsia="Times New Roman" w:hAnsi="Times New Roman" w:cs="Times New Roman"/>
          <w:b/>
          <w:i/>
          <w:sz w:val="24"/>
        </w:rPr>
      </w:pPr>
      <w:r>
        <w:rPr>
          <w:rFonts w:ascii="Times New Roman" w:eastAsia="Times New Roman" w:hAnsi="Times New Roman" w:cs="Times New Roman"/>
          <w:b/>
          <w:i/>
          <w:sz w:val="24"/>
        </w:rPr>
        <w:t xml:space="preserve"> Старшая группа</w:t>
      </w:r>
    </w:p>
    <w:p w:rsidR="005A2DCC" w:rsidRDefault="005A2DCC" w:rsidP="00FF19D5">
      <w:pPr>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Эмоциональная отзывчивость</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1.Предложить прослушать музыкальное произведение «Болезнь куклы», «Новая кукла» П.И.Чайковского, «Марш» Р.Шуман</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2.Предложить исполнить любую знакомую песенку совместно с музыкальным руководителем.</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3.Предложить исполнить музыкальные движения совместно с музыкальным руководителем.</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4.Предложить ребенку нарисовать рисунок к прослушанной музыкальной пьесе «Первая утрата» Р. Шуман, «Детская полька» М.Глинка</w:t>
      </w:r>
    </w:p>
    <w:p w:rsidR="005A2DCC" w:rsidRDefault="005A2DCC" w:rsidP="00FF19D5">
      <w:pPr>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Чувство музыкального ритма</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1. Предложить воспроизвести ритм хлопками  двух, трех  длительностей по показу музыкального руководителя.</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2. Предложить исполнить совместно с музыкальным руководителем простые танцевальные движения и заострить внимание на то, вовремя ли начинает и заканчивает движение ребенок.</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3. Предложить исполнить простой ритмический рисунок на металлофоне.</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4. Выложить на фланелеграфе ритмический рисунок двух, трех длительностей.</w:t>
      </w:r>
    </w:p>
    <w:p w:rsidR="005A2DCC" w:rsidRDefault="005A2DCC" w:rsidP="00FF19D5">
      <w:pPr>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Музыкальный слух.</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 Предложить ребенку исполнить любую знакомую песенку совместно с музыкальным руководителем. </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2. Предложить ребенку узнать песенку, (из пройденного музыкального материала)</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3. Предложить ребенку определить высокий и низкий звук в игре  «Качели», «Часы»</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4.  Предложить определить музыкальный инструмент по тембровому  звучанию</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5A2DCC" w:rsidRDefault="005A2DCC" w:rsidP="00FF19D5">
      <w:pPr>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Уровень развития музыкального мышления – восприятия </w:t>
      </w:r>
      <w:r>
        <w:rPr>
          <w:rFonts w:ascii="Times New Roman" w:eastAsia="Times New Roman" w:hAnsi="Times New Roman" w:cs="Times New Roman"/>
          <w:sz w:val="24"/>
        </w:rPr>
        <w:t>(по показателю словесных характеристик)</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1. Предложить прослушать музыку и рассказать о том, как она звучала характер, настроение, динамика, высота звука, тембр.  Если это песня рассказать, о чем поется.  «Дед Мороз» Р.Шуман, «Утро» Э.Григ, «Котенок и щенок» Т.Попатенко</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 xml:space="preserve">Продуктивный компонент музыкального мышления </w:t>
      </w:r>
      <w:r>
        <w:rPr>
          <w:rFonts w:ascii="Times New Roman" w:eastAsia="Times New Roman" w:hAnsi="Times New Roman" w:cs="Times New Roman"/>
          <w:sz w:val="24"/>
        </w:rPr>
        <w:t>(творческое мышление)</w:t>
      </w:r>
    </w:p>
    <w:p w:rsidR="005A2DCC" w:rsidRDefault="005A2DCC" w:rsidP="00FF19D5">
      <w:pPr>
        <w:spacing w:after="0" w:line="240" w:lineRule="auto"/>
        <w:jc w:val="both"/>
        <w:rPr>
          <w:rFonts w:ascii="Times New Roman" w:eastAsia="Times New Roman" w:hAnsi="Times New Roman" w:cs="Times New Roman"/>
          <w:b/>
          <w:sz w:val="24"/>
        </w:rPr>
      </w:pP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1. Предложить ребенку придумать  и сыграть,  мелодию на фортепиано или металлофоне.</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2.  Предложить придумать свой танец под веселую, грустную музыку.</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3.  Предложить ребенку изобразить «Страшного волка», «Трусливого зайца», «Ленивого кота»</w:t>
      </w:r>
    </w:p>
    <w:p w:rsidR="005A2DCC" w:rsidRDefault="005A2DCC" w:rsidP="00FF19D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4. Предложить сочинить песенку на стихотворение «Мишка косолапый», «Наша Таня» А. Барто</w:t>
      </w:r>
    </w:p>
    <w:p w:rsidR="00E91FD3" w:rsidRPr="0091686C" w:rsidRDefault="00E91FD3" w:rsidP="00FF19D5">
      <w:pPr>
        <w:spacing w:after="0" w:line="240" w:lineRule="auto"/>
        <w:jc w:val="both"/>
        <w:rPr>
          <w:b/>
          <w:sz w:val="24"/>
          <w:szCs w:val="24"/>
        </w:rPr>
      </w:pPr>
    </w:p>
    <w:p w:rsidR="00E91FD3" w:rsidRPr="0091686C" w:rsidRDefault="00E91FD3" w:rsidP="006B77AB">
      <w:pPr>
        <w:spacing w:after="0" w:line="240" w:lineRule="auto"/>
        <w:jc w:val="center"/>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Тесты для выявления наличия музыкальных способностей в ходе проведения мониторинга.</w:t>
      </w:r>
    </w:p>
    <w:p w:rsidR="00CA4D64" w:rsidRDefault="00CA4D64" w:rsidP="00CA4D64">
      <w:pPr>
        <w:spacing w:after="0" w:line="240" w:lineRule="auto"/>
        <w:rPr>
          <w:rFonts w:ascii="Times New Roman" w:eastAsia="Times New Roman" w:hAnsi="Times New Roman" w:cs="Times New Roman"/>
          <w:b/>
          <w:i/>
          <w:sz w:val="24"/>
          <w:szCs w:val="24"/>
          <w:lang w:eastAsia="ru-RU"/>
        </w:rPr>
      </w:pPr>
    </w:p>
    <w:p w:rsidR="00E91FD3" w:rsidRPr="0091686C" w:rsidRDefault="00E91FD3" w:rsidP="00FF19D5">
      <w:pPr>
        <w:spacing w:after="0" w:line="240" w:lineRule="auto"/>
        <w:jc w:val="both"/>
        <w:rPr>
          <w:rFonts w:ascii="Times New Roman" w:eastAsia="Times New Roman" w:hAnsi="Times New Roman" w:cs="Times New Roman"/>
          <w:b/>
          <w:i/>
          <w:sz w:val="24"/>
          <w:szCs w:val="24"/>
          <w:lang w:eastAsia="ru-RU"/>
        </w:rPr>
      </w:pPr>
      <w:r w:rsidRPr="0091686C">
        <w:rPr>
          <w:rFonts w:ascii="Times New Roman" w:eastAsia="Times New Roman" w:hAnsi="Times New Roman" w:cs="Times New Roman"/>
          <w:b/>
          <w:i/>
          <w:sz w:val="24"/>
          <w:szCs w:val="24"/>
          <w:lang w:eastAsia="ru-RU"/>
        </w:rPr>
        <w:t>Подготовительная к школе группа.</w:t>
      </w:r>
    </w:p>
    <w:p w:rsidR="00E91FD3" w:rsidRPr="0091686C" w:rsidRDefault="00E91FD3" w:rsidP="00FF19D5">
      <w:pPr>
        <w:spacing w:after="0" w:line="240" w:lineRule="auto"/>
        <w:jc w:val="both"/>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Эмоциональная отзывчивость</w:t>
      </w:r>
    </w:p>
    <w:p w:rsidR="00E91FD3" w:rsidRPr="0091686C" w:rsidRDefault="00E91FD3" w:rsidP="00FF19D5">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 xml:space="preserve">1. Предложить прослушать музыкальное произведение «Осень» Г. Свиридов, «Камаринская», «Баба – Яга», «Сладкая греза»    П.И.Чайковский, </w:t>
      </w:r>
    </w:p>
    <w:p w:rsidR="00E91FD3" w:rsidRPr="0091686C" w:rsidRDefault="00E91FD3" w:rsidP="00FF19D5">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2. Предложить исполнить любую знакомую песенку самостоятельно</w:t>
      </w:r>
    </w:p>
    <w:p w:rsidR="00E91FD3" w:rsidRPr="0091686C" w:rsidRDefault="00E91FD3" w:rsidP="00FF19D5">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3. Предложить исполнить музыкальные движения самостоятельно</w:t>
      </w:r>
    </w:p>
    <w:p w:rsidR="00E91FD3" w:rsidRPr="0091686C" w:rsidRDefault="00E91FD3" w:rsidP="00FF19D5">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4. Предложить ребенку нарисовать рисунок к прослушанной музыкальной пьесе «Осенняя песня» П.И.Чайковский, «клоуны» Д.Б.Кабалевский.</w:t>
      </w:r>
    </w:p>
    <w:p w:rsidR="003D7FCB" w:rsidRDefault="003D7FCB" w:rsidP="00FF19D5">
      <w:pPr>
        <w:spacing w:after="0" w:line="240" w:lineRule="auto"/>
        <w:jc w:val="both"/>
        <w:rPr>
          <w:rFonts w:ascii="Times New Roman" w:eastAsia="Times New Roman" w:hAnsi="Times New Roman" w:cs="Times New Roman"/>
          <w:b/>
          <w:sz w:val="24"/>
          <w:szCs w:val="24"/>
          <w:lang w:eastAsia="ru-RU"/>
        </w:rPr>
      </w:pPr>
    </w:p>
    <w:p w:rsidR="003D7FCB" w:rsidRDefault="003D7FCB" w:rsidP="00FF19D5">
      <w:pPr>
        <w:spacing w:after="0" w:line="240" w:lineRule="auto"/>
        <w:jc w:val="both"/>
        <w:rPr>
          <w:rFonts w:ascii="Times New Roman" w:eastAsia="Times New Roman" w:hAnsi="Times New Roman" w:cs="Times New Roman"/>
          <w:b/>
          <w:sz w:val="24"/>
          <w:szCs w:val="24"/>
          <w:lang w:eastAsia="ru-RU"/>
        </w:rPr>
      </w:pPr>
    </w:p>
    <w:p w:rsidR="00E91FD3" w:rsidRPr="0091686C" w:rsidRDefault="00E91FD3" w:rsidP="00FF19D5">
      <w:pPr>
        <w:spacing w:after="0" w:line="240" w:lineRule="auto"/>
        <w:jc w:val="both"/>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lastRenderedPageBreak/>
        <w:t>Чувство музыкального ритма</w:t>
      </w:r>
    </w:p>
    <w:p w:rsidR="00E91FD3" w:rsidRPr="0091686C" w:rsidRDefault="00E91FD3" w:rsidP="00FF19D5">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1. Предложить воспроизвести ритм хлопками  двух, трех  длительностей по показу музыкального руководителя.</w:t>
      </w:r>
    </w:p>
    <w:p w:rsidR="00E91FD3" w:rsidRPr="0091686C" w:rsidRDefault="00E91FD3" w:rsidP="00FF19D5">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 xml:space="preserve">2. Предложить посмотреть и повторить ритм в танцевальных движениях. </w:t>
      </w:r>
    </w:p>
    <w:p w:rsidR="00E91FD3" w:rsidRPr="0091686C" w:rsidRDefault="00E91FD3" w:rsidP="00FF19D5">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3. Предложить исполнить простой ритмический рисунок на металлофоне.</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4. Выложить на фланелеграфе ритмический рисунок двух, трех длительностей.</w:t>
      </w:r>
    </w:p>
    <w:p w:rsidR="00E91FD3" w:rsidRPr="0091686C" w:rsidRDefault="00E91FD3" w:rsidP="00E91FD3">
      <w:pPr>
        <w:spacing w:after="0" w:line="240" w:lineRule="auto"/>
        <w:jc w:val="both"/>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Музыкальный слух.</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1. Предложить ребенку исполнить любую знакомую песенку  с музыкальным сопровождением и без.</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2. Предложить ребенку  рукой изобразить движение звука в игре       «Горошина»</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 xml:space="preserve">3. Предложить определить музыкальный инструмент по тембру </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 xml:space="preserve">       звучания</w:t>
      </w:r>
    </w:p>
    <w:p w:rsidR="00E91FD3" w:rsidRPr="0091686C" w:rsidRDefault="00E91FD3" w:rsidP="00E91FD3">
      <w:pPr>
        <w:spacing w:after="0" w:line="240" w:lineRule="auto"/>
        <w:jc w:val="both"/>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Уровень развития музыкального мышления – восприятия</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(по показателю словесных характеристик)</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1. Предложить прослушать музыку и рассказать о том, как она звучала характер, настроение, динамика, высота звука, тембр.  Если это песня рассказать, о чем поется.  «Почему медведь зимой спит» Л. Книппер, «Марш деревянных солдатиков», «Сладкая греза» П.И.Чайковский.</w:t>
      </w:r>
    </w:p>
    <w:p w:rsidR="00E91FD3" w:rsidRPr="0091686C" w:rsidRDefault="00E91FD3" w:rsidP="00E91FD3">
      <w:pPr>
        <w:spacing w:after="0" w:line="240" w:lineRule="auto"/>
        <w:jc w:val="both"/>
        <w:rPr>
          <w:rFonts w:ascii="Times New Roman" w:eastAsia="Times New Roman" w:hAnsi="Times New Roman" w:cs="Times New Roman"/>
          <w:b/>
          <w:sz w:val="24"/>
          <w:szCs w:val="24"/>
          <w:lang w:eastAsia="ru-RU"/>
        </w:rPr>
      </w:pPr>
      <w:r w:rsidRPr="0091686C">
        <w:rPr>
          <w:rFonts w:ascii="Times New Roman" w:eastAsia="Times New Roman" w:hAnsi="Times New Roman" w:cs="Times New Roman"/>
          <w:b/>
          <w:sz w:val="24"/>
          <w:szCs w:val="24"/>
          <w:lang w:eastAsia="ru-RU"/>
        </w:rPr>
        <w:t>Продуктивный компонент музыкального мышления</w:t>
      </w:r>
    </w:p>
    <w:p w:rsidR="00E91FD3" w:rsidRPr="0091686C" w:rsidRDefault="00E91FD3" w:rsidP="00E91FD3">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(творческое мышление)</w:t>
      </w:r>
    </w:p>
    <w:p w:rsidR="00E91FD3" w:rsidRPr="0091686C" w:rsidRDefault="00E91FD3" w:rsidP="00E91FD3">
      <w:p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1. Предложить ребенку придумать  и сыграть,  мелодию на фортепиано</w:t>
      </w:r>
    </w:p>
    <w:p w:rsidR="00E91FD3" w:rsidRPr="0091686C" w:rsidRDefault="00E91FD3" w:rsidP="00E91FD3">
      <w:p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или металлофоне.</w:t>
      </w:r>
    </w:p>
    <w:p w:rsidR="00E91FD3" w:rsidRPr="0091686C" w:rsidRDefault="00E91FD3" w:rsidP="00E91FD3">
      <w:p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2.  Предложить придумать свой танец под веселую, грустную музыку.</w:t>
      </w:r>
    </w:p>
    <w:p w:rsidR="00E91FD3" w:rsidRPr="0091686C" w:rsidRDefault="00E91FD3" w:rsidP="00E91FD3">
      <w:p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3.  Предложить ребенку пластический  этюд «Деревянные и тряпичные куклы», «Роза», «Добрый и злой мальчишка»</w:t>
      </w:r>
    </w:p>
    <w:p w:rsidR="00E91FD3" w:rsidRPr="002A2358" w:rsidRDefault="00E91FD3" w:rsidP="00E91FD3">
      <w:pPr>
        <w:spacing w:after="0" w:line="240" w:lineRule="auto"/>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4. Предложить сочинить песенку на стихотворение «Зайку бросила хозяйка», «Бычок», «Лошадка» А. Барто</w:t>
      </w:r>
    </w:p>
    <w:p w:rsidR="00E91FD3" w:rsidRPr="0091686C" w:rsidRDefault="00E91FD3" w:rsidP="00E91FD3">
      <w:pPr>
        <w:spacing w:after="0" w:line="240" w:lineRule="auto"/>
        <w:jc w:val="center"/>
        <w:rPr>
          <w:rFonts w:ascii="Times New Roman" w:hAnsi="Times New Roman" w:cs="Times New Roman"/>
          <w:b/>
          <w:sz w:val="24"/>
          <w:szCs w:val="24"/>
        </w:rPr>
      </w:pPr>
      <w:r w:rsidRPr="0091686C">
        <w:rPr>
          <w:rFonts w:ascii="Times New Roman" w:hAnsi="Times New Roman" w:cs="Times New Roman"/>
          <w:b/>
          <w:sz w:val="24"/>
          <w:szCs w:val="24"/>
        </w:rPr>
        <w:t xml:space="preserve">Таблица мониторинга музыкальных способностей детей </w:t>
      </w:r>
    </w:p>
    <w:tbl>
      <w:tblPr>
        <w:tblStyle w:val="23"/>
        <w:tblW w:w="11058" w:type="dxa"/>
        <w:tblInd w:w="-885" w:type="dxa"/>
        <w:tblLayout w:type="fixed"/>
        <w:tblLook w:val="04A0"/>
      </w:tblPr>
      <w:tblGrid>
        <w:gridCol w:w="284"/>
        <w:gridCol w:w="1843"/>
        <w:gridCol w:w="851"/>
        <w:gridCol w:w="850"/>
        <w:gridCol w:w="709"/>
        <w:gridCol w:w="992"/>
        <w:gridCol w:w="851"/>
        <w:gridCol w:w="992"/>
        <w:gridCol w:w="709"/>
        <w:gridCol w:w="850"/>
        <w:gridCol w:w="993"/>
        <w:gridCol w:w="1134"/>
      </w:tblGrid>
      <w:tr w:rsidR="00E91FD3" w:rsidRPr="0091686C" w:rsidTr="00537191">
        <w:tc>
          <w:tcPr>
            <w:tcW w:w="284" w:type="dxa"/>
            <w:vMerge w:val="restart"/>
          </w:tcPr>
          <w:p w:rsidR="00E91FD3" w:rsidRPr="0091686C" w:rsidRDefault="00E91FD3" w:rsidP="00E91FD3">
            <w:pPr>
              <w:spacing w:after="0" w:line="240" w:lineRule="auto"/>
              <w:rPr>
                <w:sz w:val="24"/>
                <w:szCs w:val="24"/>
              </w:rPr>
            </w:pPr>
          </w:p>
          <w:p w:rsidR="00E91FD3" w:rsidRPr="0091686C" w:rsidRDefault="00E91FD3" w:rsidP="00E91FD3">
            <w:pPr>
              <w:spacing w:after="0" w:line="240" w:lineRule="auto"/>
              <w:rPr>
                <w:sz w:val="24"/>
                <w:szCs w:val="24"/>
              </w:rPr>
            </w:pPr>
          </w:p>
          <w:p w:rsidR="00E91FD3" w:rsidRPr="0091686C" w:rsidRDefault="00E91FD3" w:rsidP="00E91FD3">
            <w:pPr>
              <w:spacing w:after="0" w:line="240" w:lineRule="auto"/>
              <w:rPr>
                <w:sz w:val="24"/>
                <w:szCs w:val="24"/>
              </w:rPr>
            </w:pPr>
            <w:r w:rsidRPr="0091686C">
              <w:rPr>
                <w:sz w:val="24"/>
                <w:szCs w:val="24"/>
              </w:rPr>
              <w:t>№</w:t>
            </w:r>
          </w:p>
        </w:tc>
        <w:tc>
          <w:tcPr>
            <w:tcW w:w="1843" w:type="dxa"/>
            <w:vMerge w:val="restart"/>
          </w:tcPr>
          <w:p w:rsidR="00E91FD3" w:rsidRPr="0091686C" w:rsidRDefault="00E91FD3" w:rsidP="00E91FD3">
            <w:pPr>
              <w:spacing w:after="0" w:line="240" w:lineRule="auto"/>
              <w:rPr>
                <w:sz w:val="24"/>
                <w:szCs w:val="24"/>
              </w:rPr>
            </w:pPr>
          </w:p>
          <w:p w:rsidR="00E91FD3" w:rsidRPr="0091686C" w:rsidRDefault="00E91FD3" w:rsidP="00E91FD3">
            <w:pPr>
              <w:spacing w:after="0" w:line="240" w:lineRule="auto"/>
              <w:rPr>
                <w:sz w:val="24"/>
                <w:szCs w:val="24"/>
              </w:rPr>
            </w:pPr>
          </w:p>
          <w:p w:rsidR="00E91FD3" w:rsidRPr="0091686C" w:rsidRDefault="00E91FD3" w:rsidP="00E91FD3">
            <w:pPr>
              <w:spacing w:after="0" w:line="240" w:lineRule="auto"/>
              <w:rPr>
                <w:sz w:val="24"/>
                <w:szCs w:val="24"/>
              </w:rPr>
            </w:pPr>
            <w:r w:rsidRPr="0091686C">
              <w:rPr>
                <w:sz w:val="24"/>
                <w:szCs w:val="24"/>
              </w:rPr>
              <w:t>Ф.И. ребенка</w:t>
            </w:r>
          </w:p>
        </w:tc>
        <w:tc>
          <w:tcPr>
            <w:tcW w:w="1701" w:type="dxa"/>
            <w:gridSpan w:val="2"/>
          </w:tcPr>
          <w:p w:rsidR="00E91FD3" w:rsidRPr="0091686C" w:rsidRDefault="00E91FD3" w:rsidP="00E91FD3">
            <w:pPr>
              <w:spacing w:after="0" w:line="240" w:lineRule="auto"/>
              <w:rPr>
                <w:sz w:val="24"/>
                <w:szCs w:val="24"/>
              </w:rPr>
            </w:pPr>
            <w:r w:rsidRPr="0091686C">
              <w:rPr>
                <w:sz w:val="24"/>
                <w:szCs w:val="24"/>
              </w:rPr>
              <w:t>Эмоциональный отклик</w:t>
            </w:r>
          </w:p>
        </w:tc>
        <w:tc>
          <w:tcPr>
            <w:tcW w:w="1701" w:type="dxa"/>
            <w:gridSpan w:val="2"/>
          </w:tcPr>
          <w:p w:rsidR="00E91FD3" w:rsidRPr="0091686C" w:rsidRDefault="00E91FD3" w:rsidP="00E91FD3">
            <w:pPr>
              <w:spacing w:after="0" w:line="240" w:lineRule="auto"/>
              <w:rPr>
                <w:sz w:val="24"/>
                <w:szCs w:val="24"/>
              </w:rPr>
            </w:pPr>
            <w:r w:rsidRPr="0091686C">
              <w:rPr>
                <w:sz w:val="24"/>
                <w:szCs w:val="24"/>
              </w:rPr>
              <w:t>Чувство ритма</w:t>
            </w:r>
          </w:p>
        </w:tc>
        <w:tc>
          <w:tcPr>
            <w:tcW w:w="1843" w:type="dxa"/>
            <w:gridSpan w:val="2"/>
          </w:tcPr>
          <w:p w:rsidR="00E91FD3" w:rsidRPr="0091686C" w:rsidRDefault="00E91FD3" w:rsidP="00E91FD3">
            <w:pPr>
              <w:spacing w:after="0" w:line="240" w:lineRule="auto"/>
              <w:rPr>
                <w:sz w:val="24"/>
                <w:szCs w:val="24"/>
              </w:rPr>
            </w:pPr>
            <w:r w:rsidRPr="0091686C">
              <w:rPr>
                <w:sz w:val="24"/>
                <w:szCs w:val="24"/>
              </w:rPr>
              <w:t>Музыкаль</w:t>
            </w:r>
          </w:p>
          <w:p w:rsidR="00E91FD3" w:rsidRPr="0091686C" w:rsidRDefault="00E91FD3" w:rsidP="00E91FD3">
            <w:pPr>
              <w:spacing w:after="0" w:line="240" w:lineRule="auto"/>
              <w:rPr>
                <w:sz w:val="24"/>
                <w:szCs w:val="24"/>
              </w:rPr>
            </w:pPr>
            <w:r w:rsidRPr="0091686C">
              <w:rPr>
                <w:sz w:val="24"/>
                <w:szCs w:val="24"/>
              </w:rPr>
              <w:t>ный слух</w:t>
            </w:r>
          </w:p>
        </w:tc>
        <w:tc>
          <w:tcPr>
            <w:tcW w:w="1559" w:type="dxa"/>
            <w:gridSpan w:val="2"/>
          </w:tcPr>
          <w:p w:rsidR="00E91FD3" w:rsidRPr="0091686C" w:rsidRDefault="00E91FD3" w:rsidP="00E91FD3">
            <w:pPr>
              <w:spacing w:after="0" w:line="240" w:lineRule="auto"/>
              <w:rPr>
                <w:sz w:val="24"/>
                <w:szCs w:val="24"/>
              </w:rPr>
            </w:pPr>
            <w:r w:rsidRPr="0091686C">
              <w:rPr>
                <w:sz w:val="24"/>
                <w:szCs w:val="24"/>
              </w:rPr>
              <w:t>Уровень восприятия-мышления</w:t>
            </w:r>
          </w:p>
        </w:tc>
        <w:tc>
          <w:tcPr>
            <w:tcW w:w="2127" w:type="dxa"/>
            <w:gridSpan w:val="2"/>
          </w:tcPr>
          <w:p w:rsidR="00E91FD3" w:rsidRPr="0091686C" w:rsidRDefault="00E91FD3" w:rsidP="00E91FD3">
            <w:pPr>
              <w:spacing w:after="0" w:line="240" w:lineRule="auto"/>
              <w:rPr>
                <w:sz w:val="24"/>
                <w:szCs w:val="24"/>
              </w:rPr>
            </w:pPr>
            <w:r w:rsidRPr="0091686C">
              <w:rPr>
                <w:sz w:val="24"/>
                <w:szCs w:val="24"/>
              </w:rPr>
              <w:t>Творческое восприятие</w:t>
            </w:r>
          </w:p>
        </w:tc>
      </w:tr>
      <w:tr w:rsidR="00E91FD3" w:rsidRPr="0091686C" w:rsidTr="00537191">
        <w:tc>
          <w:tcPr>
            <w:tcW w:w="284" w:type="dxa"/>
            <w:vMerge/>
          </w:tcPr>
          <w:p w:rsidR="00E91FD3" w:rsidRPr="0091686C" w:rsidRDefault="00E91FD3" w:rsidP="00E91FD3">
            <w:pPr>
              <w:spacing w:after="0" w:line="240" w:lineRule="auto"/>
              <w:rPr>
                <w:sz w:val="24"/>
                <w:szCs w:val="24"/>
              </w:rPr>
            </w:pPr>
          </w:p>
        </w:tc>
        <w:tc>
          <w:tcPr>
            <w:tcW w:w="1843" w:type="dxa"/>
            <w:vMerge/>
          </w:tcPr>
          <w:p w:rsidR="00E91FD3" w:rsidRPr="0091686C" w:rsidRDefault="00E91FD3" w:rsidP="00E91FD3">
            <w:pPr>
              <w:spacing w:after="0" w:line="240" w:lineRule="auto"/>
              <w:rPr>
                <w:sz w:val="24"/>
                <w:szCs w:val="24"/>
              </w:rPr>
            </w:pPr>
          </w:p>
        </w:tc>
        <w:tc>
          <w:tcPr>
            <w:tcW w:w="1701" w:type="dxa"/>
            <w:gridSpan w:val="2"/>
          </w:tcPr>
          <w:p w:rsidR="00E91FD3" w:rsidRPr="0091686C" w:rsidRDefault="00537191" w:rsidP="00E91FD3">
            <w:pPr>
              <w:spacing w:after="0" w:line="240" w:lineRule="auto"/>
              <w:rPr>
                <w:sz w:val="24"/>
                <w:szCs w:val="24"/>
              </w:rPr>
            </w:pPr>
            <w:r>
              <w:rPr>
                <w:sz w:val="24"/>
                <w:szCs w:val="24"/>
              </w:rPr>
              <w:t>Н.г.       К.г.</w:t>
            </w:r>
          </w:p>
        </w:tc>
        <w:tc>
          <w:tcPr>
            <w:tcW w:w="1701" w:type="dxa"/>
            <w:gridSpan w:val="2"/>
          </w:tcPr>
          <w:p w:rsidR="00E91FD3" w:rsidRPr="0091686C" w:rsidRDefault="00537191" w:rsidP="00E91FD3">
            <w:pPr>
              <w:spacing w:after="0" w:line="240" w:lineRule="auto"/>
              <w:rPr>
                <w:sz w:val="24"/>
                <w:szCs w:val="24"/>
              </w:rPr>
            </w:pPr>
            <w:r>
              <w:rPr>
                <w:sz w:val="24"/>
                <w:szCs w:val="24"/>
              </w:rPr>
              <w:t>Н.г.     К.г.</w:t>
            </w:r>
          </w:p>
        </w:tc>
        <w:tc>
          <w:tcPr>
            <w:tcW w:w="1843" w:type="dxa"/>
            <w:gridSpan w:val="2"/>
          </w:tcPr>
          <w:p w:rsidR="00E91FD3" w:rsidRPr="0091686C" w:rsidRDefault="00537191" w:rsidP="00E91FD3">
            <w:pPr>
              <w:spacing w:after="0" w:line="240" w:lineRule="auto"/>
              <w:rPr>
                <w:sz w:val="24"/>
                <w:szCs w:val="24"/>
              </w:rPr>
            </w:pPr>
            <w:r>
              <w:rPr>
                <w:sz w:val="24"/>
                <w:szCs w:val="24"/>
              </w:rPr>
              <w:t>Н.г.       К.г.</w:t>
            </w:r>
          </w:p>
        </w:tc>
        <w:tc>
          <w:tcPr>
            <w:tcW w:w="1559" w:type="dxa"/>
            <w:gridSpan w:val="2"/>
          </w:tcPr>
          <w:p w:rsidR="00E91FD3" w:rsidRPr="0091686C" w:rsidRDefault="00537191" w:rsidP="00E91FD3">
            <w:pPr>
              <w:spacing w:after="0" w:line="240" w:lineRule="auto"/>
              <w:rPr>
                <w:sz w:val="24"/>
                <w:szCs w:val="24"/>
              </w:rPr>
            </w:pPr>
            <w:r>
              <w:rPr>
                <w:sz w:val="24"/>
                <w:szCs w:val="24"/>
              </w:rPr>
              <w:t>Н.г.      К.г.</w:t>
            </w:r>
          </w:p>
        </w:tc>
        <w:tc>
          <w:tcPr>
            <w:tcW w:w="2127" w:type="dxa"/>
            <w:gridSpan w:val="2"/>
          </w:tcPr>
          <w:p w:rsidR="00E91FD3" w:rsidRPr="0091686C" w:rsidRDefault="00537191" w:rsidP="00E91FD3">
            <w:pPr>
              <w:spacing w:after="0" w:line="240" w:lineRule="auto"/>
              <w:rPr>
                <w:sz w:val="24"/>
                <w:szCs w:val="24"/>
              </w:rPr>
            </w:pPr>
            <w:r>
              <w:rPr>
                <w:sz w:val="24"/>
                <w:szCs w:val="24"/>
              </w:rPr>
              <w:t>Н.г.           К.г.</w:t>
            </w:r>
          </w:p>
        </w:tc>
      </w:tr>
      <w:tr w:rsidR="00E91FD3" w:rsidRPr="0091686C" w:rsidTr="00537191">
        <w:tc>
          <w:tcPr>
            <w:tcW w:w="284" w:type="dxa"/>
          </w:tcPr>
          <w:p w:rsidR="00E91FD3" w:rsidRPr="0091686C" w:rsidRDefault="00E91FD3" w:rsidP="00E91FD3">
            <w:pPr>
              <w:spacing w:after="0" w:line="240" w:lineRule="auto"/>
              <w:rPr>
                <w:sz w:val="24"/>
                <w:szCs w:val="24"/>
              </w:rPr>
            </w:pPr>
            <w:r w:rsidRPr="0091686C">
              <w:rPr>
                <w:sz w:val="24"/>
                <w:szCs w:val="24"/>
              </w:rPr>
              <w:t>1</w:t>
            </w:r>
          </w:p>
        </w:tc>
        <w:tc>
          <w:tcPr>
            <w:tcW w:w="1843" w:type="dxa"/>
          </w:tcPr>
          <w:p w:rsidR="00E91FD3" w:rsidRPr="0091686C" w:rsidRDefault="00E91FD3" w:rsidP="00E91FD3">
            <w:pPr>
              <w:spacing w:after="0" w:line="240" w:lineRule="auto"/>
              <w:rPr>
                <w:sz w:val="24"/>
                <w:szCs w:val="24"/>
              </w:rPr>
            </w:pPr>
          </w:p>
        </w:tc>
        <w:tc>
          <w:tcPr>
            <w:tcW w:w="851" w:type="dxa"/>
          </w:tcPr>
          <w:p w:rsidR="00E91FD3" w:rsidRPr="0091686C" w:rsidRDefault="00E91FD3" w:rsidP="00E91FD3">
            <w:pPr>
              <w:spacing w:after="0" w:line="240" w:lineRule="auto"/>
              <w:rPr>
                <w:sz w:val="24"/>
                <w:szCs w:val="24"/>
              </w:rPr>
            </w:pPr>
          </w:p>
        </w:tc>
        <w:tc>
          <w:tcPr>
            <w:tcW w:w="850" w:type="dxa"/>
          </w:tcPr>
          <w:p w:rsidR="00E91FD3" w:rsidRPr="0091686C" w:rsidRDefault="00E91FD3" w:rsidP="00E91FD3">
            <w:pPr>
              <w:spacing w:after="0" w:line="240" w:lineRule="auto"/>
              <w:rPr>
                <w:sz w:val="24"/>
                <w:szCs w:val="24"/>
              </w:rPr>
            </w:pPr>
          </w:p>
        </w:tc>
        <w:tc>
          <w:tcPr>
            <w:tcW w:w="709" w:type="dxa"/>
          </w:tcPr>
          <w:p w:rsidR="00E91FD3" w:rsidRPr="0091686C" w:rsidRDefault="00E91FD3" w:rsidP="00E91FD3">
            <w:pPr>
              <w:spacing w:after="0" w:line="240" w:lineRule="auto"/>
              <w:rPr>
                <w:sz w:val="24"/>
                <w:szCs w:val="24"/>
              </w:rPr>
            </w:pPr>
          </w:p>
        </w:tc>
        <w:tc>
          <w:tcPr>
            <w:tcW w:w="992" w:type="dxa"/>
          </w:tcPr>
          <w:p w:rsidR="00E91FD3" w:rsidRPr="0091686C" w:rsidRDefault="00E91FD3" w:rsidP="00E91FD3">
            <w:pPr>
              <w:spacing w:after="0" w:line="240" w:lineRule="auto"/>
              <w:rPr>
                <w:sz w:val="24"/>
                <w:szCs w:val="24"/>
              </w:rPr>
            </w:pPr>
          </w:p>
        </w:tc>
        <w:tc>
          <w:tcPr>
            <w:tcW w:w="851" w:type="dxa"/>
          </w:tcPr>
          <w:p w:rsidR="00E91FD3" w:rsidRPr="0091686C" w:rsidRDefault="00E91FD3" w:rsidP="00E91FD3">
            <w:pPr>
              <w:spacing w:after="0" w:line="240" w:lineRule="auto"/>
              <w:rPr>
                <w:sz w:val="24"/>
                <w:szCs w:val="24"/>
              </w:rPr>
            </w:pPr>
          </w:p>
        </w:tc>
        <w:tc>
          <w:tcPr>
            <w:tcW w:w="992" w:type="dxa"/>
          </w:tcPr>
          <w:p w:rsidR="00E91FD3" w:rsidRPr="0091686C" w:rsidRDefault="00E91FD3" w:rsidP="00E91FD3">
            <w:pPr>
              <w:spacing w:after="0" w:line="240" w:lineRule="auto"/>
              <w:rPr>
                <w:sz w:val="24"/>
                <w:szCs w:val="24"/>
              </w:rPr>
            </w:pPr>
          </w:p>
        </w:tc>
        <w:tc>
          <w:tcPr>
            <w:tcW w:w="709" w:type="dxa"/>
          </w:tcPr>
          <w:p w:rsidR="00E91FD3" w:rsidRPr="0091686C" w:rsidRDefault="00E91FD3" w:rsidP="00E91FD3">
            <w:pPr>
              <w:spacing w:after="0" w:line="240" w:lineRule="auto"/>
              <w:rPr>
                <w:sz w:val="24"/>
                <w:szCs w:val="24"/>
              </w:rPr>
            </w:pPr>
          </w:p>
        </w:tc>
        <w:tc>
          <w:tcPr>
            <w:tcW w:w="850" w:type="dxa"/>
          </w:tcPr>
          <w:p w:rsidR="00E91FD3" w:rsidRPr="0091686C" w:rsidRDefault="00E91FD3" w:rsidP="00E91FD3">
            <w:pPr>
              <w:spacing w:after="0" w:line="240" w:lineRule="auto"/>
              <w:rPr>
                <w:sz w:val="24"/>
                <w:szCs w:val="24"/>
              </w:rPr>
            </w:pPr>
          </w:p>
        </w:tc>
        <w:tc>
          <w:tcPr>
            <w:tcW w:w="993" w:type="dxa"/>
          </w:tcPr>
          <w:p w:rsidR="00E91FD3" w:rsidRPr="0091686C" w:rsidRDefault="00E91FD3" w:rsidP="00E91FD3">
            <w:pPr>
              <w:spacing w:after="0" w:line="240" w:lineRule="auto"/>
              <w:rPr>
                <w:sz w:val="24"/>
                <w:szCs w:val="24"/>
              </w:rPr>
            </w:pPr>
          </w:p>
        </w:tc>
        <w:tc>
          <w:tcPr>
            <w:tcW w:w="1134" w:type="dxa"/>
          </w:tcPr>
          <w:p w:rsidR="00E91FD3" w:rsidRPr="0091686C" w:rsidRDefault="00E91FD3" w:rsidP="00E91FD3">
            <w:pPr>
              <w:spacing w:after="0" w:line="240" w:lineRule="auto"/>
              <w:rPr>
                <w:sz w:val="24"/>
                <w:szCs w:val="24"/>
              </w:rPr>
            </w:pPr>
          </w:p>
        </w:tc>
      </w:tr>
      <w:tr w:rsidR="00E91FD3" w:rsidRPr="0091686C" w:rsidTr="00537191">
        <w:tc>
          <w:tcPr>
            <w:tcW w:w="284" w:type="dxa"/>
          </w:tcPr>
          <w:p w:rsidR="00E91FD3" w:rsidRPr="0091686C" w:rsidRDefault="00E91FD3" w:rsidP="00E91FD3">
            <w:pPr>
              <w:spacing w:after="0" w:line="240" w:lineRule="auto"/>
              <w:rPr>
                <w:sz w:val="24"/>
                <w:szCs w:val="24"/>
              </w:rPr>
            </w:pPr>
            <w:r w:rsidRPr="0091686C">
              <w:rPr>
                <w:sz w:val="24"/>
                <w:szCs w:val="24"/>
              </w:rPr>
              <w:t>2</w:t>
            </w:r>
          </w:p>
        </w:tc>
        <w:tc>
          <w:tcPr>
            <w:tcW w:w="1843" w:type="dxa"/>
          </w:tcPr>
          <w:p w:rsidR="00E91FD3" w:rsidRPr="0091686C" w:rsidRDefault="00E91FD3" w:rsidP="00E91FD3">
            <w:pPr>
              <w:spacing w:after="0" w:line="240" w:lineRule="auto"/>
              <w:rPr>
                <w:sz w:val="24"/>
                <w:szCs w:val="24"/>
              </w:rPr>
            </w:pPr>
          </w:p>
        </w:tc>
        <w:tc>
          <w:tcPr>
            <w:tcW w:w="851" w:type="dxa"/>
          </w:tcPr>
          <w:p w:rsidR="00E91FD3" w:rsidRPr="0091686C" w:rsidRDefault="00E91FD3" w:rsidP="00E91FD3">
            <w:pPr>
              <w:spacing w:after="0" w:line="240" w:lineRule="auto"/>
              <w:rPr>
                <w:sz w:val="24"/>
                <w:szCs w:val="24"/>
              </w:rPr>
            </w:pPr>
          </w:p>
        </w:tc>
        <w:tc>
          <w:tcPr>
            <w:tcW w:w="850" w:type="dxa"/>
          </w:tcPr>
          <w:p w:rsidR="00E91FD3" w:rsidRPr="0091686C" w:rsidRDefault="00E91FD3" w:rsidP="00E91FD3">
            <w:pPr>
              <w:spacing w:after="0" w:line="240" w:lineRule="auto"/>
              <w:rPr>
                <w:sz w:val="24"/>
                <w:szCs w:val="24"/>
              </w:rPr>
            </w:pPr>
          </w:p>
        </w:tc>
        <w:tc>
          <w:tcPr>
            <w:tcW w:w="709" w:type="dxa"/>
          </w:tcPr>
          <w:p w:rsidR="00E91FD3" w:rsidRPr="0091686C" w:rsidRDefault="00E91FD3" w:rsidP="00E91FD3">
            <w:pPr>
              <w:spacing w:after="0" w:line="240" w:lineRule="auto"/>
              <w:rPr>
                <w:sz w:val="24"/>
                <w:szCs w:val="24"/>
              </w:rPr>
            </w:pPr>
          </w:p>
        </w:tc>
        <w:tc>
          <w:tcPr>
            <w:tcW w:w="992" w:type="dxa"/>
          </w:tcPr>
          <w:p w:rsidR="00E91FD3" w:rsidRPr="0091686C" w:rsidRDefault="00E91FD3" w:rsidP="00E91FD3">
            <w:pPr>
              <w:spacing w:after="0" w:line="240" w:lineRule="auto"/>
              <w:rPr>
                <w:sz w:val="24"/>
                <w:szCs w:val="24"/>
              </w:rPr>
            </w:pPr>
          </w:p>
        </w:tc>
        <w:tc>
          <w:tcPr>
            <w:tcW w:w="851" w:type="dxa"/>
          </w:tcPr>
          <w:p w:rsidR="00E91FD3" w:rsidRPr="0091686C" w:rsidRDefault="00E91FD3" w:rsidP="00E91FD3">
            <w:pPr>
              <w:spacing w:after="0" w:line="240" w:lineRule="auto"/>
              <w:rPr>
                <w:sz w:val="24"/>
                <w:szCs w:val="24"/>
              </w:rPr>
            </w:pPr>
          </w:p>
        </w:tc>
        <w:tc>
          <w:tcPr>
            <w:tcW w:w="992" w:type="dxa"/>
          </w:tcPr>
          <w:p w:rsidR="00E91FD3" w:rsidRPr="0091686C" w:rsidRDefault="00E91FD3" w:rsidP="00E91FD3">
            <w:pPr>
              <w:spacing w:after="0" w:line="240" w:lineRule="auto"/>
              <w:rPr>
                <w:sz w:val="24"/>
                <w:szCs w:val="24"/>
              </w:rPr>
            </w:pPr>
          </w:p>
        </w:tc>
        <w:tc>
          <w:tcPr>
            <w:tcW w:w="709" w:type="dxa"/>
          </w:tcPr>
          <w:p w:rsidR="00E91FD3" w:rsidRPr="0091686C" w:rsidRDefault="00E91FD3" w:rsidP="00E91FD3">
            <w:pPr>
              <w:spacing w:after="0" w:line="240" w:lineRule="auto"/>
              <w:rPr>
                <w:sz w:val="24"/>
                <w:szCs w:val="24"/>
              </w:rPr>
            </w:pPr>
          </w:p>
        </w:tc>
        <w:tc>
          <w:tcPr>
            <w:tcW w:w="850" w:type="dxa"/>
          </w:tcPr>
          <w:p w:rsidR="00E91FD3" w:rsidRPr="0091686C" w:rsidRDefault="00E91FD3" w:rsidP="00E91FD3">
            <w:pPr>
              <w:spacing w:after="0" w:line="240" w:lineRule="auto"/>
              <w:rPr>
                <w:sz w:val="24"/>
                <w:szCs w:val="24"/>
              </w:rPr>
            </w:pPr>
          </w:p>
        </w:tc>
        <w:tc>
          <w:tcPr>
            <w:tcW w:w="993" w:type="dxa"/>
          </w:tcPr>
          <w:p w:rsidR="00E91FD3" w:rsidRPr="0091686C" w:rsidRDefault="00E91FD3" w:rsidP="00E91FD3">
            <w:pPr>
              <w:spacing w:after="0" w:line="240" w:lineRule="auto"/>
              <w:rPr>
                <w:sz w:val="24"/>
                <w:szCs w:val="24"/>
              </w:rPr>
            </w:pPr>
          </w:p>
        </w:tc>
        <w:tc>
          <w:tcPr>
            <w:tcW w:w="1134" w:type="dxa"/>
          </w:tcPr>
          <w:p w:rsidR="00E91FD3" w:rsidRPr="0091686C" w:rsidRDefault="00E91FD3" w:rsidP="00E91FD3">
            <w:pPr>
              <w:spacing w:after="0" w:line="240" w:lineRule="auto"/>
              <w:rPr>
                <w:sz w:val="24"/>
                <w:szCs w:val="24"/>
              </w:rPr>
            </w:pPr>
          </w:p>
        </w:tc>
      </w:tr>
      <w:tr w:rsidR="00E91FD3" w:rsidRPr="0091686C" w:rsidTr="00537191">
        <w:tc>
          <w:tcPr>
            <w:tcW w:w="284" w:type="dxa"/>
          </w:tcPr>
          <w:p w:rsidR="00E91FD3" w:rsidRPr="0091686C" w:rsidRDefault="00E91FD3" w:rsidP="00E91FD3">
            <w:pPr>
              <w:spacing w:after="0" w:line="240" w:lineRule="auto"/>
              <w:rPr>
                <w:sz w:val="24"/>
                <w:szCs w:val="24"/>
              </w:rPr>
            </w:pPr>
            <w:r w:rsidRPr="0091686C">
              <w:rPr>
                <w:sz w:val="24"/>
                <w:szCs w:val="24"/>
              </w:rPr>
              <w:t>3</w:t>
            </w:r>
          </w:p>
        </w:tc>
        <w:tc>
          <w:tcPr>
            <w:tcW w:w="1843" w:type="dxa"/>
          </w:tcPr>
          <w:p w:rsidR="00E91FD3" w:rsidRPr="0091686C" w:rsidRDefault="00E91FD3" w:rsidP="00E91FD3">
            <w:pPr>
              <w:spacing w:after="0" w:line="240" w:lineRule="auto"/>
              <w:rPr>
                <w:sz w:val="24"/>
                <w:szCs w:val="24"/>
              </w:rPr>
            </w:pPr>
          </w:p>
        </w:tc>
        <w:tc>
          <w:tcPr>
            <w:tcW w:w="851" w:type="dxa"/>
          </w:tcPr>
          <w:p w:rsidR="00E91FD3" w:rsidRPr="0091686C" w:rsidRDefault="00E91FD3" w:rsidP="00E91FD3">
            <w:pPr>
              <w:spacing w:after="0" w:line="240" w:lineRule="auto"/>
              <w:rPr>
                <w:sz w:val="24"/>
                <w:szCs w:val="24"/>
              </w:rPr>
            </w:pPr>
          </w:p>
        </w:tc>
        <w:tc>
          <w:tcPr>
            <w:tcW w:w="850" w:type="dxa"/>
          </w:tcPr>
          <w:p w:rsidR="00E91FD3" w:rsidRPr="0091686C" w:rsidRDefault="00E91FD3" w:rsidP="00E91FD3">
            <w:pPr>
              <w:spacing w:after="0" w:line="240" w:lineRule="auto"/>
              <w:rPr>
                <w:sz w:val="24"/>
                <w:szCs w:val="24"/>
              </w:rPr>
            </w:pPr>
          </w:p>
        </w:tc>
        <w:tc>
          <w:tcPr>
            <w:tcW w:w="709" w:type="dxa"/>
          </w:tcPr>
          <w:p w:rsidR="00E91FD3" w:rsidRPr="0091686C" w:rsidRDefault="00E91FD3" w:rsidP="00E91FD3">
            <w:pPr>
              <w:spacing w:after="0" w:line="240" w:lineRule="auto"/>
              <w:rPr>
                <w:sz w:val="24"/>
                <w:szCs w:val="24"/>
              </w:rPr>
            </w:pPr>
          </w:p>
        </w:tc>
        <w:tc>
          <w:tcPr>
            <w:tcW w:w="992" w:type="dxa"/>
          </w:tcPr>
          <w:p w:rsidR="00E91FD3" w:rsidRPr="0091686C" w:rsidRDefault="00E91FD3" w:rsidP="00E91FD3">
            <w:pPr>
              <w:spacing w:after="0" w:line="240" w:lineRule="auto"/>
              <w:rPr>
                <w:sz w:val="24"/>
                <w:szCs w:val="24"/>
              </w:rPr>
            </w:pPr>
          </w:p>
        </w:tc>
        <w:tc>
          <w:tcPr>
            <w:tcW w:w="851" w:type="dxa"/>
          </w:tcPr>
          <w:p w:rsidR="00E91FD3" w:rsidRPr="0091686C" w:rsidRDefault="00E91FD3" w:rsidP="00E91FD3">
            <w:pPr>
              <w:spacing w:after="0" w:line="240" w:lineRule="auto"/>
              <w:rPr>
                <w:sz w:val="24"/>
                <w:szCs w:val="24"/>
              </w:rPr>
            </w:pPr>
          </w:p>
        </w:tc>
        <w:tc>
          <w:tcPr>
            <w:tcW w:w="992" w:type="dxa"/>
          </w:tcPr>
          <w:p w:rsidR="00E91FD3" w:rsidRPr="0091686C" w:rsidRDefault="00E91FD3" w:rsidP="00E91FD3">
            <w:pPr>
              <w:spacing w:after="0" w:line="240" w:lineRule="auto"/>
              <w:rPr>
                <w:sz w:val="24"/>
                <w:szCs w:val="24"/>
              </w:rPr>
            </w:pPr>
          </w:p>
        </w:tc>
        <w:tc>
          <w:tcPr>
            <w:tcW w:w="709" w:type="dxa"/>
          </w:tcPr>
          <w:p w:rsidR="00E91FD3" w:rsidRPr="0091686C" w:rsidRDefault="00E91FD3" w:rsidP="00E91FD3">
            <w:pPr>
              <w:spacing w:after="0" w:line="240" w:lineRule="auto"/>
              <w:rPr>
                <w:sz w:val="24"/>
                <w:szCs w:val="24"/>
              </w:rPr>
            </w:pPr>
          </w:p>
        </w:tc>
        <w:tc>
          <w:tcPr>
            <w:tcW w:w="850" w:type="dxa"/>
          </w:tcPr>
          <w:p w:rsidR="00E91FD3" w:rsidRPr="0091686C" w:rsidRDefault="00E91FD3" w:rsidP="00E91FD3">
            <w:pPr>
              <w:spacing w:after="0" w:line="240" w:lineRule="auto"/>
              <w:rPr>
                <w:sz w:val="24"/>
                <w:szCs w:val="24"/>
              </w:rPr>
            </w:pPr>
          </w:p>
        </w:tc>
        <w:tc>
          <w:tcPr>
            <w:tcW w:w="993" w:type="dxa"/>
          </w:tcPr>
          <w:p w:rsidR="00E91FD3" w:rsidRPr="0091686C" w:rsidRDefault="00E91FD3" w:rsidP="00E91FD3">
            <w:pPr>
              <w:spacing w:after="0" w:line="240" w:lineRule="auto"/>
              <w:rPr>
                <w:sz w:val="24"/>
                <w:szCs w:val="24"/>
              </w:rPr>
            </w:pPr>
          </w:p>
        </w:tc>
        <w:tc>
          <w:tcPr>
            <w:tcW w:w="1134" w:type="dxa"/>
          </w:tcPr>
          <w:p w:rsidR="00E91FD3" w:rsidRPr="0091686C" w:rsidRDefault="00E91FD3" w:rsidP="00E91FD3">
            <w:pPr>
              <w:spacing w:after="0" w:line="240" w:lineRule="auto"/>
              <w:rPr>
                <w:sz w:val="24"/>
                <w:szCs w:val="24"/>
              </w:rPr>
            </w:pPr>
          </w:p>
        </w:tc>
      </w:tr>
      <w:tr w:rsidR="00E91FD3" w:rsidRPr="0091686C" w:rsidTr="00537191">
        <w:tc>
          <w:tcPr>
            <w:tcW w:w="284" w:type="dxa"/>
          </w:tcPr>
          <w:p w:rsidR="00E91FD3" w:rsidRPr="0091686C" w:rsidRDefault="00E91FD3" w:rsidP="00E91FD3">
            <w:pPr>
              <w:spacing w:after="0" w:line="240" w:lineRule="auto"/>
              <w:rPr>
                <w:sz w:val="24"/>
                <w:szCs w:val="24"/>
              </w:rPr>
            </w:pPr>
            <w:r w:rsidRPr="0091686C">
              <w:rPr>
                <w:sz w:val="24"/>
                <w:szCs w:val="24"/>
              </w:rPr>
              <w:t>4</w:t>
            </w:r>
          </w:p>
        </w:tc>
        <w:tc>
          <w:tcPr>
            <w:tcW w:w="1843" w:type="dxa"/>
          </w:tcPr>
          <w:p w:rsidR="00E91FD3" w:rsidRPr="0091686C" w:rsidRDefault="00E91FD3" w:rsidP="00E91FD3">
            <w:pPr>
              <w:spacing w:after="0" w:line="240" w:lineRule="auto"/>
              <w:rPr>
                <w:sz w:val="24"/>
                <w:szCs w:val="24"/>
              </w:rPr>
            </w:pPr>
          </w:p>
        </w:tc>
        <w:tc>
          <w:tcPr>
            <w:tcW w:w="851" w:type="dxa"/>
          </w:tcPr>
          <w:p w:rsidR="00E91FD3" w:rsidRPr="0091686C" w:rsidRDefault="00E91FD3" w:rsidP="00E91FD3">
            <w:pPr>
              <w:spacing w:after="0" w:line="240" w:lineRule="auto"/>
              <w:rPr>
                <w:sz w:val="24"/>
                <w:szCs w:val="24"/>
              </w:rPr>
            </w:pPr>
          </w:p>
        </w:tc>
        <w:tc>
          <w:tcPr>
            <w:tcW w:w="850" w:type="dxa"/>
          </w:tcPr>
          <w:p w:rsidR="00E91FD3" w:rsidRPr="0091686C" w:rsidRDefault="00E91FD3" w:rsidP="00E91FD3">
            <w:pPr>
              <w:spacing w:after="0" w:line="240" w:lineRule="auto"/>
              <w:rPr>
                <w:sz w:val="24"/>
                <w:szCs w:val="24"/>
              </w:rPr>
            </w:pPr>
          </w:p>
        </w:tc>
        <w:tc>
          <w:tcPr>
            <w:tcW w:w="709" w:type="dxa"/>
          </w:tcPr>
          <w:p w:rsidR="00E91FD3" w:rsidRPr="0091686C" w:rsidRDefault="00E91FD3" w:rsidP="00E91FD3">
            <w:pPr>
              <w:spacing w:after="0" w:line="240" w:lineRule="auto"/>
              <w:rPr>
                <w:sz w:val="24"/>
                <w:szCs w:val="24"/>
              </w:rPr>
            </w:pPr>
          </w:p>
        </w:tc>
        <w:tc>
          <w:tcPr>
            <w:tcW w:w="992" w:type="dxa"/>
          </w:tcPr>
          <w:p w:rsidR="00E91FD3" w:rsidRPr="0091686C" w:rsidRDefault="00E91FD3" w:rsidP="00E91FD3">
            <w:pPr>
              <w:spacing w:after="0" w:line="240" w:lineRule="auto"/>
              <w:rPr>
                <w:sz w:val="24"/>
                <w:szCs w:val="24"/>
              </w:rPr>
            </w:pPr>
          </w:p>
        </w:tc>
        <w:tc>
          <w:tcPr>
            <w:tcW w:w="851" w:type="dxa"/>
          </w:tcPr>
          <w:p w:rsidR="00E91FD3" w:rsidRPr="0091686C" w:rsidRDefault="00E91FD3" w:rsidP="00E91FD3">
            <w:pPr>
              <w:spacing w:after="0" w:line="240" w:lineRule="auto"/>
              <w:rPr>
                <w:sz w:val="24"/>
                <w:szCs w:val="24"/>
              </w:rPr>
            </w:pPr>
          </w:p>
        </w:tc>
        <w:tc>
          <w:tcPr>
            <w:tcW w:w="992" w:type="dxa"/>
          </w:tcPr>
          <w:p w:rsidR="00E91FD3" w:rsidRPr="0091686C" w:rsidRDefault="00E91FD3" w:rsidP="00E91FD3">
            <w:pPr>
              <w:spacing w:after="0" w:line="240" w:lineRule="auto"/>
              <w:rPr>
                <w:sz w:val="24"/>
                <w:szCs w:val="24"/>
              </w:rPr>
            </w:pPr>
          </w:p>
        </w:tc>
        <w:tc>
          <w:tcPr>
            <w:tcW w:w="709" w:type="dxa"/>
          </w:tcPr>
          <w:p w:rsidR="00E91FD3" w:rsidRPr="0091686C" w:rsidRDefault="00E91FD3" w:rsidP="00E91FD3">
            <w:pPr>
              <w:spacing w:after="0" w:line="240" w:lineRule="auto"/>
              <w:rPr>
                <w:sz w:val="24"/>
                <w:szCs w:val="24"/>
              </w:rPr>
            </w:pPr>
          </w:p>
        </w:tc>
        <w:tc>
          <w:tcPr>
            <w:tcW w:w="850" w:type="dxa"/>
          </w:tcPr>
          <w:p w:rsidR="00E91FD3" w:rsidRPr="0091686C" w:rsidRDefault="00E91FD3" w:rsidP="00E91FD3">
            <w:pPr>
              <w:spacing w:after="0" w:line="240" w:lineRule="auto"/>
              <w:rPr>
                <w:sz w:val="24"/>
                <w:szCs w:val="24"/>
              </w:rPr>
            </w:pPr>
          </w:p>
        </w:tc>
        <w:tc>
          <w:tcPr>
            <w:tcW w:w="993" w:type="dxa"/>
          </w:tcPr>
          <w:p w:rsidR="00E91FD3" w:rsidRPr="0091686C" w:rsidRDefault="00E91FD3" w:rsidP="00E91FD3">
            <w:pPr>
              <w:spacing w:after="0" w:line="240" w:lineRule="auto"/>
              <w:rPr>
                <w:sz w:val="24"/>
                <w:szCs w:val="24"/>
              </w:rPr>
            </w:pPr>
          </w:p>
        </w:tc>
        <w:tc>
          <w:tcPr>
            <w:tcW w:w="1134" w:type="dxa"/>
          </w:tcPr>
          <w:p w:rsidR="00E91FD3" w:rsidRPr="0091686C" w:rsidRDefault="00E91FD3" w:rsidP="00E91FD3">
            <w:pPr>
              <w:spacing w:after="0" w:line="240" w:lineRule="auto"/>
              <w:rPr>
                <w:sz w:val="24"/>
                <w:szCs w:val="24"/>
              </w:rPr>
            </w:pPr>
          </w:p>
        </w:tc>
      </w:tr>
      <w:tr w:rsidR="00E91FD3" w:rsidRPr="0091686C" w:rsidTr="00537191">
        <w:tc>
          <w:tcPr>
            <w:tcW w:w="284" w:type="dxa"/>
          </w:tcPr>
          <w:p w:rsidR="00E91FD3" w:rsidRPr="0091686C" w:rsidRDefault="00E91FD3" w:rsidP="00E91FD3">
            <w:pPr>
              <w:spacing w:after="0" w:line="240" w:lineRule="auto"/>
              <w:rPr>
                <w:sz w:val="24"/>
                <w:szCs w:val="24"/>
              </w:rPr>
            </w:pPr>
            <w:r w:rsidRPr="0091686C">
              <w:rPr>
                <w:sz w:val="24"/>
                <w:szCs w:val="24"/>
              </w:rPr>
              <w:t>5</w:t>
            </w:r>
          </w:p>
        </w:tc>
        <w:tc>
          <w:tcPr>
            <w:tcW w:w="1843" w:type="dxa"/>
          </w:tcPr>
          <w:p w:rsidR="00E91FD3" w:rsidRPr="0091686C" w:rsidRDefault="00E91FD3" w:rsidP="00E91FD3">
            <w:pPr>
              <w:spacing w:after="0" w:line="240" w:lineRule="auto"/>
              <w:rPr>
                <w:sz w:val="24"/>
                <w:szCs w:val="24"/>
              </w:rPr>
            </w:pPr>
          </w:p>
        </w:tc>
        <w:tc>
          <w:tcPr>
            <w:tcW w:w="851" w:type="dxa"/>
          </w:tcPr>
          <w:p w:rsidR="00E91FD3" w:rsidRPr="0091686C" w:rsidRDefault="00E91FD3" w:rsidP="00E91FD3">
            <w:pPr>
              <w:spacing w:after="0" w:line="240" w:lineRule="auto"/>
              <w:rPr>
                <w:sz w:val="24"/>
                <w:szCs w:val="24"/>
              </w:rPr>
            </w:pPr>
          </w:p>
        </w:tc>
        <w:tc>
          <w:tcPr>
            <w:tcW w:w="850" w:type="dxa"/>
          </w:tcPr>
          <w:p w:rsidR="00E91FD3" w:rsidRPr="0091686C" w:rsidRDefault="00E91FD3" w:rsidP="00E91FD3">
            <w:pPr>
              <w:spacing w:after="0" w:line="240" w:lineRule="auto"/>
              <w:rPr>
                <w:sz w:val="24"/>
                <w:szCs w:val="24"/>
              </w:rPr>
            </w:pPr>
          </w:p>
        </w:tc>
        <w:tc>
          <w:tcPr>
            <w:tcW w:w="709" w:type="dxa"/>
          </w:tcPr>
          <w:p w:rsidR="00E91FD3" w:rsidRPr="0091686C" w:rsidRDefault="00E91FD3" w:rsidP="00E91FD3">
            <w:pPr>
              <w:spacing w:after="0" w:line="240" w:lineRule="auto"/>
              <w:rPr>
                <w:sz w:val="24"/>
                <w:szCs w:val="24"/>
              </w:rPr>
            </w:pPr>
          </w:p>
        </w:tc>
        <w:tc>
          <w:tcPr>
            <w:tcW w:w="992" w:type="dxa"/>
          </w:tcPr>
          <w:p w:rsidR="00E91FD3" w:rsidRPr="0091686C" w:rsidRDefault="00E91FD3" w:rsidP="00E91FD3">
            <w:pPr>
              <w:spacing w:after="0" w:line="240" w:lineRule="auto"/>
              <w:rPr>
                <w:sz w:val="24"/>
                <w:szCs w:val="24"/>
              </w:rPr>
            </w:pPr>
          </w:p>
        </w:tc>
        <w:tc>
          <w:tcPr>
            <w:tcW w:w="851" w:type="dxa"/>
          </w:tcPr>
          <w:p w:rsidR="00E91FD3" w:rsidRPr="0091686C" w:rsidRDefault="00E91FD3" w:rsidP="00E91FD3">
            <w:pPr>
              <w:spacing w:after="0" w:line="240" w:lineRule="auto"/>
              <w:rPr>
                <w:sz w:val="24"/>
                <w:szCs w:val="24"/>
              </w:rPr>
            </w:pPr>
          </w:p>
        </w:tc>
        <w:tc>
          <w:tcPr>
            <w:tcW w:w="992" w:type="dxa"/>
          </w:tcPr>
          <w:p w:rsidR="00E91FD3" w:rsidRPr="0091686C" w:rsidRDefault="00E91FD3" w:rsidP="00E91FD3">
            <w:pPr>
              <w:spacing w:after="0" w:line="240" w:lineRule="auto"/>
              <w:rPr>
                <w:sz w:val="24"/>
                <w:szCs w:val="24"/>
              </w:rPr>
            </w:pPr>
          </w:p>
        </w:tc>
        <w:tc>
          <w:tcPr>
            <w:tcW w:w="709" w:type="dxa"/>
          </w:tcPr>
          <w:p w:rsidR="00E91FD3" w:rsidRPr="0091686C" w:rsidRDefault="00E91FD3" w:rsidP="00E91FD3">
            <w:pPr>
              <w:spacing w:after="0" w:line="240" w:lineRule="auto"/>
              <w:rPr>
                <w:sz w:val="24"/>
                <w:szCs w:val="24"/>
              </w:rPr>
            </w:pPr>
          </w:p>
        </w:tc>
        <w:tc>
          <w:tcPr>
            <w:tcW w:w="850" w:type="dxa"/>
          </w:tcPr>
          <w:p w:rsidR="00E91FD3" w:rsidRPr="0091686C" w:rsidRDefault="00E91FD3" w:rsidP="00E91FD3">
            <w:pPr>
              <w:spacing w:after="0" w:line="240" w:lineRule="auto"/>
              <w:rPr>
                <w:sz w:val="24"/>
                <w:szCs w:val="24"/>
              </w:rPr>
            </w:pPr>
          </w:p>
        </w:tc>
        <w:tc>
          <w:tcPr>
            <w:tcW w:w="993" w:type="dxa"/>
          </w:tcPr>
          <w:p w:rsidR="00E91FD3" w:rsidRPr="0091686C" w:rsidRDefault="00E91FD3" w:rsidP="00E91FD3">
            <w:pPr>
              <w:spacing w:after="0" w:line="240" w:lineRule="auto"/>
              <w:rPr>
                <w:sz w:val="24"/>
                <w:szCs w:val="24"/>
              </w:rPr>
            </w:pPr>
          </w:p>
        </w:tc>
        <w:tc>
          <w:tcPr>
            <w:tcW w:w="1134" w:type="dxa"/>
          </w:tcPr>
          <w:p w:rsidR="00E91FD3" w:rsidRPr="0091686C" w:rsidRDefault="00E91FD3" w:rsidP="00E91FD3">
            <w:pPr>
              <w:spacing w:after="0" w:line="240" w:lineRule="auto"/>
              <w:rPr>
                <w:sz w:val="24"/>
                <w:szCs w:val="24"/>
              </w:rPr>
            </w:pPr>
          </w:p>
        </w:tc>
      </w:tr>
      <w:tr w:rsidR="00E91FD3" w:rsidRPr="0091686C" w:rsidTr="00537191">
        <w:tc>
          <w:tcPr>
            <w:tcW w:w="284" w:type="dxa"/>
          </w:tcPr>
          <w:p w:rsidR="00E91FD3" w:rsidRPr="0091686C" w:rsidRDefault="00E91FD3" w:rsidP="00E91FD3">
            <w:pPr>
              <w:spacing w:after="0" w:line="240" w:lineRule="auto"/>
              <w:rPr>
                <w:sz w:val="24"/>
                <w:szCs w:val="24"/>
              </w:rPr>
            </w:pPr>
          </w:p>
        </w:tc>
        <w:tc>
          <w:tcPr>
            <w:tcW w:w="1843" w:type="dxa"/>
          </w:tcPr>
          <w:p w:rsidR="00E91FD3" w:rsidRPr="0091686C" w:rsidRDefault="00841F77" w:rsidP="00E91FD3">
            <w:pPr>
              <w:spacing w:after="0" w:line="240" w:lineRule="auto"/>
              <w:rPr>
                <w:b/>
                <w:sz w:val="24"/>
                <w:szCs w:val="24"/>
              </w:rPr>
            </w:pPr>
            <w:r>
              <w:rPr>
                <w:b/>
                <w:sz w:val="24"/>
                <w:szCs w:val="24"/>
              </w:rPr>
              <w:t>4 б В</w:t>
            </w:r>
            <w:r w:rsidR="00E91FD3" w:rsidRPr="0091686C">
              <w:rPr>
                <w:b/>
                <w:sz w:val="24"/>
                <w:szCs w:val="24"/>
              </w:rPr>
              <w:t xml:space="preserve">ысокий </w:t>
            </w:r>
          </w:p>
        </w:tc>
        <w:tc>
          <w:tcPr>
            <w:tcW w:w="851" w:type="dxa"/>
          </w:tcPr>
          <w:p w:rsidR="00E91FD3" w:rsidRPr="0091686C" w:rsidRDefault="00E91FD3" w:rsidP="00E91FD3">
            <w:pPr>
              <w:spacing w:after="0" w:line="240" w:lineRule="auto"/>
              <w:rPr>
                <w:b/>
                <w:sz w:val="24"/>
                <w:szCs w:val="24"/>
              </w:rPr>
            </w:pPr>
          </w:p>
        </w:tc>
        <w:tc>
          <w:tcPr>
            <w:tcW w:w="850" w:type="dxa"/>
          </w:tcPr>
          <w:p w:rsidR="00E91FD3" w:rsidRPr="0091686C" w:rsidRDefault="00E91FD3" w:rsidP="00E91FD3">
            <w:pPr>
              <w:spacing w:after="0" w:line="240" w:lineRule="auto"/>
              <w:rPr>
                <w:b/>
                <w:sz w:val="24"/>
                <w:szCs w:val="24"/>
              </w:rPr>
            </w:pPr>
          </w:p>
        </w:tc>
        <w:tc>
          <w:tcPr>
            <w:tcW w:w="709" w:type="dxa"/>
          </w:tcPr>
          <w:p w:rsidR="00E91FD3" w:rsidRPr="0091686C" w:rsidRDefault="00E91FD3" w:rsidP="00E91FD3">
            <w:pPr>
              <w:spacing w:after="0" w:line="240" w:lineRule="auto"/>
              <w:rPr>
                <w:b/>
                <w:sz w:val="24"/>
                <w:szCs w:val="24"/>
              </w:rPr>
            </w:pPr>
          </w:p>
        </w:tc>
        <w:tc>
          <w:tcPr>
            <w:tcW w:w="992" w:type="dxa"/>
          </w:tcPr>
          <w:p w:rsidR="00E91FD3" w:rsidRPr="0091686C" w:rsidRDefault="00E91FD3" w:rsidP="00E91FD3">
            <w:pPr>
              <w:spacing w:after="0" w:line="240" w:lineRule="auto"/>
              <w:rPr>
                <w:b/>
                <w:sz w:val="24"/>
                <w:szCs w:val="24"/>
              </w:rPr>
            </w:pPr>
          </w:p>
        </w:tc>
        <w:tc>
          <w:tcPr>
            <w:tcW w:w="851" w:type="dxa"/>
          </w:tcPr>
          <w:p w:rsidR="00E91FD3" w:rsidRPr="0091686C" w:rsidRDefault="00E91FD3" w:rsidP="00E91FD3">
            <w:pPr>
              <w:spacing w:after="0" w:line="240" w:lineRule="auto"/>
              <w:rPr>
                <w:b/>
                <w:sz w:val="24"/>
                <w:szCs w:val="24"/>
              </w:rPr>
            </w:pPr>
          </w:p>
        </w:tc>
        <w:tc>
          <w:tcPr>
            <w:tcW w:w="992" w:type="dxa"/>
          </w:tcPr>
          <w:p w:rsidR="00E91FD3" w:rsidRPr="0091686C" w:rsidRDefault="00E91FD3" w:rsidP="00E91FD3">
            <w:pPr>
              <w:spacing w:after="0" w:line="240" w:lineRule="auto"/>
              <w:rPr>
                <w:b/>
                <w:sz w:val="24"/>
                <w:szCs w:val="24"/>
              </w:rPr>
            </w:pPr>
          </w:p>
        </w:tc>
        <w:tc>
          <w:tcPr>
            <w:tcW w:w="709" w:type="dxa"/>
          </w:tcPr>
          <w:p w:rsidR="00E91FD3" w:rsidRPr="0091686C" w:rsidRDefault="00E91FD3" w:rsidP="00E91FD3">
            <w:pPr>
              <w:spacing w:after="0" w:line="240" w:lineRule="auto"/>
              <w:rPr>
                <w:b/>
                <w:sz w:val="24"/>
                <w:szCs w:val="24"/>
              </w:rPr>
            </w:pPr>
          </w:p>
        </w:tc>
        <w:tc>
          <w:tcPr>
            <w:tcW w:w="850" w:type="dxa"/>
          </w:tcPr>
          <w:p w:rsidR="00E91FD3" w:rsidRPr="0091686C" w:rsidRDefault="00E91FD3" w:rsidP="00E91FD3">
            <w:pPr>
              <w:spacing w:after="0" w:line="240" w:lineRule="auto"/>
              <w:rPr>
                <w:b/>
                <w:sz w:val="24"/>
                <w:szCs w:val="24"/>
              </w:rPr>
            </w:pPr>
          </w:p>
        </w:tc>
        <w:tc>
          <w:tcPr>
            <w:tcW w:w="993" w:type="dxa"/>
          </w:tcPr>
          <w:p w:rsidR="00E91FD3" w:rsidRPr="0091686C" w:rsidRDefault="00E91FD3" w:rsidP="00E91FD3">
            <w:pPr>
              <w:spacing w:after="0" w:line="240" w:lineRule="auto"/>
              <w:rPr>
                <w:b/>
                <w:sz w:val="24"/>
                <w:szCs w:val="24"/>
              </w:rPr>
            </w:pPr>
          </w:p>
        </w:tc>
        <w:tc>
          <w:tcPr>
            <w:tcW w:w="1134" w:type="dxa"/>
          </w:tcPr>
          <w:p w:rsidR="00E91FD3" w:rsidRPr="0091686C" w:rsidRDefault="00E91FD3" w:rsidP="00E91FD3">
            <w:pPr>
              <w:spacing w:after="0" w:line="240" w:lineRule="auto"/>
              <w:rPr>
                <w:b/>
                <w:sz w:val="24"/>
                <w:szCs w:val="24"/>
              </w:rPr>
            </w:pPr>
          </w:p>
        </w:tc>
      </w:tr>
      <w:tr w:rsidR="00E91FD3" w:rsidRPr="0091686C" w:rsidTr="00537191">
        <w:tc>
          <w:tcPr>
            <w:tcW w:w="284" w:type="dxa"/>
          </w:tcPr>
          <w:p w:rsidR="00E91FD3" w:rsidRPr="0091686C" w:rsidRDefault="00E91FD3" w:rsidP="00E91FD3">
            <w:pPr>
              <w:spacing w:after="0" w:line="240" w:lineRule="auto"/>
              <w:rPr>
                <w:sz w:val="24"/>
                <w:szCs w:val="24"/>
              </w:rPr>
            </w:pPr>
          </w:p>
        </w:tc>
        <w:tc>
          <w:tcPr>
            <w:tcW w:w="1843" w:type="dxa"/>
          </w:tcPr>
          <w:p w:rsidR="00E91FD3" w:rsidRPr="0091686C" w:rsidRDefault="00841F77" w:rsidP="00E91FD3">
            <w:pPr>
              <w:spacing w:after="0" w:line="240" w:lineRule="auto"/>
              <w:rPr>
                <w:b/>
                <w:sz w:val="24"/>
                <w:szCs w:val="24"/>
              </w:rPr>
            </w:pPr>
            <w:r>
              <w:rPr>
                <w:b/>
                <w:sz w:val="24"/>
                <w:szCs w:val="24"/>
              </w:rPr>
              <w:t>3</w:t>
            </w:r>
            <w:r w:rsidR="00E91FD3" w:rsidRPr="0091686C">
              <w:rPr>
                <w:b/>
                <w:sz w:val="24"/>
                <w:szCs w:val="24"/>
              </w:rPr>
              <w:t>б  Средний</w:t>
            </w:r>
          </w:p>
        </w:tc>
        <w:tc>
          <w:tcPr>
            <w:tcW w:w="851" w:type="dxa"/>
          </w:tcPr>
          <w:p w:rsidR="00E91FD3" w:rsidRPr="0091686C" w:rsidRDefault="00E91FD3" w:rsidP="00E91FD3">
            <w:pPr>
              <w:spacing w:after="0" w:line="240" w:lineRule="auto"/>
              <w:rPr>
                <w:b/>
                <w:sz w:val="24"/>
                <w:szCs w:val="24"/>
              </w:rPr>
            </w:pPr>
          </w:p>
        </w:tc>
        <w:tc>
          <w:tcPr>
            <w:tcW w:w="850" w:type="dxa"/>
          </w:tcPr>
          <w:p w:rsidR="00E91FD3" w:rsidRPr="0091686C" w:rsidRDefault="00E91FD3" w:rsidP="00E91FD3">
            <w:pPr>
              <w:spacing w:after="0" w:line="240" w:lineRule="auto"/>
              <w:rPr>
                <w:b/>
                <w:sz w:val="24"/>
                <w:szCs w:val="24"/>
              </w:rPr>
            </w:pPr>
          </w:p>
        </w:tc>
        <w:tc>
          <w:tcPr>
            <w:tcW w:w="709" w:type="dxa"/>
          </w:tcPr>
          <w:p w:rsidR="00E91FD3" w:rsidRPr="0091686C" w:rsidRDefault="00E91FD3" w:rsidP="00E91FD3">
            <w:pPr>
              <w:spacing w:after="0" w:line="240" w:lineRule="auto"/>
              <w:rPr>
                <w:b/>
                <w:sz w:val="24"/>
                <w:szCs w:val="24"/>
              </w:rPr>
            </w:pPr>
          </w:p>
        </w:tc>
        <w:tc>
          <w:tcPr>
            <w:tcW w:w="992" w:type="dxa"/>
          </w:tcPr>
          <w:p w:rsidR="00E91FD3" w:rsidRPr="0091686C" w:rsidRDefault="00E91FD3" w:rsidP="00E91FD3">
            <w:pPr>
              <w:spacing w:after="0" w:line="240" w:lineRule="auto"/>
              <w:rPr>
                <w:b/>
                <w:sz w:val="24"/>
                <w:szCs w:val="24"/>
              </w:rPr>
            </w:pPr>
          </w:p>
        </w:tc>
        <w:tc>
          <w:tcPr>
            <w:tcW w:w="851" w:type="dxa"/>
          </w:tcPr>
          <w:p w:rsidR="00E91FD3" w:rsidRPr="0091686C" w:rsidRDefault="00E91FD3" w:rsidP="00E91FD3">
            <w:pPr>
              <w:spacing w:after="0" w:line="240" w:lineRule="auto"/>
              <w:rPr>
                <w:b/>
                <w:sz w:val="24"/>
                <w:szCs w:val="24"/>
              </w:rPr>
            </w:pPr>
          </w:p>
        </w:tc>
        <w:tc>
          <w:tcPr>
            <w:tcW w:w="992" w:type="dxa"/>
          </w:tcPr>
          <w:p w:rsidR="00E91FD3" w:rsidRPr="0091686C" w:rsidRDefault="00E91FD3" w:rsidP="00E91FD3">
            <w:pPr>
              <w:spacing w:after="0" w:line="240" w:lineRule="auto"/>
              <w:rPr>
                <w:b/>
                <w:sz w:val="24"/>
                <w:szCs w:val="24"/>
              </w:rPr>
            </w:pPr>
          </w:p>
        </w:tc>
        <w:tc>
          <w:tcPr>
            <w:tcW w:w="709" w:type="dxa"/>
          </w:tcPr>
          <w:p w:rsidR="00E91FD3" w:rsidRPr="0091686C" w:rsidRDefault="00E91FD3" w:rsidP="00E91FD3">
            <w:pPr>
              <w:spacing w:after="0" w:line="240" w:lineRule="auto"/>
              <w:rPr>
                <w:b/>
                <w:sz w:val="24"/>
                <w:szCs w:val="24"/>
              </w:rPr>
            </w:pPr>
          </w:p>
        </w:tc>
        <w:tc>
          <w:tcPr>
            <w:tcW w:w="850" w:type="dxa"/>
          </w:tcPr>
          <w:p w:rsidR="00E91FD3" w:rsidRPr="0091686C" w:rsidRDefault="00E91FD3" w:rsidP="00E91FD3">
            <w:pPr>
              <w:spacing w:after="0" w:line="240" w:lineRule="auto"/>
              <w:rPr>
                <w:b/>
                <w:sz w:val="24"/>
                <w:szCs w:val="24"/>
              </w:rPr>
            </w:pPr>
          </w:p>
        </w:tc>
        <w:tc>
          <w:tcPr>
            <w:tcW w:w="993" w:type="dxa"/>
          </w:tcPr>
          <w:p w:rsidR="00E91FD3" w:rsidRPr="0091686C" w:rsidRDefault="00E91FD3" w:rsidP="00E91FD3">
            <w:pPr>
              <w:spacing w:after="0" w:line="240" w:lineRule="auto"/>
              <w:rPr>
                <w:b/>
                <w:sz w:val="24"/>
                <w:szCs w:val="24"/>
              </w:rPr>
            </w:pPr>
          </w:p>
        </w:tc>
        <w:tc>
          <w:tcPr>
            <w:tcW w:w="1134" w:type="dxa"/>
          </w:tcPr>
          <w:p w:rsidR="00E91FD3" w:rsidRPr="0091686C" w:rsidRDefault="00E91FD3" w:rsidP="00E91FD3">
            <w:pPr>
              <w:spacing w:after="0" w:line="240" w:lineRule="auto"/>
              <w:rPr>
                <w:b/>
                <w:sz w:val="24"/>
                <w:szCs w:val="24"/>
              </w:rPr>
            </w:pPr>
          </w:p>
        </w:tc>
      </w:tr>
      <w:tr w:rsidR="00E91FD3" w:rsidRPr="0091686C" w:rsidTr="00537191">
        <w:tc>
          <w:tcPr>
            <w:tcW w:w="284" w:type="dxa"/>
          </w:tcPr>
          <w:p w:rsidR="00E91FD3" w:rsidRPr="0091686C" w:rsidRDefault="00E91FD3" w:rsidP="00E91FD3">
            <w:pPr>
              <w:spacing w:after="0" w:line="240" w:lineRule="auto"/>
              <w:rPr>
                <w:sz w:val="24"/>
                <w:szCs w:val="24"/>
              </w:rPr>
            </w:pPr>
          </w:p>
        </w:tc>
        <w:tc>
          <w:tcPr>
            <w:tcW w:w="1843" w:type="dxa"/>
          </w:tcPr>
          <w:p w:rsidR="00E91FD3" w:rsidRPr="0091686C" w:rsidRDefault="00841F77" w:rsidP="00E91FD3">
            <w:pPr>
              <w:spacing w:after="0" w:line="240" w:lineRule="auto"/>
              <w:rPr>
                <w:b/>
                <w:sz w:val="24"/>
                <w:szCs w:val="24"/>
              </w:rPr>
            </w:pPr>
            <w:r>
              <w:rPr>
                <w:b/>
                <w:sz w:val="24"/>
                <w:szCs w:val="24"/>
              </w:rPr>
              <w:t>2</w:t>
            </w:r>
            <w:r w:rsidR="00E91FD3" w:rsidRPr="0091686C">
              <w:rPr>
                <w:b/>
                <w:sz w:val="24"/>
                <w:szCs w:val="24"/>
              </w:rPr>
              <w:t>б  Низкий</w:t>
            </w:r>
          </w:p>
        </w:tc>
        <w:tc>
          <w:tcPr>
            <w:tcW w:w="851" w:type="dxa"/>
          </w:tcPr>
          <w:p w:rsidR="00E91FD3" w:rsidRPr="0091686C" w:rsidRDefault="00E91FD3" w:rsidP="00E91FD3">
            <w:pPr>
              <w:spacing w:after="0" w:line="240" w:lineRule="auto"/>
              <w:rPr>
                <w:b/>
                <w:sz w:val="24"/>
                <w:szCs w:val="24"/>
              </w:rPr>
            </w:pPr>
          </w:p>
        </w:tc>
        <w:tc>
          <w:tcPr>
            <w:tcW w:w="850" w:type="dxa"/>
          </w:tcPr>
          <w:p w:rsidR="00E91FD3" w:rsidRPr="0091686C" w:rsidRDefault="00E91FD3" w:rsidP="00E91FD3">
            <w:pPr>
              <w:spacing w:after="0" w:line="240" w:lineRule="auto"/>
              <w:rPr>
                <w:b/>
                <w:sz w:val="24"/>
                <w:szCs w:val="24"/>
              </w:rPr>
            </w:pPr>
          </w:p>
        </w:tc>
        <w:tc>
          <w:tcPr>
            <w:tcW w:w="709" w:type="dxa"/>
          </w:tcPr>
          <w:p w:rsidR="00E91FD3" w:rsidRPr="0091686C" w:rsidRDefault="00E91FD3" w:rsidP="00E91FD3">
            <w:pPr>
              <w:spacing w:after="0" w:line="240" w:lineRule="auto"/>
              <w:rPr>
                <w:b/>
                <w:sz w:val="24"/>
                <w:szCs w:val="24"/>
              </w:rPr>
            </w:pPr>
          </w:p>
        </w:tc>
        <w:tc>
          <w:tcPr>
            <w:tcW w:w="992" w:type="dxa"/>
          </w:tcPr>
          <w:p w:rsidR="00E91FD3" w:rsidRPr="0091686C" w:rsidRDefault="00E91FD3" w:rsidP="00E91FD3">
            <w:pPr>
              <w:spacing w:after="0" w:line="240" w:lineRule="auto"/>
              <w:rPr>
                <w:b/>
                <w:sz w:val="24"/>
                <w:szCs w:val="24"/>
              </w:rPr>
            </w:pPr>
          </w:p>
        </w:tc>
        <w:tc>
          <w:tcPr>
            <w:tcW w:w="851" w:type="dxa"/>
          </w:tcPr>
          <w:p w:rsidR="00E91FD3" w:rsidRPr="0091686C" w:rsidRDefault="00E91FD3" w:rsidP="00E91FD3">
            <w:pPr>
              <w:spacing w:after="0" w:line="240" w:lineRule="auto"/>
              <w:rPr>
                <w:b/>
                <w:sz w:val="24"/>
                <w:szCs w:val="24"/>
              </w:rPr>
            </w:pPr>
          </w:p>
        </w:tc>
        <w:tc>
          <w:tcPr>
            <w:tcW w:w="992" w:type="dxa"/>
          </w:tcPr>
          <w:p w:rsidR="00E91FD3" w:rsidRPr="0091686C" w:rsidRDefault="00E91FD3" w:rsidP="00E91FD3">
            <w:pPr>
              <w:spacing w:after="0" w:line="240" w:lineRule="auto"/>
              <w:rPr>
                <w:b/>
                <w:sz w:val="24"/>
                <w:szCs w:val="24"/>
              </w:rPr>
            </w:pPr>
          </w:p>
        </w:tc>
        <w:tc>
          <w:tcPr>
            <w:tcW w:w="709" w:type="dxa"/>
          </w:tcPr>
          <w:p w:rsidR="00E91FD3" w:rsidRPr="0091686C" w:rsidRDefault="00E91FD3" w:rsidP="00E91FD3">
            <w:pPr>
              <w:spacing w:after="0" w:line="240" w:lineRule="auto"/>
              <w:rPr>
                <w:b/>
                <w:sz w:val="24"/>
                <w:szCs w:val="24"/>
              </w:rPr>
            </w:pPr>
          </w:p>
        </w:tc>
        <w:tc>
          <w:tcPr>
            <w:tcW w:w="850" w:type="dxa"/>
          </w:tcPr>
          <w:p w:rsidR="00E91FD3" w:rsidRPr="0091686C" w:rsidRDefault="00E91FD3" w:rsidP="00E91FD3">
            <w:pPr>
              <w:spacing w:after="0" w:line="240" w:lineRule="auto"/>
              <w:rPr>
                <w:b/>
                <w:sz w:val="24"/>
                <w:szCs w:val="24"/>
              </w:rPr>
            </w:pPr>
          </w:p>
        </w:tc>
        <w:tc>
          <w:tcPr>
            <w:tcW w:w="993" w:type="dxa"/>
          </w:tcPr>
          <w:p w:rsidR="00E91FD3" w:rsidRPr="0091686C" w:rsidRDefault="00E91FD3" w:rsidP="00E91FD3">
            <w:pPr>
              <w:spacing w:after="0" w:line="240" w:lineRule="auto"/>
              <w:rPr>
                <w:b/>
                <w:sz w:val="24"/>
                <w:szCs w:val="24"/>
              </w:rPr>
            </w:pPr>
          </w:p>
        </w:tc>
        <w:tc>
          <w:tcPr>
            <w:tcW w:w="1134" w:type="dxa"/>
          </w:tcPr>
          <w:p w:rsidR="00E91FD3" w:rsidRPr="0091686C" w:rsidRDefault="00E91FD3" w:rsidP="00E91FD3">
            <w:pPr>
              <w:spacing w:after="0" w:line="240" w:lineRule="auto"/>
              <w:rPr>
                <w:b/>
                <w:sz w:val="24"/>
                <w:szCs w:val="24"/>
              </w:rPr>
            </w:pPr>
          </w:p>
        </w:tc>
      </w:tr>
    </w:tbl>
    <w:p w:rsidR="00E91FD3" w:rsidRPr="0091686C" w:rsidRDefault="00E91FD3" w:rsidP="00E91FD3">
      <w:pPr>
        <w:spacing w:after="0" w:line="240" w:lineRule="auto"/>
        <w:rPr>
          <w:sz w:val="24"/>
          <w:szCs w:val="24"/>
        </w:rPr>
      </w:pPr>
    </w:p>
    <w:p w:rsidR="00E91FD3" w:rsidRPr="0091686C" w:rsidRDefault="00E91FD3" w:rsidP="00E91FD3">
      <w:pPr>
        <w:spacing w:after="0" w:line="240" w:lineRule="auto"/>
        <w:rPr>
          <w:rFonts w:ascii="Times New Roman" w:hAnsi="Times New Roman"/>
          <w:sz w:val="24"/>
          <w:szCs w:val="24"/>
        </w:rPr>
      </w:pPr>
      <w:r w:rsidRPr="0091686C">
        <w:rPr>
          <w:rFonts w:ascii="Times New Roman" w:hAnsi="Times New Roman"/>
          <w:sz w:val="24"/>
          <w:szCs w:val="24"/>
        </w:rPr>
        <w:t>Сводная диаграмма по результатам мониторинга музыкальных способностей детей</w:t>
      </w:r>
    </w:p>
    <w:p w:rsidR="00E91FD3" w:rsidRPr="0091686C" w:rsidRDefault="00E91FD3" w:rsidP="00E91FD3">
      <w:pPr>
        <w:spacing w:after="0" w:line="240" w:lineRule="auto"/>
        <w:rPr>
          <w:rFonts w:ascii="Times New Roman" w:hAnsi="Times New Roman"/>
          <w:b/>
          <w:sz w:val="24"/>
          <w:szCs w:val="24"/>
        </w:rPr>
      </w:pPr>
      <w:r w:rsidRPr="0091686C">
        <w:rPr>
          <w:rFonts w:ascii="Times New Roman" w:hAnsi="Times New Roman"/>
          <w:b/>
          <w:sz w:val="24"/>
          <w:szCs w:val="24"/>
        </w:rPr>
        <w:t>Входной мониторинг (сентябрь-октябрь)</w:t>
      </w:r>
    </w:p>
    <w:p w:rsidR="00E91FD3" w:rsidRPr="0091686C" w:rsidRDefault="00E91FD3" w:rsidP="00E91FD3">
      <w:pPr>
        <w:spacing w:after="0" w:line="240" w:lineRule="auto"/>
        <w:rPr>
          <w:rFonts w:ascii="Times New Roman" w:hAnsi="Times New Roman"/>
          <w:sz w:val="24"/>
          <w:szCs w:val="24"/>
        </w:rPr>
      </w:pPr>
      <w:r w:rsidRPr="0091686C">
        <w:rPr>
          <w:rFonts w:ascii="Times New Roman" w:hAnsi="Times New Roman"/>
          <w:sz w:val="24"/>
          <w:szCs w:val="24"/>
        </w:rPr>
        <w:t xml:space="preserve">Высокий – </w:t>
      </w:r>
    </w:p>
    <w:p w:rsidR="00AF0B23" w:rsidRDefault="00E91FD3" w:rsidP="00E91FD3">
      <w:pPr>
        <w:spacing w:after="0" w:line="240" w:lineRule="auto"/>
        <w:rPr>
          <w:rFonts w:ascii="Times New Roman" w:hAnsi="Times New Roman"/>
          <w:sz w:val="24"/>
          <w:szCs w:val="24"/>
        </w:rPr>
      </w:pPr>
      <w:r w:rsidRPr="0091686C">
        <w:rPr>
          <w:rFonts w:ascii="Times New Roman" w:hAnsi="Times New Roman"/>
          <w:sz w:val="24"/>
          <w:szCs w:val="24"/>
        </w:rPr>
        <w:t>Средний –</w:t>
      </w:r>
    </w:p>
    <w:p w:rsidR="00AF0B23" w:rsidRDefault="00E91FD3" w:rsidP="00E91FD3">
      <w:pPr>
        <w:spacing w:after="0" w:line="240" w:lineRule="auto"/>
        <w:rPr>
          <w:rFonts w:ascii="Times New Roman" w:hAnsi="Times New Roman"/>
          <w:sz w:val="24"/>
          <w:szCs w:val="24"/>
        </w:rPr>
      </w:pPr>
      <w:r w:rsidRPr="0091686C">
        <w:rPr>
          <w:rFonts w:ascii="Times New Roman" w:hAnsi="Times New Roman"/>
          <w:sz w:val="24"/>
          <w:szCs w:val="24"/>
        </w:rPr>
        <w:t>Низкий –</w:t>
      </w:r>
    </w:p>
    <w:p w:rsidR="00E91FD3" w:rsidRPr="0091686C" w:rsidRDefault="00E91FD3" w:rsidP="00E91FD3">
      <w:pPr>
        <w:spacing w:after="0" w:line="240" w:lineRule="auto"/>
        <w:rPr>
          <w:rFonts w:ascii="Times New Roman" w:hAnsi="Times New Roman"/>
          <w:b/>
          <w:sz w:val="24"/>
          <w:szCs w:val="24"/>
        </w:rPr>
      </w:pPr>
      <w:r w:rsidRPr="0091686C">
        <w:rPr>
          <w:rFonts w:ascii="Times New Roman" w:hAnsi="Times New Roman"/>
          <w:b/>
          <w:sz w:val="24"/>
          <w:szCs w:val="24"/>
        </w:rPr>
        <w:t>Выходной мониторинг (апрель-май)</w:t>
      </w:r>
    </w:p>
    <w:p w:rsidR="00E91FD3" w:rsidRPr="0091686C" w:rsidRDefault="00E91FD3" w:rsidP="00E91FD3">
      <w:pPr>
        <w:spacing w:after="0" w:line="240" w:lineRule="auto"/>
        <w:rPr>
          <w:rFonts w:ascii="Times New Roman" w:hAnsi="Times New Roman"/>
          <w:sz w:val="24"/>
          <w:szCs w:val="24"/>
        </w:rPr>
      </w:pPr>
      <w:r w:rsidRPr="0091686C">
        <w:rPr>
          <w:rFonts w:ascii="Times New Roman" w:hAnsi="Times New Roman"/>
          <w:sz w:val="24"/>
          <w:szCs w:val="24"/>
        </w:rPr>
        <w:t xml:space="preserve">Высокий – </w:t>
      </w:r>
    </w:p>
    <w:p w:rsidR="00E91FD3" w:rsidRPr="0091686C" w:rsidRDefault="00E91FD3" w:rsidP="00E91FD3">
      <w:pPr>
        <w:spacing w:after="0" w:line="240" w:lineRule="auto"/>
        <w:rPr>
          <w:rFonts w:ascii="Times New Roman" w:hAnsi="Times New Roman"/>
          <w:sz w:val="24"/>
          <w:szCs w:val="24"/>
        </w:rPr>
      </w:pPr>
      <w:r w:rsidRPr="0091686C">
        <w:rPr>
          <w:rFonts w:ascii="Times New Roman" w:hAnsi="Times New Roman"/>
          <w:sz w:val="24"/>
          <w:szCs w:val="24"/>
        </w:rPr>
        <w:t xml:space="preserve">Средний – </w:t>
      </w:r>
    </w:p>
    <w:p w:rsidR="00E91FD3" w:rsidRPr="0091686C" w:rsidRDefault="00E91FD3" w:rsidP="00E91FD3">
      <w:pPr>
        <w:spacing w:after="0" w:line="240" w:lineRule="auto"/>
        <w:rPr>
          <w:rFonts w:ascii="Times New Roman" w:hAnsi="Times New Roman"/>
          <w:sz w:val="24"/>
          <w:szCs w:val="24"/>
        </w:rPr>
      </w:pPr>
      <w:r w:rsidRPr="0091686C">
        <w:rPr>
          <w:rFonts w:ascii="Times New Roman" w:hAnsi="Times New Roman"/>
          <w:sz w:val="24"/>
          <w:szCs w:val="24"/>
        </w:rPr>
        <w:t xml:space="preserve">Низкий – </w:t>
      </w:r>
    </w:p>
    <w:p w:rsidR="00E91FD3" w:rsidRPr="002A2358" w:rsidRDefault="00E91FD3" w:rsidP="006B77AB">
      <w:pPr>
        <w:spacing w:after="0" w:line="240" w:lineRule="auto"/>
        <w:jc w:val="both"/>
        <w:rPr>
          <w:rFonts w:ascii="Times New Roman" w:hAnsi="Times New Roman" w:cs="Times New Roman"/>
          <w:sz w:val="24"/>
          <w:szCs w:val="24"/>
        </w:rPr>
      </w:pPr>
      <w:r w:rsidRPr="0091686C">
        <w:rPr>
          <w:rFonts w:ascii="Times New Roman" w:eastAsia="Times New Roman" w:hAnsi="Times New Roman" w:cs="Times New Roman"/>
          <w:b/>
          <w:sz w:val="24"/>
          <w:szCs w:val="24"/>
          <w:lang w:eastAsia="ru-RU"/>
        </w:rPr>
        <w:t>Дифференцируемый педагогический подход</w:t>
      </w:r>
      <w:r w:rsidRPr="0091686C">
        <w:rPr>
          <w:rFonts w:ascii="Times New Roman" w:eastAsia="Times New Roman" w:hAnsi="Times New Roman" w:cs="Times New Roman"/>
          <w:sz w:val="24"/>
          <w:szCs w:val="24"/>
          <w:lang w:eastAsia="ru-RU"/>
        </w:rPr>
        <w:t xml:space="preserve"> – это учет биологических, физиологических и психологических особенностей детей.</w:t>
      </w:r>
    </w:p>
    <w:p w:rsidR="00E91FD3" w:rsidRPr="0091686C" w:rsidRDefault="005A2DCC" w:rsidP="00FF19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ab/>
        <w:t xml:space="preserve"> С д</w:t>
      </w:r>
      <w:r w:rsidR="00E91FD3" w:rsidRPr="0091686C">
        <w:rPr>
          <w:rFonts w:ascii="Times New Roman" w:eastAsia="Times New Roman" w:hAnsi="Times New Roman" w:cs="Times New Roman"/>
          <w:sz w:val="24"/>
          <w:szCs w:val="24"/>
          <w:lang w:eastAsia="ru-RU"/>
        </w:rPr>
        <w:t>етьми  низкого уровня проводятся индивидуальные занятия, где дети совместно с педагогом работают над развитием чувства ритма используя, простейшие музыкально дидактические упражнения; «Три медведя», «Веселые подружки»,  «Катюша учит танцевать», «Послушай, запомни, повтори», и т.д. Также дети развивают чувства ритма исполняя, простейшие   попевки, песенки, музыкально – ритмические  и танцевальные упражнения.</w:t>
      </w:r>
    </w:p>
    <w:p w:rsidR="00E91FD3" w:rsidRPr="002A2358" w:rsidRDefault="00E91FD3" w:rsidP="006B77AB">
      <w:pPr>
        <w:spacing w:after="0" w:line="240" w:lineRule="auto"/>
        <w:jc w:val="both"/>
        <w:rPr>
          <w:rFonts w:ascii="Times New Roman" w:eastAsia="Times New Roman" w:hAnsi="Times New Roman" w:cs="Times New Roman"/>
          <w:sz w:val="24"/>
          <w:szCs w:val="24"/>
          <w:lang w:eastAsia="ru-RU"/>
        </w:rPr>
      </w:pPr>
      <w:r w:rsidRPr="0091686C">
        <w:rPr>
          <w:rFonts w:ascii="Times New Roman" w:eastAsia="Times New Roman" w:hAnsi="Times New Roman" w:cs="Times New Roman"/>
          <w:sz w:val="24"/>
          <w:szCs w:val="24"/>
          <w:lang w:eastAsia="ru-RU"/>
        </w:rPr>
        <w:tab/>
        <w:t xml:space="preserve">Дети со средним и высоким уровнем закрепляют свои способности в более сложных  музыкальных видах деятельности; игре в детском музыкальном оркестре исполняя более сложные партии, исполняют более сложные музыкально – ритмические движения и танцы. Может даже являются солистами. </w:t>
      </w:r>
    </w:p>
    <w:p w:rsidR="006B77AB" w:rsidRDefault="006B77AB" w:rsidP="00E91FD3">
      <w:pPr>
        <w:spacing w:after="0" w:line="240" w:lineRule="auto"/>
        <w:rPr>
          <w:rFonts w:ascii="Times New Roman" w:eastAsia="Times New Roman" w:hAnsi="Times New Roman" w:cs="Times New Roman"/>
          <w:b/>
          <w:sz w:val="24"/>
          <w:szCs w:val="24"/>
          <w:lang w:eastAsia="ru-RU"/>
        </w:rPr>
      </w:pPr>
    </w:p>
    <w:p w:rsidR="00841F77" w:rsidRDefault="00841F77" w:rsidP="00841F77">
      <w:pPr>
        <w:pStyle w:val="aa"/>
        <w:jc w:val="both"/>
        <w:rPr>
          <w:rFonts w:ascii="Times New Roman" w:hAnsi="Times New Roman" w:cs="Times New Roman"/>
          <w:b/>
          <w:sz w:val="24"/>
          <w:szCs w:val="24"/>
        </w:rPr>
      </w:pPr>
      <w:r>
        <w:rPr>
          <w:rFonts w:ascii="Times New Roman" w:hAnsi="Times New Roman" w:cs="Times New Roman"/>
          <w:b/>
          <w:sz w:val="24"/>
          <w:szCs w:val="24"/>
          <w:lang w:val="en-US"/>
        </w:rPr>
        <w:t>II</w:t>
      </w:r>
      <w:r>
        <w:rPr>
          <w:rFonts w:ascii="Times New Roman" w:hAnsi="Times New Roman" w:cs="Times New Roman"/>
          <w:b/>
          <w:sz w:val="24"/>
          <w:szCs w:val="24"/>
        </w:rPr>
        <w:t>.СОДЕРЖАТЕЛЬНЫЙ РАЗДЕЛ</w:t>
      </w:r>
    </w:p>
    <w:p w:rsidR="00841F77" w:rsidRPr="000F0BE7" w:rsidRDefault="00841F77" w:rsidP="00841F77">
      <w:pPr>
        <w:pStyle w:val="aa"/>
        <w:ind w:left="720"/>
        <w:jc w:val="both"/>
        <w:rPr>
          <w:rFonts w:ascii="Times New Roman" w:hAnsi="Times New Roman" w:cs="Times New Roman"/>
          <w:sz w:val="24"/>
          <w:szCs w:val="24"/>
        </w:rPr>
      </w:pPr>
      <w:r>
        <w:rPr>
          <w:rFonts w:ascii="Times New Roman" w:hAnsi="Times New Roman" w:cs="Times New Roman"/>
          <w:b/>
          <w:sz w:val="24"/>
          <w:szCs w:val="24"/>
        </w:rPr>
        <w:t>2.1</w:t>
      </w:r>
      <w:r w:rsidRPr="00925179">
        <w:rPr>
          <w:rFonts w:ascii="Times New Roman" w:hAnsi="Times New Roman" w:cs="Times New Roman"/>
          <w:b/>
          <w:sz w:val="24"/>
          <w:szCs w:val="24"/>
        </w:rPr>
        <w:t>.</w:t>
      </w:r>
      <w:r>
        <w:rPr>
          <w:rFonts w:ascii="Times New Roman" w:hAnsi="Times New Roman" w:cs="Times New Roman"/>
          <w:b/>
          <w:sz w:val="24"/>
          <w:szCs w:val="24"/>
        </w:rPr>
        <w:t xml:space="preserve"> Интеграция образовательных областей, формы работы</w:t>
      </w:r>
    </w:p>
    <w:p w:rsidR="00841F77" w:rsidRPr="0004606F" w:rsidRDefault="00841F77" w:rsidP="00841F77">
      <w:pPr>
        <w:pStyle w:val="aa"/>
        <w:ind w:firstLine="720"/>
        <w:jc w:val="both"/>
        <w:rPr>
          <w:rFonts w:ascii="Times New Roman" w:hAnsi="Times New Roman" w:cs="Times New Roman"/>
          <w:sz w:val="24"/>
          <w:szCs w:val="24"/>
        </w:rPr>
      </w:pPr>
      <w:r w:rsidRPr="0004606F">
        <w:rPr>
          <w:rFonts w:ascii="Times New Roman" w:hAnsi="Times New Roman" w:cs="Times New Roman"/>
          <w:sz w:val="24"/>
          <w:szCs w:val="24"/>
        </w:rPr>
        <w:t>Содержание Программы обеспечивает развитие личности, мотивации и способностей детей в образовательной области «Художественно-эстетическое развитие» направление</w:t>
      </w:r>
      <w:r>
        <w:rPr>
          <w:rFonts w:ascii="Times New Roman" w:hAnsi="Times New Roman" w:cs="Times New Roman"/>
          <w:sz w:val="24"/>
          <w:szCs w:val="24"/>
        </w:rPr>
        <w:t xml:space="preserve"> «музыкальная деятельность</w:t>
      </w:r>
      <w:r w:rsidRPr="0004606F">
        <w:rPr>
          <w:rFonts w:ascii="Times New Roman" w:hAnsi="Times New Roman" w:cs="Times New Roman"/>
          <w:sz w:val="24"/>
          <w:szCs w:val="24"/>
        </w:rPr>
        <w:t>» и  интегрирует со всеми образовательными областями: социально-коммуникативное развитие, познавательное развитие,  речевое развитие, физическое развитие.</w:t>
      </w:r>
    </w:p>
    <w:p w:rsidR="00841F77" w:rsidRPr="0004606F" w:rsidRDefault="00841F77" w:rsidP="00841F77">
      <w:pPr>
        <w:pStyle w:val="aa"/>
        <w:numPr>
          <w:ilvl w:val="0"/>
          <w:numId w:val="31"/>
        </w:numPr>
        <w:jc w:val="both"/>
        <w:rPr>
          <w:rFonts w:ascii="Times New Roman" w:hAnsi="Times New Roman" w:cs="Times New Roman"/>
          <w:color w:val="FFFFFF" w:themeColor="background1"/>
          <w:sz w:val="24"/>
          <w:szCs w:val="24"/>
        </w:rPr>
      </w:pPr>
      <w:r w:rsidRPr="0004606F">
        <w:rPr>
          <w:rFonts w:ascii="Times New Roman" w:hAnsi="Times New Roman" w:cs="Times New Roman"/>
          <w:sz w:val="24"/>
          <w:szCs w:val="24"/>
        </w:rPr>
        <w:t> </w:t>
      </w:r>
    </w:p>
    <w:tbl>
      <w:tblPr>
        <w:tblW w:w="10632" w:type="dxa"/>
        <w:tblCellSpacing w:w="0" w:type="dxa"/>
        <w:tblInd w:w="-411" w:type="dxa"/>
        <w:tblBorders>
          <w:top w:val="outset" w:sz="6" w:space="0" w:color="auto"/>
          <w:left w:val="outset" w:sz="6" w:space="0" w:color="auto"/>
          <w:bottom w:val="outset" w:sz="6" w:space="0" w:color="auto"/>
          <w:right w:val="outset" w:sz="6" w:space="0" w:color="auto"/>
        </w:tblBorders>
        <w:shd w:val="clear" w:color="auto" w:fill="7FFFD4"/>
        <w:tblCellMar>
          <w:left w:w="0" w:type="dxa"/>
          <w:right w:w="0" w:type="dxa"/>
        </w:tblCellMar>
        <w:tblLook w:val="04A0"/>
      </w:tblPr>
      <w:tblGrid>
        <w:gridCol w:w="2806"/>
        <w:gridCol w:w="7826"/>
      </w:tblGrid>
      <w:tr w:rsidR="00841F77" w:rsidRPr="0004606F" w:rsidTr="003C59D7">
        <w:trPr>
          <w:tblCellSpacing w:w="0" w:type="dxa"/>
        </w:trPr>
        <w:tc>
          <w:tcPr>
            <w:tcW w:w="280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841F77" w:rsidRPr="0004606F" w:rsidRDefault="00841F77" w:rsidP="00C95AB8">
            <w:pPr>
              <w:pStyle w:val="aa"/>
              <w:rPr>
                <w:rFonts w:ascii="Times New Roman" w:hAnsi="Times New Roman" w:cs="Times New Roman"/>
                <w:sz w:val="24"/>
                <w:szCs w:val="24"/>
              </w:rPr>
            </w:pPr>
            <w:r w:rsidRPr="0004606F">
              <w:rPr>
                <w:rFonts w:ascii="Times New Roman" w:hAnsi="Times New Roman" w:cs="Times New Roman"/>
                <w:sz w:val="24"/>
                <w:szCs w:val="24"/>
              </w:rPr>
              <w:t>Образовательная область</w:t>
            </w:r>
          </w:p>
        </w:tc>
        <w:tc>
          <w:tcPr>
            <w:tcW w:w="782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841F77" w:rsidRPr="0004606F" w:rsidRDefault="00841F77" w:rsidP="00C95AB8">
            <w:pPr>
              <w:pStyle w:val="aa"/>
              <w:rPr>
                <w:rFonts w:ascii="Times New Roman" w:hAnsi="Times New Roman" w:cs="Times New Roman"/>
                <w:sz w:val="24"/>
                <w:szCs w:val="24"/>
              </w:rPr>
            </w:pPr>
            <w:r w:rsidRPr="0004606F">
              <w:rPr>
                <w:rFonts w:ascii="Times New Roman" w:hAnsi="Times New Roman" w:cs="Times New Roman"/>
                <w:sz w:val="24"/>
                <w:szCs w:val="24"/>
              </w:rPr>
              <w:t>Интеграция</w:t>
            </w:r>
          </w:p>
        </w:tc>
      </w:tr>
      <w:tr w:rsidR="00841F77" w:rsidRPr="0004606F" w:rsidTr="003C59D7">
        <w:trPr>
          <w:tblCellSpacing w:w="0" w:type="dxa"/>
        </w:trPr>
        <w:tc>
          <w:tcPr>
            <w:tcW w:w="280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841F77" w:rsidRPr="0004606F" w:rsidRDefault="00841F77" w:rsidP="00C95AB8">
            <w:pPr>
              <w:pStyle w:val="aa"/>
              <w:rPr>
                <w:rFonts w:ascii="Times New Roman" w:hAnsi="Times New Roman" w:cs="Times New Roman"/>
                <w:sz w:val="24"/>
                <w:szCs w:val="24"/>
              </w:rPr>
            </w:pPr>
            <w:r w:rsidRPr="0004606F">
              <w:rPr>
                <w:rFonts w:ascii="Times New Roman" w:hAnsi="Times New Roman" w:cs="Times New Roman"/>
                <w:sz w:val="24"/>
                <w:szCs w:val="24"/>
              </w:rPr>
              <w:t>Социально-коммуникативное развитие</w:t>
            </w:r>
          </w:p>
          <w:p w:rsidR="00841F77" w:rsidRPr="0004606F" w:rsidRDefault="00841F77" w:rsidP="00C95AB8">
            <w:pPr>
              <w:pStyle w:val="aa"/>
              <w:rPr>
                <w:rFonts w:ascii="Times New Roman" w:hAnsi="Times New Roman" w:cs="Times New Roman"/>
                <w:sz w:val="24"/>
                <w:szCs w:val="24"/>
              </w:rPr>
            </w:pPr>
            <w:r w:rsidRPr="0004606F">
              <w:rPr>
                <w:rFonts w:ascii="Times New Roman" w:hAnsi="Times New Roman" w:cs="Times New Roman"/>
                <w:sz w:val="24"/>
                <w:szCs w:val="24"/>
              </w:rPr>
              <w:t> </w:t>
            </w:r>
          </w:p>
          <w:p w:rsidR="00841F77" w:rsidRPr="0004606F" w:rsidRDefault="00841F77" w:rsidP="00C95AB8">
            <w:pPr>
              <w:pStyle w:val="aa"/>
              <w:rPr>
                <w:rFonts w:ascii="Times New Roman" w:hAnsi="Times New Roman" w:cs="Times New Roman"/>
                <w:sz w:val="24"/>
                <w:szCs w:val="24"/>
              </w:rPr>
            </w:pPr>
            <w:r w:rsidRPr="0004606F">
              <w:rPr>
                <w:rFonts w:ascii="Times New Roman" w:hAnsi="Times New Roman" w:cs="Times New Roman"/>
                <w:sz w:val="24"/>
                <w:szCs w:val="24"/>
              </w:rPr>
              <w:t> </w:t>
            </w:r>
          </w:p>
        </w:tc>
        <w:tc>
          <w:tcPr>
            <w:tcW w:w="782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841F77" w:rsidRDefault="00841F77" w:rsidP="00C95AB8">
            <w:pPr>
              <w:pStyle w:val="aa"/>
              <w:rPr>
                <w:rFonts w:ascii="Times New Roman" w:hAnsi="Times New Roman" w:cs="Times New Roman"/>
                <w:sz w:val="24"/>
                <w:szCs w:val="24"/>
              </w:rPr>
            </w:pPr>
            <w:r w:rsidRPr="0004606F">
              <w:rPr>
                <w:rFonts w:ascii="Times New Roman" w:hAnsi="Times New Roman" w:cs="Times New Roman"/>
                <w:sz w:val="24"/>
                <w:szCs w:val="24"/>
              </w:rPr>
              <w:t>Направление «Социализация</w:t>
            </w:r>
            <w:r>
              <w:rPr>
                <w:rFonts w:ascii="Times New Roman" w:hAnsi="Times New Roman" w:cs="Times New Roman"/>
                <w:sz w:val="24"/>
                <w:szCs w:val="24"/>
              </w:rPr>
              <w:t>, развитие общения, нравственное воспита</w:t>
            </w:r>
          </w:p>
          <w:p w:rsidR="00841F77" w:rsidRPr="0004606F" w:rsidRDefault="00841F77" w:rsidP="00C95AB8">
            <w:pPr>
              <w:pStyle w:val="aa"/>
              <w:rPr>
                <w:rFonts w:ascii="Times New Roman" w:hAnsi="Times New Roman" w:cs="Times New Roman"/>
                <w:sz w:val="24"/>
                <w:szCs w:val="24"/>
              </w:rPr>
            </w:pPr>
            <w:r>
              <w:rPr>
                <w:rFonts w:ascii="Times New Roman" w:hAnsi="Times New Roman" w:cs="Times New Roman"/>
                <w:sz w:val="24"/>
                <w:szCs w:val="24"/>
              </w:rPr>
              <w:t>ние</w:t>
            </w:r>
            <w:r w:rsidRPr="0004606F">
              <w:rPr>
                <w:rFonts w:ascii="Times New Roman" w:hAnsi="Times New Roman" w:cs="Times New Roman"/>
                <w:sz w:val="24"/>
                <w:szCs w:val="24"/>
              </w:rPr>
              <w:t>»: формирование представлений о музыкальной культуре и музыкальном искусстве; развитие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p w:rsidR="00841F77" w:rsidRPr="00AD7EC2" w:rsidRDefault="00841F77" w:rsidP="00C95AB8">
            <w:pPr>
              <w:pStyle w:val="aa"/>
              <w:rPr>
                <w:rFonts w:ascii="Times New Roman" w:hAnsi="Times New Roman" w:cs="Times New Roman"/>
                <w:sz w:val="24"/>
                <w:szCs w:val="24"/>
              </w:rPr>
            </w:pPr>
            <w:r>
              <w:rPr>
                <w:rFonts w:ascii="Times New Roman" w:hAnsi="Times New Roman" w:cs="Times New Roman"/>
                <w:sz w:val="24"/>
                <w:szCs w:val="24"/>
              </w:rPr>
              <w:t>Направление «: Ф</w:t>
            </w:r>
            <w:r w:rsidRPr="0004606F">
              <w:rPr>
                <w:rFonts w:ascii="Times New Roman" w:hAnsi="Times New Roman" w:cs="Times New Roman"/>
                <w:sz w:val="24"/>
                <w:szCs w:val="24"/>
              </w:rPr>
              <w:t>ормирование основ безопасности</w:t>
            </w:r>
            <w:r>
              <w:rPr>
                <w:rFonts w:ascii="Times New Roman" w:hAnsi="Times New Roman" w:cs="Times New Roman"/>
                <w:sz w:val="24"/>
                <w:szCs w:val="24"/>
              </w:rPr>
              <w:t>»:</w:t>
            </w:r>
            <w:r w:rsidRPr="0004606F">
              <w:rPr>
                <w:rFonts w:ascii="Times New Roman" w:hAnsi="Times New Roman" w:cs="Times New Roman"/>
                <w:sz w:val="24"/>
                <w:szCs w:val="24"/>
              </w:rPr>
              <w:t xml:space="preserve"> </w:t>
            </w:r>
            <w:r>
              <w:rPr>
                <w:rFonts w:ascii="Times New Roman" w:hAnsi="Times New Roman" w:cs="Times New Roman"/>
                <w:sz w:val="24"/>
                <w:szCs w:val="24"/>
              </w:rPr>
              <w:t xml:space="preserve"> охрана </w:t>
            </w:r>
            <w:r w:rsidRPr="0004606F">
              <w:rPr>
                <w:rFonts w:ascii="Times New Roman" w:hAnsi="Times New Roman" w:cs="Times New Roman"/>
                <w:sz w:val="24"/>
                <w:szCs w:val="24"/>
              </w:rPr>
              <w:t>собственной жизнедеятельности в различных видах музыкальной деятельности</w:t>
            </w:r>
          </w:p>
        </w:tc>
      </w:tr>
      <w:tr w:rsidR="00841F77" w:rsidRPr="0004606F" w:rsidTr="003C59D7">
        <w:trPr>
          <w:tblCellSpacing w:w="0" w:type="dxa"/>
        </w:trPr>
        <w:tc>
          <w:tcPr>
            <w:tcW w:w="280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841F77" w:rsidRPr="0004606F" w:rsidRDefault="00841F77" w:rsidP="00C95AB8">
            <w:pPr>
              <w:pStyle w:val="aa"/>
              <w:rPr>
                <w:rFonts w:ascii="Times New Roman" w:hAnsi="Times New Roman" w:cs="Times New Roman"/>
                <w:sz w:val="24"/>
                <w:szCs w:val="24"/>
              </w:rPr>
            </w:pPr>
            <w:r w:rsidRPr="0004606F">
              <w:rPr>
                <w:rFonts w:ascii="Times New Roman" w:hAnsi="Times New Roman" w:cs="Times New Roman"/>
                <w:sz w:val="24"/>
                <w:szCs w:val="24"/>
              </w:rPr>
              <w:t>Познавательное развитие</w:t>
            </w:r>
          </w:p>
        </w:tc>
        <w:tc>
          <w:tcPr>
            <w:tcW w:w="782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841F77" w:rsidRPr="0004606F" w:rsidRDefault="00841F77" w:rsidP="00C95AB8">
            <w:pPr>
              <w:pStyle w:val="aa"/>
              <w:rPr>
                <w:rFonts w:ascii="Times New Roman" w:hAnsi="Times New Roman" w:cs="Times New Roman"/>
                <w:sz w:val="24"/>
                <w:szCs w:val="24"/>
              </w:rPr>
            </w:pPr>
            <w:r w:rsidRPr="0004606F">
              <w:rPr>
                <w:rFonts w:ascii="Times New Roman" w:hAnsi="Times New Roman" w:cs="Times New Roman"/>
                <w:sz w:val="24"/>
                <w:szCs w:val="24"/>
              </w:rPr>
              <w:t>Направление «</w:t>
            </w:r>
            <w:r>
              <w:rPr>
                <w:rFonts w:ascii="Times New Roman" w:hAnsi="Times New Roman" w:cs="Times New Roman"/>
                <w:sz w:val="24"/>
                <w:szCs w:val="24"/>
              </w:rPr>
              <w:t>Приобщение к социокультурным ценнностям</w:t>
            </w:r>
            <w:r w:rsidRPr="0004606F">
              <w:rPr>
                <w:rFonts w:ascii="Times New Roman" w:hAnsi="Times New Roman" w:cs="Times New Roman"/>
                <w:sz w:val="24"/>
                <w:szCs w:val="24"/>
              </w:rPr>
              <w:t>»: расширение кругозора детей в области о музыки; сенсорное развитие, формирование целостной картины мира в сфере музыкального искусства, творчества.</w:t>
            </w:r>
          </w:p>
        </w:tc>
      </w:tr>
      <w:tr w:rsidR="00841F77" w:rsidRPr="0004606F" w:rsidTr="003C59D7">
        <w:trPr>
          <w:tblCellSpacing w:w="0" w:type="dxa"/>
        </w:trPr>
        <w:tc>
          <w:tcPr>
            <w:tcW w:w="280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841F77" w:rsidRPr="0004606F" w:rsidRDefault="00841F77" w:rsidP="00C95AB8">
            <w:pPr>
              <w:pStyle w:val="aa"/>
              <w:rPr>
                <w:rFonts w:ascii="Times New Roman" w:hAnsi="Times New Roman" w:cs="Times New Roman"/>
                <w:sz w:val="24"/>
                <w:szCs w:val="24"/>
              </w:rPr>
            </w:pPr>
            <w:r w:rsidRPr="0004606F">
              <w:rPr>
                <w:rFonts w:ascii="Times New Roman" w:hAnsi="Times New Roman" w:cs="Times New Roman"/>
                <w:sz w:val="24"/>
                <w:szCs w:val="24"/>
              </w:rPr>
              <w:t>Речевое развитие</w:t>
            </w:r>
          </w:p>
        </w:tc>
        <w:tc>
          <w:tcPr>
            <w:tcW w:w="7826" w:type="dxa"/>
            <w:tcBorders>
              <w:top w:val="outset" w:sz="6" w:space="0" w:color="auto"/>
              <w:left w:val="outset" w:sz="6" w:space="0" w:color="auto"/>
              <w:bottom w:val="outset" w:sz="6" w:space="0" w:color="auto"/>
              <w:right w:val="outset" w:sz="6" w:space="0" w:color="auto"/>
            </w:tcBorders>
            <w:shd w:val="clear" w:color="auto" w:fill="auto"/>
            <w:hideMark/>
          </w:tcPr>
          <w:p w:rsidR="00841F77" w:rsidRPr="00C538DF" w:rsidRDefault="00841F77" w:rsidP="00C95AB8">
            <w:pPr>
              <w:pStyle w:val="aa"/>
              <w:rPr>
                <w:rFonts w:ascii="Times New Roman" w:hAnsi="Times New Roman" w:cs="Times New Roman"/>
                <w:sz w:val="24"/>
                <w:szCs w:val="24"/>
              </w:rPr>
            </w:pPr>
            <w:r>
              <w:rPr>
                <w:rFonts w:ascii="Times New Roman" w:hAnsi="Times New Roman" w:cs="Times New Roman"/>
                <w:sz w:val="24"/>
                <w:szCs w:val="24"/>
              </w:rPr>
              <w:t>Направление «Развитие речи»:</w:t>
            </w:r>
            <w:r w:rsidRPr="00C538DF">
              <w:rPr>
                <w:rFonts w:ascii="Times New Roman" w:hAnsi="Times New Roman" w:cs="Times New Roman"/>
                <w:sz w:val="24"/>
                <w:szCs w:val="24"/>
              </w:rPr>
              <w:t>  развитие свободного общения со взрослыми и детьми в области музыки; развитие всех компонентов устной речи в театрализованной деятельности; практическое овладение воспитанниками нормами речи</w:t>
            </w:r>
          </w:p>
          <w:p w:rsidR="00841F77" w:rsidRPr="0004606F" w:rsidRDefault="00841F77" w:rsidP="00C95AB8">
            <w:pPr>
              <w:pStyle w:val="aa"/>
              <w:rPr>
                <w:rFonts w:ascii="Times New Roman" w:hAnsi="Times New Roman" w:cs="Times New Roman"/>
                <w:sz w:val="24"/>
                <w:szCs w:val="24"/>
              </w:rPr>
            </w:pPr>
            <w:r>
              <w:rPr>
                <w:rFonts w:ascii="Times New Roman" w:hAnsi="Times New Roman" w:cs="Times New Roman"/>
                <w:sz w:val="24"/>
                <w:szCs w:val="24"/>
              </w:rPr>
              <w:t>Направление «Приобщение к  художественной литературе</w:t>
            </w:r>
            <w:r w:rsidRPr="00C538DF">
              <w:rPr>
                <w:rFonts w:ascii="Times New Roman" w:hAnsi="Times New Roman" w:cs="Times New Roman"/>
                <w:sz w:val="24"/>
                <w:szCs w:val="24"/>
              </w:rPr>
              <w:t>»: использование музыкальных произведений с целью усиления эмоционального восприятия художественных произведений</w:t>
            </w:r>
          </w:p>
        </w:tc>
      </w:tr>
      <w:tr w:rsidR="00841F77" w:rsidRPr="0004606F" w:rsidTr="003C59D7">
        <w:trPr>
          <w:tblCellSpacing w:w="0" w:type="dxa"/>
        </w:trPr>
        <w:tc>
          <w:tcPr>
            <w:tcW w:w="280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841F77" w:rsidRPr="0004606F" w:rsidRDefault="00841F77" w:rsidP="00C95AB8">
            <w:pPr>
              <w:pStyle w:val="aa"/>
              <w:rPr>
                <w:rFonts w:ascii="Times New Roman" w:hAnsi="Times New Roman" w:cs="Times New Roman"/>
                <w:sz w:val="24"/>
                <w:szCs w:val="24"/>
              </w:rPr>
            </w:pPr>
            <w:r w:rsidRPr="0004606F">
              <w:rPr>
                <w:rFonts w:ascii="Times New Roman" w:hAnsi="Times New Roman" w:cs="Times New Roman"/>
                <w:sz w:val="24"/>
                <w:szCs w:val="24"/>
              </w:rPr>
              <w:t>Художественно-эстетическое развитие</w:t>
            </w:r>
          </w:p>
        </w:tc>
        <w:tc>
          <w:tcPr>
            <w:tcW w:w="782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841F77" w:rsidRPr="0004606F" w:rsidRDefault="00841F77" w:rsidP="00C95AB8">
            <w:pPr>
              <w:pStyle w:val="aa"/>
              <w:rPr>
                <w:rFonts w:ascii="Times New Roman" w:hAnsi="Times New Roman" w:cs="Times New Roman"/>
                <w:sz w:val="24"/>
                <w:szCs w:val="24"/>
              </w:rPr>
            </w:pPr>
            <w:r>
              <w:rPr>
                <w:rFonts w:ascii="Times New Roman" w:hAnsi="Times New Roman" w:cs="Times New Roman"/>
                <w:sz w:val="24"/>
                <w:szCs w:val="24"/>
              </w:rPr>
              <w:t>Направление «Приобщение к искусству</w:t>
            </w:r>
            <w:r w:rsidRPr="0004606F">
              <w:rPr>
                <w:rFonts w:ascii="Times New Roman" w:hAnsi="Times New Roman" w:cs="Times New Roman"/>
                <w:sz w:val="24"/>
                <w:szCs w:val="24"/>
              </w:rPr>
              <w:t>»: развитие детского творчества, приобщение к различным видам искусства, использование художественных произведений для обогащения содержания области «Музыка</w:t>
            </w:r>
            <w:r>
              <w:rPr>
                <w:rFonts w:ascii="Times New Roman" w:hAnsi="Times New Roman" w:cs="Times New Roman"/>
                <w:sz w:val="24"/>
                <w:szCs w:val="24"/>
              </w:rPr>
              <w:t>льная деятельность</w:t>
            </w:r>
            <w:r w:rsidRPr="0004606F">
              <w:rPr>
                <w:rFonts w:ascii="Times New Roman" w:hAnsi="Times New Roman" w:cs="Times New Roman"/>
                <w:sz w:val="24"/>
                <w:szCs w:val="24"/>
              </w:rPr>
              <w:t>», закрепления результатов восприятия музыки. Формирование интереса к эстетической стороне окружающей действительности; развитие детского творчества.</w:t>
            </w:r>
          </w:p>
        </w:tc>
      </w:tr>
      <w:tr w:rsidR="00841F77" w:rsidRPr="0004606F" w:rsidTr="003C59D7">
        <w:trPr>
          <w:tblCellSpacing w:w="0" w:type="dxa"/>
        </w:trPr>
        <w:tc>
          <w:tcPr>
            <w:tcW w:w="280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841F77" w:rsidRPr="0004606F" w:rsidRDefault="00841F77" w:rsidP="00C95AB8">
            <w:pPr>
              <w:pStyle w:val="aa"/>
              <w:rPr>
                <w:rFonts w:ascii="Times New Roman" w:hAnsi="Times New Roman" w:cs="Times New Roman"/>
                <w:sz w:val="24"/>
                <w:szCs w:val="24"/>
              </w:rPr>
            </w:pPr>
            <w:r>
              <w:rPr>
                <w:rFonts w:ascii="Times New Roman" w:hAnsi="Times New Roman" w:cs="Times New Roman"/>
                <w:sz w:val="24"/>
                <w:szCs w:val="24"/>
              </w:rPr>
              <w:t>«Физическое развитие</w:t>
            </w:r>
            <w:r w:rsidRPr="0004606F">
              <w:rPr>
                <w:rFonts w:ascii="Times New Roman" w:hAnsi="Times New Roman" w:cs="Times New Roman"/>
                <w:sz w:val="24"/>
                <w:szCs w:val="24"/>
              </w:rPr>
              <w:t>»</w:t>
            </w:r>
          </w:p>
        </w:tc>
        <w:tc>
          <w:tcPr>
            <w:tcW w:w="782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841F77" w:rsidRPr="0004606F" w:rsidRDefault="00841F77" w:rsidP="00C95AB8">
            <w:pPr>
              <w:pStyle w:val="aa"/>
              <w:rPr>
                <w:rFonts w:ascii="Times New Roman" w:hAnsi="Times New Roman" w:cs="Times New Roman"/>
                <w:sz w:val="24"/>
                <w:szCs w:val="24"/>
              </w:rPr>
            </w:pPr>
            <w:r>
              <w:rPr>
                <w:rFonts w:ascii="Times New Roman" w:hAnsi="Times New Roman" w:cs="Times New Roman"/>
                <w:sz w:val="24"/>
                <w:szCs w:val="24"/>
              </w:rPr>
              <w:t>Направление «Физическая культура</w:t>
            </w:r>
            <w:r w:rsidRPr="0004606F">
              <w:rPr>
                <w:rFonts w:ascii="Times New Roman" w:hAnsi="Times New Roman" w:cs="Times New Roman"/>
                <w:sz w:val="24"/>
                <w:szCs w:val="24"/>
              </w:rPr>
              <w:t>»:  развитие физических качеств для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w:t>
            </w:r>
          </w:p>
          <w:p w:rsidR="00841F77" w:rsidRPr="0004606F" w:rsidRDefault="00841F77" w:rsidP="00C95AB8">
            <w:pPr>
              <w:pStyle w:val="aa"/>
              <w:rPr>
                <w:rFonts w:ascii="Times New Roman" w:hAnsi="Times New Roman" w:cs="Times New Roman"/>
                <w:sz w:val="24"/>
                <w:szCs w:val="24"/>
              </w:rPr>
            </w:pPr>
            <w:r>
              <w:rPr>
                <w:rFonts w:ascii="Times New Roman" w:hAnsi="Times New Roman" w:cs="Times New Roman"/>
                <w:sz w:val="24"/>
                <w:szCs w:val="24"/>
              </w:rPr>
              <w:t>Направление «Формирование начальных представлений о здоровом образе жизни</w:t>
            </w:r>
            <w:r w:rsidRPr="0004606F">
              <w:rPr>
                <w:rFonts w:ascii="Times New Roman" w:hAnsi="Times New Roman" w:cs="Times New Roman"/>
                <w:sz w:val="24"/>
                <w:szCs w:val="24"/>
              </w:rPr>
              <w:t>»: сохранение и укрепление физического и психического здоровья детей, формирование представлений о здоровом образе жизни, релаксация.</w:t>
            </w:r>
          </w:p>
        </w:tc>
      </w:tr>
    </w:tbl>
    <w:p w:rsidR="003C59D7" w:rsidRDefault="003C59D7" w:rsidP="003C59D7">
      <w:pPr>
        <w:shd w:val="clear" w:color="auto" w:fill="FFFFFF"/>
        <w:spacing w:after="0" w:line="240" w:lineRule="auto"/>
        <w:ind w:left="-567" w:right="-144"/>
        <w:jc w:val="both"/>
        <w:rPr>
          <w:rFonts w:ascii="Times New Roman" w:eastAsia="Times New Roman" w:hAnsi="Times New Roman" w:cs="Times New Roman"/>
          <w:b/>
          <w:bCs/>
          <w:color w:val="000000"/>
          <w:sz w:val="24"/>
          <w:szCs w:val="24"/>
          <w:lang w:eastAsia="ru-RU"/>
        </w:rPr>
      </w:pPr>
    </w:p>
    <w:p w:rsidR="003C59D7" w:rsidRDefault="003C59D7" w:rsidP="003C59D7">
      <w:pPr>
        <w:shd w:val="clear" w:color="auto" w:fill="FFFFFF"/>
        <w:spacing w:after="0" w:line="240" w:lineRule="auto"/>
        <w:ind w:left="-567" w:right="-144"/>
        <w:jc w:val="both"/>
        <w:rPr>
          <w:rFonts w:ascii="Times New Roman" w:eastAsia="Times New Roman" w:hAnsi="Times New Roman" w:cs="Times New Roman"/>
          <w:b/>
          <w:bCs/>
          <w:color w:val="000000"/>
          <w:sz w:val="24"/>
          <w:szCs w:val="24"/>
          <w:lang w:eastAsia="ru-RU"/>
        </w:rPr>
      </w:pPr>
    </w:p>
    <w:p w:rsidR="003C59D7" w:rsidRDefault="003C59D7" w:rsidP="003C59D7">
      <w:pPr>
        <w:shd w:val="clear" w:color="auto" w:fill="FFFFFF"/>
        <w:spacing w:after="0" w:line="240" w:lineRule="auto"/>
        <w:ind w:left="-567" w:right="-144"/>
        <w:jc w:val="both"/>
        <w:rPr>
          <w:rFonts w:ascii="Times New Roman" w:eastAsia="Times New Roman" w:hAnsi="Times New Roman" w:cs="Times New Roman"/>
          <w:b/>
          <w:bCs/>
          <w:color w:val="000000"/>
          <w:sz w:val="24"/>
          <w:szCs w:val="24"/>
          <w:lang w:eastAsia="ru-RU"/>
        </w:rPr>
      </w:pPr>
    </w:p>
    <w:p w:rsidR="003C59D7" w:rsidRDefault="003C59D7" w:rsidP="003C59D7">
      <w:pPr>
        <w:shd w:val="clear" w:color="auto" w:fill="FFFFFF"/>
        <w:spacing w:after="0" w:line="240" w:lineRule="auto"/>
        <w:ind w:left="-567" w:right="-144"/>
        <w:jc w:val="both"/>
        <w:rPr>
          <w:rFonts w:ascii="Times New Roman" w:eastAsia="Times New Roman" w:hAnsi="Times New Roman" w:cs="Times New Roman"/>
          <w:b/>
          <w:bCs/>
          <w:color w:val="000000"/>
          <w:sz w:val="24"/>
          <w:szCs w:val="24"/>
          <w:lang w:eastAsia="ru-RU"/>
        </w:rPr>
      </w:pPr>
    </w:p>
    <w:p w:rsidR="00841F77" w:rsidRPr="006F2B7A" w:rsidRDefault="00841F77" w:rsidP="003C59D7">
      <w:pPr>
        <w:shd w:val="clear" w:color="auto" w:fill="FFFFFF"/>
        <w:spacing w:after="0" w:line="240" w:lineRule="auto"/>
        <w:ind w:left="-567" w:right="-144"/>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lastRenderedPageBreak/>
        <w:t>2.2</w:t>
      </w:r>
      <w:r w:rsidRPr="006F2B7A">
        <w:rPr>
          <w:rFonts w:ascii="Times New Roman" w:eastAsia="Times New Roman" w:hAnsi="Times New Roman" w:cs="Times New Roman"/>
          <w:b/>
          <w:bCs/>
          <w:color w:val="000000"/>
          <w:sz w:val="24"/>
          <w:szCs w:val="24"/>
          <w:lang w:eastAsia="ru-RU"/>
        </w:rPr>
        <w:t xml:space="preserve"> Описание образовательной деятельности в соответствии с направлениями развития ребенка</w:t>
      </w:r>
    </w:p>
    <w:p w:rsidR="00841F77" w:rsidRDefault="00841F77" w:rsidP="003C59D7">
      <w:pPr>
        <w:shd w:val="clear" w:color="auto" w:fill="FFFFFF"/>
        <w:spacing w:after="0" w:line="240" w:lineRule="auto"/>
        <w:ind w:left="-567" w:right="-144"/>
        <w:jc w:val="both"/>
        <w:rPr>
          <w:rFonts w:ascii="Times New Roman" w:eastAsia="Times New Roman" w:hAnsi="Times New Roman" w:cs="Times New Roman"/>
          <w:color w:val="000000"/>
          <w:sz w:val="24"/>
          <w:szCs w:val="24"/>
          <w:lang w:eastAsia="ru-RU"/>
        </w:rPr>
      </w:pPr>
      <w:r w:rsidRPr="006F2B7A">
        <w:rPr>
          <w:rFonts w:ascii="Times New Roman" w:eastAsia="Times New Roman" w:hAnsi="Times New Roman" w:cs="Times New Roman"/>
          <w:color w:val="000000"/>
          <w:sz w:val="24"/>
          <w:szCs w:val="24"/>
          <w:lang w:eastAsia="ru-RU"/>
        </w:rPr>
        <w:t xml:space="preserve">Задачи и содержание   работы по музыкальному воспитанию с детьми </w:t>
      </w:r>
      <w:r>
        <w:rPr>
          <w:rFonts w:ascii="Times New Roman" w:eastAsia="Times New Roman" w:hAnsi="Times New Roman" w:cs="Times New Roman"/>
          <w:color w:val="000000"/>
          <w:sz w:val="24"/>
          <w:szCs w:val="24"/>
          <w:lang w:eastAsia="ru-RU"/>
        </w:rPr>
        <w:t>2</w:t>
      </w:r>
      <w:r w:rsidRPr="006F2B7A">
        <w:rPr>
          <w:rFonts w:ascii="Times New Roman" w:eastAsia="Times New Roman" w:hAnsi="Times New Roman" w:cs="Times New Roman"/>
          <w:color w:val="000000"/>
          <w:sz w:val="24"/>
          <w:szCs w:val="24"/>
          <w:lang w:eastAsia="ru-RU"/>
        </w:rPr>
        <w:t>-7 лет в обязательной части Программы  полностью соответствуют разделу  «Художественно-эстетическое развитие» (музыкальная деятельность)  примерной общеобразовательной  программы дошкольного образования  «От рождения до школы» под ред. Н.Е.Вераксы, Т.С.Комаровой, М.А.Васильевой М.: МОЗАИКА- СИНТЕЗ, 2014. Ст. 190-196   </w:t>
      </w:r>
    </w:p>
    <w:p w:rsidR="00841F77" w:rsidRPr="00B2296C" w:rsidRDefault="00841F77" w:rsidP="003C59D7">
      <w:pPr>
        <w:spacing w:after="0" w:line="240" w:lineRule="auto"/>
        <w:ind w:left="-567" w:right="-144"/>
        <w:contextualSpacing/>
        <w:jc w:val="both"/>
        <w:rPr>
          <w:rFonts w:ascii="Times New Roman" w:eastAsia="Times New Roman" w:hAnsi="Times New Roman" w:cs="Times New Roman"/>
          <w:b/>
          <w:i/>
          <w:color w:val="000000" w:themeColor="text1"/>
          <w:sz w:val="24"/>
          <w:szCs w:val="24"/>
          <w:lang w:eastAsia="ru-RU"/>
        </w:rPr>
      </w:pPr>
      <w:r w:rsidRPr="00B2296C">
        <w:rPr>
          <w:rFonts w:ascii="Times New Roman" w:eastAsia="Times New Roman" w:hAnsi="Times New Roman" w:cs="Times New Roman"/>
          <w:b/>
          <w:i/>
          <w:color w:val="000000" w:themeColor="text1"/>
          <w:sz w:val="24"/>
          <w:szCs w:val="24"/>
          <w:lang w:eastAsia="ru-RU"/>
        </w:rPr>
        <w:t>Музыкальная деятельность</w:t>
      </w:r>
    </w:p>
    <w:p w:rsidR="00841F77" w:rsidRPr="00B2296C" w:rsidRDefault="00841F77" w:rsidP="003C59D7">
      <w:pPr>
        <w:spacing w:after="0" w:line="240" w:lineRule="auto"/>
        <w:ind w:left="-567" w:right="-144"/>
        <w:jc w:val="both"/>
        <w:rPr>
          <w:rFonts w:ascii="Times New Roman" w:eastAsia="Times New Roman" w:hAnsi="Times New Roman" w:cs="Times New Roman"/>
          <w:color w:val="000000" w:themeColor="text1"/>
          <w:sz w:val="24"/>
          <w:szCs w:val="24"/>
          <w:lang w:eastAsia="ru-RU"/>
        </w:rPr>
      </w:pPr>
      <w:r w:rsidRPr="00B2296C">
        <w:rPr>
          <w:rFonts w:ascii="Times New Roman" w:eastAsia="Times New Roman" w:hAnsi="Times New Roman" w:cs="Times New Roman"/>
          <w:b/>
          <w:color w:val="000000" w:themeColor="text1"/>
          <w:sz w:val="24"/>
          <w:szCs w:val="24"/>
          <w:lang w:eastAsia="ru-RU"/>
        </w:rPr>
        <w:t>Цель</w:t>
      </w:r>
      <w:r w:rsidRPr="00B2296C">
        <w:rPr>
          <w:rFonts w:ascii="Times New Roman" w:eastAsia="Times New Roman" w:hAnsi="Times New Roman" w:cs="Times New Roman"/>
          <w:color w:val="000000" w:themeColor="text1"/>
          <w:sz w:val="24"/>
          <w:szCs w:val="24"/>
          <w:lang w:eastAsia="ru-RU"/>
        </w:rPr>
        <w:t>: развитие музыкальности детей и их способности эмоционально воспринимать музыку.</w:t>
      </w:r>
    </w:p>
    <w:p w:rsidR="00841F77" w:rsidRPr="00B2296C" w:rsidRDefault="00841F77" w:rsidP="003C59D7">
      <w:pPr>
        <w:spacing w:after="0" w:line="240" w:lineRule="auto"/>
        <w:ind w:left="-567"/>
        <w:jc w:val="both"/>
        <w:rPr>
          <w:rFonts w:ascii="Times New Roman" w:eastAsia="Times New Roman" w:hAnsi="Times New Roman" w:cs="Times New Roman"/>
          <w:color w:val="000000" w:themeColor="text1"/>
          <w:sz w:val="24"/>
          <w:szCs w:val="24"/>
          <w:lang w:eastAsia="ru-RU"/>
        </w:rPr>
      </w:pPr>
      <w:r w:rsidRPr="00B2296C">
        <w:rPr>
          <w:rFonts w:ascii="Times New Roman" w:eastAsia="Times New Roman" w:hAnsi="Times New Roman" w:cs="Times New Roman"/>
          <w:b/>
          <w:color w:val="000000" w:themeColor="text1"/>
          <w:sz w:val="24"/>
          <w:szCs w:val="24"/>
          <w:lang w:eastAsia="ru-RU"/>
        </w:rPr>
        <w:t>Задачи:</w:t>
      </w:r>
      <w:r w:rsidR="003D7FCB">
        <w:rPr>
          <w:rFonts w:ascii="Times New Roman" w:eastAsia="Times New Roman" w:hAnsi="Times New Roman" w:cs="Times New Roman"/>
          <w:b/>
          <w:color w:val="000000" w:themeColor="text1"/>
          <w:sz w:val="24"/>
          <w:szCs w:val="24"/>
          <w:lang w:eastAsia="ru-RU"/>
        </w:rPr>
        <w:t xml:space="preserve"> </w:t>
      </w:r>
      <w:r w:rsidRPr="00B2296C">
        <w:rPr>
          <w:rFonts w:ascii="Times New Roman" w:eastAsia="Times New Roman" w:hAnsi="Times New Roman" w:cs="Times New Roman"/>
          <w:color w:val="000000" w:themeColor="text1"/>
          <w:sz w:val="24"/>
          <w:szCs w:val="24"/>
          <w:lang w:eastAsia="ru-RU"/>
        </w:rPr>
        <w:t>1)  Развитие музыкально-художественной деятельности.</w:t>
      </w:r>
    </w:p>
    <w:p w:rsidR="003D7FCB" w:rsidRDefault="003D7FCB" w:rsidP="003D7FCB">
      <w:pPr>
        <w:pStyle w:val="c205"/>
        <w:shd w:val="clear" w:color="auto" w:fill="FFFFFF"/>
        <w:spacing w:before="0" w:beforeAutospacing="0" w:after="0" w:afterAutospacing="0"/>
        <w:ind w:left="-426" w:right="-2" w:firstLine="284"/>
        <w:jc w:val="both"/>
        <w:rPr>
          <w:rStyle w:val="c8"/>
          <w:color w:val="000000"/>
          <w:lang w:val="tt-RU"/>
        </w:rPr>
      </w:pPr>
      <w:r w:rsidRPr="00D20F8D">
        <w:rPr>
          <w:rStyle w:val="c8"/>
          <w:color w:val="000000"/>
        </w:rPr>
        <w:t>Учить дошкольников подыгрывать на детских ударных музыкальных инструментах.</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Учить дошкольников подыгрывать на детских ударных музыкальных инструментах.</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b/>
          <w:color w:val="000000"/>
          <w:sz w:val="24"/>
          <w:shd w:val="clear" w:color="auto" w:fill="FFFFFF"/>
        </w:rPr>
        <w:t>Средняя группа (от 4 до 5 лет)</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Продолжать развивать у детей интерес к музыке, желание ее слушать, вызывать эмоциональную отзывчивость при восприятии музыкальных произведений.</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Обогащать музыкальные впечатления, способствовать дальнейшему развитию основ музыкальной культуры.</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b/>
          <w:color w:val="000000"/>
          <w:sz w:val="24"/>
          <w:shd w:val="clear" w:color="auto" w:fill="FFFFFF"/>
        </w:rPr>
        <w:t>Слушание. </w:t>
      </w:r>
      <w:r>
        <w:rPr>
          <w:rFonts w:ascii="Times New Roman" w:eastAsia="Times New Roman" w:hAnsi="Times New Roman" w:cs="Times New Roman"/>
          <w:color w:val="000000"/>
          <w:sz w:val="24"/>
          <w:shd w:val="clear" w:color="auto" w:fill="FFFFFF"/>
        </w:rPr>
        <w:t>Формировать навыки культуры слушания музыки (не отвлекаться, дослушивать произведение до конца).</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Учить чувствовать характер музыки, узнавать знакомые произведения, высказывать свои впечатления о прослушанном.</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b/>
          <w:color w:val="000000"/>
          <w:sz w:val="24"/>
          <w:shd w:val="clear" w:color="auto" w:fill="FFFFFF"/>
        </w:rPr>
        <w:t>Пение. </w:t>
      </w:r>
      <w:r>
        <w:rPr>
          <w:rFonts w:ascii="Times New Roman" w:eastAsia="Times New Roman" w:hAnsi="Times New Roman" w:cs="Times New Roman"/>
          <w:color w:val="000000"/>
          <w:sz w:val="24"/>
          <w:shd w:val="clear" w:color="auto" w:fill="FFFFFF"/>
        </w:rPr>
        <w:t>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b/>
          <w:color w:val="000000"/>
          <w:sz w:val="24"/>
          <w:shd w:val="clear" w:color="auto" w:fill="FFFFFF"/>
        </w:rPr>
        <w:t>Песенное творчество. </w:t>
      </w:r>
      <w:r>
        <w:rPr>
          <w:rFonts w:ascii="Times New Roman" w:eastAsia="Times New Roman" w:hAnsi="Times New Roman" w:cs="Times New Roman"/>
          <w:color w:val="000000"/>
          <w:sz w:val="24"/>
          <w:shd w:val="clear" w:color="auto" w:fill="FFFFFF"/>
        </w:rPr>
        <w:t>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b/>
          <w:color w:val="000000"/>
          <w:sz w:val="24"/>
          <w:shd w:val="clear" w:color="auto" w:fill="FFFFFF"/>
        </w:rPr>
        <w:t>Музыкально-ритмические движения. </w:t>
      </w:r>
      <w:r>
        <w:rPr>
          <w:rFonts w:ascii="Times New Roman" w:eastAsia="Times New Roman" w:hAnsi="Times New Roman" w:cs="Times New Roman"/>
          <w:color w:val="000000"/>
          <w:sz w:val="24"/>
          <w:shd w:val="clear" w:color="auto" w:fill="FFFFFF"/>
        </w:rPr>
        <w:t>Продолжать формировать у детей навык ритмичного движения в соответствии с характером музыки.</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Учить самостоятельно менять движения в соответствии с двух- и трехчастной формой музыки.</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Совершенствовать танцевальные движения: прямой галоп, пружинка, кружение по одному и в парах.</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Продолжать совершенствовать у детей навыки основных движений (ходьба: «торжественная», спокойная, «таинственная»; бег: легкий, стремительный).</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b/>
          <w:color w:val="000000"/>
          <w:sz w:val="24"/>
          <w:shd w:val="clear" w:color="auto" w:fill="FFFFFF"/>
        </w:rPr>
        <w:t>Развитие танцевально-игрового творчества. </w:t>
      </w:r>
      <w:r>
        <w:rPr>
          <w:rFonts w:ascii="Times New Roman" w:eastAsia="Times New Roman" w:hAnsi="Times New Roman" w:cs="Times New Roman"/>
          <w:color w:val="000000"/>
          <w:sz w:val="24"/>
          <w:shd w:val="clear" w:color="auto" w:fill="FFFFFF"/>
        </w:rPr>
        <w:t>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Обучать инсценированию песен и постановке небольших музыкальных спектаклей.</w:t>
      </w:r>
    </w:p>
    <w:p w:rsidR="003D7FCB" w:rsidRDefault="003D7FCB" w:rsidP="003D7FCB">
      <w:pPr>
        <w:spacing w:after="0" w:line="240" w:lineRule="auto"/>
        <w:ind w:left="-426" w:right="-2" w:firstLine="284"/>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b/>
          <w:color w:val="000000"/>
          <w:sz w:val="24"/>
          <w:shd w:val="clear" w:color="auto" w:fill="FFFFFF"/>
        </w:rPr>
        <w:t>Игра на детских музыкальных инструментах. </w:t>
      </w:r>
      <w:r>
        <w:rPr>
          <w:rFonts w:ascii="Times New Roman" w:eastAsia="Times New Roman" w:hAnsi="Times New Roman" w:cs="Times New Roman"/>
          <w:color w:val="000000"/>
          <w:sz w:val="24"/>
          <w:shd w:val="clear" w:color="auto" w:fill="FFFFFF"/>
        </w:rPr>
        <w:t>Формировать умение подыгрывать простейшие мелодии на деревянных ложках, погремушках, барабане, металлофоне.</w:t>
      </w:r>
    </w:p>
    <w:p w:rsidR="003C59D7" w:rsidRDefault="003C59D7" w:rsidP="003D7FCB">
      <w:pPr>
        <w:spacing w:after="0" w:line="240" w:lineRule="auto"/>
        <w:ind w:left="-426" w:right="-2" w:firstLine="284"/>
        <w:jc w:val="both"/>
        <w:rPr>
          <w:rFonts w:ascii="Times New Roman" w:eastAsia="Times New Roman" w:hAnsi="Times New Roman" w:cs="Times New Roman"/>
          <w:b/>
          <w:color w:val="000000"/>
          <w:sz w:val="24"/>
          <w:shd w:val="clear" w:color="auto" w:fill="FFFFFF"/>
        </w:rPr>
      </w:pPr>
    </w:p>
    <w:p w:rsidR="003D7FCB" w:rsidRDefault="003D7FCB" w:rsidP="003D7FCB">
      <w:pPr>
        <w:spacing w:after="0" w:line="240" w:lineRule="auto"/>
        <w:ind w:left="-426" w:right="-2" w:firstLine="284"/>
        <w:jc w:val="both"/>
        <w:rPr>
          <w:rFonts w:ascii="Times New Roman" w:eastAsia="Times New Roman" w:hAnsi="Times New Roman" w:cs="Times New Roman"/>
          <w:b/>
          <w:color w:val="000000"/>
          <w:sz w:val="24"/>
          <w:shd w:val="clear" w:color="auto" w:fill="FFFFFF"/>
        </w:rPr>
      </w:pPr>
      <w:r>
        <w:rPr>
          <w:rFonts w:ascii="Times New Roman" w:eastAsia="Times New Roman" w:hAnsi="Times New Roman" w:cs="Times New Roman"/>
          <w:b/>
          <w:color w:val="000000"/>
          <w:sz w:val="24"/>
          <w:shd w:val="clear" w:color="auto" w:fill="FFFFFF"/>
        </w:rPr>
        <w:t>Старшая группа (5-6 лет)</w:t>
      </w:r>
    </w:p>
    <w:p w:rsidR="003D7FCB" w:rsidRDefault="003D7FCB" w:rsidP="003D7FCB">
      <w:pPr>
        <w:spacing w:after="0" w:line="240" w:lineRule="auto"/>
        <w:ind w:left="-426" w:right="-2" w:firstLine="284"/>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Продолжать развивать интерес и любовь к музыке, музыкальную отзывчивость на неё.</w:t>
      </w:r>
      <w:r>
        <w:rPr>
          <w:rFonts w:ascii="Times New Roman" w:eastAsia="Times New Roman" w:hAnsi="Times New Roman" w:cs="Times New Roman"/>
          <w:i/>
          <w:sz w:val="24"/>
          <w:shd w:val="clear" w:color="auto" w:fill="FFFFFF"/>
        </w:rPr>
        <w:t> </w:t>
      </w:r>
      <w:r>
        <w:rPr>
          <w:rFonts w:ascii="Times New Roman" w:eastAsia="Times New Roman" w:hAnsi="Times New Roman" w:cs="Times New Roman"/>
          <w:sz w:val="24"/>
          <w:shd w:val="clear" w:color="auto" w:fill="FFFFFF"/>
        </w:rPr>
        <w:t>Формировать музыкальную культуру на основе знакомства с классической, народной и современной музыкой</w:t>
      </w:r>
    </w:p>
    <w:p w:rsidR="003C59D7" w:rsidRDefault="003C59D7" w:rsidP="003D7FCB">
      <w:pPr>
        <w:spacing w:after="0" w:line="240" w:lineRule="auto"/>
        <w:ind w:left="-426" w:right="-2" w:firstLine="284"/>
        <w:jc w:val="both"/>
        <w:rPr>
          <w:rFonts w:ascii="Times New Roman" w:eastAsia="Times New Roman" w:hAnsi="Times New Roman" w:cs="Times New Roman"/>
          <w:b/>
          <w:sz w:val="24"/>
          <w:shd w:val="clear" w:color="auto" w:fill="FFFFFF"/>
        </w:rPr>
      </w:pPr>
    </w:p>
    <w:p w:rsidR="003C59D7" w:rsidRDefault="003C59D7" w:rsidP="003D7FCB">
      <w:pPr>
        <w:spacing w:after="0" w:line="240" w:lineRule="auto"/>
        <w:ind w:left="-426" w:right="-2" w:firstLine="284"/>
        <w:jc w:val="both"/>
        <w:rPr>
          <w:rFonts w:ascii="Times New Roman" w:eastAsia="Times New Roman" w:hAnsi="Times New Roman" w:cs="Times New Roman"/>
          <w:b/>
          <w:sz w:val="24"/>
          <w:shd w:val="clear" w:color="auto" w:fill="FFFFFF"/>
        </w:rPr>
      </w:pPr>
    </w:p>
    <w:p w:rsidR="003D7FCB" w:rsidRDefault="003D7FCB" w:rsidP="003D7FCB">
      <w:pPr>
        <w:spacing w:after="0" w:line="240" w:lineRule="auto"/>
        <w:ind w:left="-426" w:right="-2" w:firstLine="284"/>
        <w:jc w:val="both"/>
        <w:rPr>
          <w:rFonts w:ascii="Times New Roman" w:eastAsia="Times New Roman" w:hAnsi="Times New Roman" w:cs="Times New Roman"/>
          <w:b/>
          <w:sz w:val="24"/>
          <w:shd w:val="clear" w:color="auto" w:fill="FFFFFF"/>
        </w:rPr>
      </w:pPr>
      <w:r>
        <w:rPr>
          <w:rFonts w:ascii="Times New Roman" w:eastAsia="Times New Roman" w:hAnsi="Times New Roman" w:cs="Times New Roman"/>
          <w:b/>
          <w:sz w:val="24"/>
          <w:shd w:val="clear" w:color="auto" w:fill="FFFFFF"/>
        </w:rPr>
        <w:t>Слушание</w:t>
      </w:r>
    </w:p>
    <w:p w:rsidR="003D7FCB" w:rsidRDefault="003D7FCB" w:rsidP="003D7FCB">
      <w:pPr>
        <w:spacing w:after="0" w:line="240" w:lineRule="auto"/>
        <w:ind w:left="-426" w:right="-2" w:firstLine="284"/>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Продолжать знакомить с композиторами.</w:t>
      </w:r>
      <w:r>
        <w:rPr>
          <w:rFonts w:ascii="Times New Roman" w:eastAsia="Times New Roman" w:hAnsi="Times New Roman" w:cs="Times New Roman"/>
          <w:i/>
          <w:sz w:val="24"/>
          <w:shd w:val="clear" w:color="auto" w:fill="FFFFFF"/>
        </w:rPr>
        <w:t> </w:t>
      </w:r>
      <w:r>
        <w:rPr>
          <w:rFonts w:ascii="Times New Roman" w:eastAsia="Times New Roman" w:hAnsi="Times New Roman" w:cs="Times New Roman"/>
          <w:sz w:val="24"/>
          <w:shd w:val="clear" w:color="auto" w:fill="FFFFFF"/>
        </w:rPr>
        <w:t>Воспитывать культуру поведения при посещении концертных залов, театров (не шуметь, не мешать, зрителям наслаждаться музыкой, смотреть спектакли).</w:t>
      </w:r>
      <w:r>
        <w:rPr>
          <w:rFonts w:ascii="Times New Roman" w:eastAsia="Times New Roman" w:hAnsi="Times New Roman" w:cs="Times New Roman"/>
          <w:i/>
          <w:sz w:val="24"/>
          <w:shd w:val="clear" w:color="auto" w:fill="FFFFFF"/>
        </w:rPr>
        <w:t> </w:t>
      </w:r>
      <w:r>
        <w:rPr>
          <w:rFonts w:ascii="Times New Roman" w:eastAsia="Times New Roman" w:hAnsi="Times New Roman" w:cs="Times New Roman"/>
          <w:sz w:val="24"/>
          <w:shd w:val="clear" w:color="auto" w:fill="FFFFFF"/>
        </w:rPr>
        <w:t>Продолжать знакомить с жанрами музыкальных произведений (марш, танец, песня).</w:t>
      </w:r>
      <w:r>
        <w:rPr>
          <w:rFonts w:ascii="Times New Roman" w:eastAsia="Times New Roman" w:hAnsi="Times New Roman" w:cs="Times New Roman"/>
          <w:i/>
          <w:sz w:val="24"/>
          <w:shd w:val="clear" w:color="auto" w:fill="FFFFFF"/>
        </w:rPr>
        <w:t> </w:t>
      </w:r>
      <w:r>
        <w:rPr>
          <w:rFonts w:ascii="Times New Roman" w:eastAsia="Times New Roman" w:hAnsi="Times New Roman" w:cs="Times New Roman"/>
          <w:sz w:val="24"/>
          <w:shd w:val="clear" w:color="auto" w:fill="FFFFFF"/>
        </w:rPr>
        <w:t>Развивать музыкальную память через узнавание мелодий по отдельным фрагментам произведений (вступление, заключение, музыкальная фраза).</w:t>
      </w:r>
      <w:r>
        <w:rPr>
          <w:rFonts w:ascii="Times New Roman" w:eastAsia="Times New Roman" w:hAnsi="Times New Roman" w:cs="Times New Roman"/>
          <w:i/>
          <w:sz w:val="24"/>
          <w:shd w:val="clear" w:color="auto" w:fill="FFFFFF"/>
        </w:rPr>
        <w:t> </w:t>
      </w:r>
      <w:r>
        <w:rPr>
          <w:rFonts w:ascii="Times New Roman" w:eastAsia="Times New Roman" w:hAnsi="Times New Roman" w:cs="Times New Roman"/>
          <w:sz w:val="24"/>
          <w:shd w:val="clear" w:color="auto" w:fill="FFFFFF"/>
        </w:rPr>
        <w:t>Совершенствовать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w:t>
      </w:r>
    </w:p>
    <w:p w:rsidR="003C59D7" w:rsidRPr="00AD7EC2" w:rsidRDefault="003C59D7" w:rsidP="003C59D7">
      <w:pPr>
        <w:spacing w:after="0"/>
        <w:ind w:left="-426"/>
        <w:jc w:val="both"/>
        <w:rPr>
          <w:rFonts w:ascii="Times New Roman" w:eastAsia="Times New Roman" w:hAnsi="Times New Roman" w:cs="Times New Roman"/>
          <w:sz w:val="24"/>
          <w:shd w:val="clear" w:color="auto" w:fill="FFFFFF"/>
        </w:rPr>
      </w:pPr>
      <w:r>
        <w:rPr>
          <w:rFonts w:ascii="Times New Roman" w:eastAsia="Times New Roman" w:hAnsi="Times New Roman" w:cs="Times New Roman"/>
          <w:b/>
          <w:sz w:val="24"/>
          <w:shd w:val="clear" w:color="auto" w:fill="FFFFFF"/>
        </w:rPr>
        <w:t xml:space="preserve">         </w:t>
      </w:r>
      <w:r w:rsidRPr="00AD7EC2">
        <w:rPr>
          <w:rFonts w:ascii="Times New Roman" w:eastAsia="Times New Roman" w:hAnsi="Times New Roman" w:cs="Times New Roman"/>
          <w:b/>
          <w:sz w:val="24"/>
          <w:shd w:val="clear" w:color="auto" w:fill="FFFFFF"/>
        </w:rPr>
        <w:t>Пение</w:t>
      </w:r>
    </w:p>
    <w:p w:rsidR="003C59D7" w:rsidRPr="00AD7EC2" w:rsidRDefault="003C59D7" w:rsidP="003C59D7">
      <w:pPr>
        <w:spacing w:after="0" w:line="240" w:lineRule="auto"/>
        <w:ind w:left="-426"/>
        <w:jc w:val="both"/>
        <w:rPr>
          <w:rFonts w:ascii="Times New Roman" w:eastAsia="Times New Roman" w:hAnsi="Times New Roman" w:cs="Times New Roman"/>
          <w:sz w:val="24"/>
          <w:shd w:val="clear" w:color="auto" w:fill="FFFFFF"/>
        </w:rPr>
      </w:pPr>
      <w:r w:rsidRPr="00AD7EC2">
        <w:rPr>
          <w:rFonts w:ascii="Times New Roman" w:eastAsia="Times New Roman" w:hAnsi="Times New Roman" w:cs="Times New Roman"/>
          <w:sz w:val="24"/>
          <w:shd w:val="clear" w:color="auto" w:fill="FFFFFF"/>
        </w:rPr>
        <w:t>Формировать певческие навыки, умение петь лёгким звуком в диапазоне от «ре»  первой октавы до «до» второй октавы, брать дыхание перед началом песни, между музыкальными фразами, произносить отчётливо слова, своевременно начинать и заканчивать песню, эмоционально передавать характер мелодии, петь умеренно, громко и тихо.</w:t>
      </w:r>
      <w:r w:rsidRPr="00AD7EC2">
        <w:rPr>
          <w:rFonts w:ascii="Times New Roman" w:eastAsia="Times New Roman" w:hAnsi="Times New Roman" w:cs="Times New Roman"/>
          <w:i/>
          <w:sz w:val="24"/>
          <w:shd w:val="clear" w:color="auto" w:fill="FFFFFF"/>
        </w:rPr>
        <w:t> </w:t>
      </w:r>
      <w:r w:rsidRPr="00AD7EC2">
        <w:rPr>
          <w:rFonts w:ascii="Times New Roman" w:eastAsia="Times New Roman" w:hAnsi="Times New Roman" w:cs="Times New Roman"/>
          <w:sz w:val="24"/>
          <w:shd w:val="clear" w:color="auto" w:fill="FFFFFF"/>
        </w:rPr>
        <w:t>Способствовать развитию навыков сольного пения с музыкальным сопровождением и без него.</w:t>
      </w:r>
      <w:r w:rsidRPr="00AD7EC2">
        <w:rPr>
          <w:rFonts w:ascii="Times New Roman" w:eastAsia="Times New Roman" w:hAnsi="Times New Roman" w:cs="Times New Roman"/>
          <w:i/>
          <w:sz w:val="24"/>
          <w:shd w:val="clear" w:color="auto" w:fill="FFFFFF"/>
        </w:rPr>
        <w:t> </w:t>
      </w:r>
      <w:r w:rsidRPr="00AD7EC2">
        <w:rPr>
          <w:rFonts w:ascii="Times New Roman" w:eastAsia="Times New Roman" w:hAnsi="Times New Roman" w:cs="Times New Roman"/>
          <w:sz w:val="24"/>
          <w:shd w:val="clear" w:color="auto" w:fill="FFFFFF"/>
        </w:rPr>
        <w:t>Содействовать проявлению самостоятельности, творческому исполнению песен разного характера.</w:t>
      </w:r>
      <w:r w:rsidRPr="00AD7EC2">
        <w:rPr>
          <w:rFonts w:ascii="Times New Roman" w:eastAsia="Times New Roman" w:hAnsi="Times New Roman" w:cs="Times New Roman"/>
          <w:i/>
          <w:sz w:val="24"/>
          <w:shd w:val="clear" w:color="auto" w:fill="FFFFFF"/>
        </w:rPr>
        <w:t> </w:t>
      </w:r>
      <w:r w:rsidRPr="00AD7EC2">
        <w:rPr>
          <w:rFonts w:ascii="Times New Roman" w:eastAsia="Times New Roman" w:hAnsi="Times New Roman" w:cs="Times New Roman"/>
          <w:sz w:val="24"/>
          <w:shd w:val="clear" w:color="auto" w:fill="FFFFFF"/>
        </w:rPr>
        <w:t>Развивать песенный музыкальный вкус.</w:t>
      </w:r>
    </w:p>
    <w:p w:rsidR="003C59D7" w:rsidRPr="00AD7EC2" w:rsidRDefault="003C59D7" w:rsidP="003C59D7">
      <w:pPr>
        <w:spacing w:after="0" w:line="240" w:lineRule="auto"/>
        <w:ind w:left="-426" w:firstLine="360"/>
        <w:jc w:val="both"/>
        <w:rPr>
          <w:rFonts w:ascii="Times New Roman" w:eastAsia="Times New Roman" w:hAnsi="Times New Roman" w:cs="Times New Roman"/>
          <w:b/>
          <w:sz w:val="24"/>
          <w:shd w:val="clear" w:color="auto" w:fill="FFFFFF"/>
        </w:rPr>
      </w:pPr>
      <w:r w:rsidRPr="00AD7EC2">
        <w:rPr>
          <w:rFonts w:ascii="Times New Roman" w:eastAsia="Times New Roman" w:hAnsi="Times New Roman" w:cs="Times New Roman"/>
          <w:b/>
          <w:sz w:val="24"/>
          <w:shd w:val="clear" w:color="auto" w:fill="FFFFFF"/>
        </w:rPr>
        <w:t>Музыкально-ритмические движения</w:t>
      </w:r>
    </w:p>
    <w:p w:rsidR="003C59D7" w:rsidRPr="00AD7EC2" w:rsidRDefault="003C59D7" w:rsidP="003C59D7">
      <w:pPr>
        <w:spacing w:after="0" w:line="240" w:lineRule="auto"/>
        <w:ind w:left="-426"/>
        <w:jc w:val="both"/>
        <w:rPr>
          <w:rFonts w:ascii="Times New Roman" w:eastAsia="Times New Roman" w:hAnsi="Times New Roman" w:cs="Times New Roman"/>
          <w:sz w:val="24"/>
          <w:shd w:val="clear" w:color="auto" w:fill="FFFFFF"/>
        </w:rPr>
      </w:pPr>
      <w:r w:rsidRPr="00AD7EC2">
        <w:rPr>
          <w:rFonts w:ascii="Times New Roman" w:eastAsia="Times New Roman" w:hAnsi="Times New Roman" w:cs="Times New Roman"/>
          <w:sz w:val="24"/>
          <w:shd w:val="clear" w:color="auto" w:fill="FFFFFF"/>
        </w:rPr>
        <w:t>Развивать чувство ритма, умение передавать через движения характер музыки, её эмоционально-образное содержание; умение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(поочерёдное выбрасывание ног вперёд в прыжке; приставной шаг с приседанием, с продвижением вперёд, кружение; приседание с выставлением ноги вперёд).</w:t>
      </w:r>
      <w:r w:rsidRPr="00AD7EC2">
        <w:rPr>
          <w:rFonts w:ascii="Times New Roman" w:eastAsia="Times New Roman" w:hAnsi="Times New Roman" w:cs="Times New Roman"/>
          <w:i/>
          <w:sz w:val="24"/>
          <w:shd w:val="clear" w:color="auto" w:fill="FFFFFF"/>
        </w:rPr>
        <w:t> </w:t>
      </w:r>
      <w:r w:rsidRPr="00AD7EC2">
        <w:rPr>
          <w:rFonts w:ascii="Times New Roman" w:eastAsia="Times New Roman" w:hAnsi="Times New Roman" w:cs="Times New Roman"/>
          <w:sz w:val="24"/>
          <w:shd w:val="clear" w:color="auto" w:fill="FFFFFF"/>
        </w:rPr>
        <w:t>Познакомить детей с русским хороводом, пляской, а также с танцами других народов.</w:t>
      </w:r>
      <w:r w:rsidRPr="00AD7EC2">
        <w:rPr>
          <w:rFonts w:ascii="Times New Roman" w:eastAsia="Times New Roman" w:hAnsi="Times New Roman" w:cs="Times New Roman"/>
          <w:i/>
          <w:sz w:val="24"/>
          <w:shd w:val="clear" w:color="auto" w:fill="FFFFFF"/>
        </w:rPr>
        <w:t> </w:t>
      </w:r>
      <w:r w:rsidRPr="00AD7EC2">
        <w:rPr>
          <w:rFonts w:ascii="Times New Roman" w:eastAsia="Times New Roman" w:hAnsi="Times New Roman" w:cs="Times New Roman"/>
          <w:sz w:val="24"/>
          <w:shd w:val="clear" w:color="auto" w:fill="FFFFFF"/>
        </w:rPr>
        <w:t>Продолжать развивать навыки инсценирования песен; умение изображать сказочных животных и птиц (лошадка, коза, лиса, медведь, заяц, журавль, ворон и т.д.) в разных игровых ситуациях.</w:t>
      </w:r>
    </w:p>
    <w:p w:rsidR="003C59D7" w:rsidRPr="00AD7EC2" w:rsidRDefault="003C59D7" w:rsidP="003C59D7">
      <w:pPr>
        <w:spacing w:after="0" w:line="240" w:lineRule="auto"/>
        <w:ind w:left="-426" w:firstLine="360"/>
        <w:jc w:val="both"/>
        <w:rPr>
          <w:rFonts w:ascii="Times New Roman" w:eastAsia="Times New Roman" w:hAnsi="Times New Roman" w:cs="Times New Roman"/>
          <w:b/>
          <w:sz w:val="24"/>
          <w:shd w:val="clear" w:color="auto" w:fill="FFFFFF"/>
        </w:rPr>
      </w:pPr>
      <w:r w:rsidRPr="00AD7EC2">
        <w:rPr>
          <w:rFonts w:ascii="Times New Roman" w:eastAsia="Times New Roman" w:hAnsi="Times New Roman" w:cs="Times New Roman"/>
          <w:b/>
          <w:sz w:val="24"/>
          <w:shd w:val="clear" w:color="auto" w:fill="FFFFFF"/>
        </w:rPr>
        <w:t>Развитие танцевально-игрового творчества</w:t>
      </w:r>
    </w:p>
    <w:p w:rsidR="003C59D7" w:rsidRPr="00AD7EC2" w:rsidRDefault="003C59D7" w:rsidP="003C59D7">
      <w:pPr>
        <w:spacing w:after="0" w:line="240" w:lineRule="auto"/>
        <w:ind w:left="-426"/>
        <w:jc w:val="both"/>
        <w:rPr>
          <w:rFonts w:ascii="Times New Roman" w:eastAsia="Times New Roman" w:hAnsi="Times New Roman" w:cs="Times New Roman"/>
          <w:b/>
          <w:sz w:val="24"/>
          <w:shd w:val="clear" w:color="auto" w:fill="FFFFFF"/>
        </w:rPr>
      </w:pPr>
      <w:r w:rsidRPr="00AD7EC2">
        <w:rPr>
          <w:rFonts w:ascii="Times New Roman" w:eastAsia="Times New Roman" w:hAnsi="Times New Roman" w:cs="Times New Roman"/>
          <w:sz w:val="24"/>
          <w:shd w:val="clear" w:color="auto" w:fill="FFFFFF"/>
        </w:rPr>
        <w:t>Развивать танцевальное творчество; формировать умение придумывать движения к пляскам, танцам, составлять композицию танца, проявляя самостоятельность в творчестве.</w:t>
      </w:r>
      <w:r w:rsidRPr="00AD7EC2">
        <w:rPr>
          <w:rFonts w:ascii="Times New Roman" w:eastAsia="Times New Roman" w:hAnsi="Times New Roman" w:cs="Times New Roman"/>
          <w:i/>
          <w:sz w:val="24"/>
          <w:shd w:val="clear" w:color="auto" w:fill="FFFFFF"/>
        </w:rPr>
        <w:t> </w:t>
      </w:r>
      <w:r w:rsidRPr="00AD7EC2">
        <w:rPr>
          <w:rFonts w:ascii="Times New Roman" w:eastAsia="Times New Roman" w:hAnsi="Times New Roman" w:cs="Times New Roman"/>
          <w:sz w:val="24"/>
          <w:shd w:val="clear" w:color="auto" w:fill="FFFFFF"/>
        </w:rPr>
        <w:t>Совершенствовать умение самостоятельно придумывать движения, отражающие содержание песен.</w:t>
      </w:r>
      <w:r w:rsidRPr="00AD7EC2">
        <w:rPr>
          <w:rFonts w:ascii="Times New Roman" w:eastAsia="Times New Roman" w:hAnsi="Times New Roman" w:cs="Times New Roman"/>
          <w:i/>
          <w:sz w:val="24"/>
          <w:shd w:val="clear" w:color="auto" w:fill="FFFFFF"/>
        </w:rPr>
        <w:t> </w:t>
      </w:r>
      <w:r w:rsidRPr="00AD7EC2">
        <w:rPr>
          <w:rFonts w:ascii="Times New Roman" w:eastAsia="Times New Roman" w:hAnsi="Times New Roman" w:cs="Times New Roman"/>
          <w:sz w:val="24"/>
          <w:shd w:val="clear" w:color="auto" w:fill="FFFFFF"/>
        </w:rPr>
        <w:t>Побуждать к инсценированию содержания песен, хороводов</w:t>
      </w:r>
      <w:r w:rsidRPr="00AD7EC2">
        <w:rPr>
          <w:rFonts w:ascii="Times New Roman" w:eastAsia="Times New Roman" w:hAnsi="Times New Roman" w:cs="Times New Roman"/>
          <w:b/>
          <w:sz w:val="24"/>
          <w:shd w:val="clear" w:color="auto" w:fill="FFFFFF"/>
        </w:rPr>
        <w:t>.</w:t>
      </w:r>
    </w:p>
    <w:p w:rsidR="003C59D7" w:rsidRPr="00AD7EC2" w:rsidRDefault="003C59D7" w:rsidP="003C59D7">
      <w:pPr>
        <w:spacing w:after="0" w:line="240" w:lineRule="auto"/>
        <w:ind w:left="-426" w:firstLine="360"/>
        <w:jc w:val="both"/>
        <w:rPr>
          <w:rFonts w:ascii="Times New Roman" w:eastAsia="Times New Roman" w:hAnsi="Times New Roman" w:cs="Times New Roman"/>
          <w:b/>
          <w:sz w:val="24"/>
          <w:shd w:val="clear" w:color="auto" w:fill="FFFFFF"/>
        </w:rPr>
      </w:pPr>
      <w:r w:rsidRPr="00AD7EC2">
        <w:rPr>
          <w:rFonts w:ascii="Times New Roman" w:eastAsia="Times New Roman" w:hAnsi="Times New Roman" w:cs="Times New Roman"/>
          <w:b/>
          <w:sz w:val="24"/>
          <w:shd w:val="clear" w:color="auto" w:fill="FFFFFF"/>
        </w:rPr>
        <w:t>Игра на детских музыкальных инструментах</w:t>
      </w:r>
    </w:p>
    <w:p w:rsidR="003C59D7" w:rsidRPr="00AD7EC2" w:rsidRDefault="003C59D7" w:rsidP="003C59D7">
      <w:pPr>
        <w:spacing w:after="0" w:line="240" w:lineRule="auto"/>
        <w:ind w:left="-426"/>
        <w:jc w:val="both"/>
        <w:rPr>
          <w:rFonts w:ascii="Times New Roman" w:eastAsia="Times New Roman" w:hAnsi="Times New Roman" w:cs="Times New Roman"/>
          <w:sz w:val="24"/>
          <w:shd w:val="clear" w:color="auto" w:fill="FFFFFF"/>
        </w:rPr>
      </w:pPr>
      <w:r w:rsidRPr="00AD7EC2">
        <w:rPr>
          <w:rFonts w:ascii="Times New Roman" w:eastAsia="Times New Roman" w:hAnsi="Times New Roman" w:cs="Times New Roman"/>
          <w:sz w:val="24"/>
          <w:shd w:val="clear" w:color="auto" w:fill="FFFFFF"/>
        </w:rPr>
        <w:t>Развивать умение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w:t>
      </w:r>
      <w:r w:rsidRPr="00AD7EC2">
        <w:rPr>
          <w:rFonts w:ascii="Times New Roman" w:eastAsia="Times New Roman" w:hAnsi="Times New Roman" w:cs="Times New Roman"/>
          <w:i/>
          <w:sz w:val="24"/>
          <w:shd w:val="clear" w:color="auto" w:fill="FFFFFF"/>
        </w:rPr>
        <w:t> </w:t>
      </w:r>
      <w:r w:rsidRPr="00AD7EC2">
        <w:rPr>
          <w:rFonts w:ascii="Times New Roman" w:eastAsia="Times New Roman" w:hAnsi="Times New Roman" w:cs="Times New Roman"/>
          <w:sz w:val="24"/>
          <w:shd w:val="clear" w:color="auto" w:fill="FFFFFF"/>
        </w:rPr>
        <w:t>Развивать творчество, побуждать детей к активным самостоятельным действиям.</w:t>
      </w:r>
    </w:p>
    <w:p w:rsidR="003C59D7" w:rsidRPr="00AD7EC2" w:rsidRDefault="003C59D7" w:rsidP="003C59D7">
      <w:pPr>
        <w:spacing w:after="0" w:line="240" w:lineRule="auto"/>
        <w:ind w:left="-426" w:firstLine="400"/>
        <w:jc w:val="both"/>
        <w:rPr>
          <w:rFonts w:ascii="Times New Roman" w:eastAsia="Times New Roman" w:hAnsi="Times New Roman" w:cs="Times New Roman"/>
          <w:sz w:val="24"/>
          <w:shd w:val="clear" w:color="auto" w:fill="FFFFFF"/>
        </w:rPr>
      </w:pPr>
    </w:p>
    <w:p w:rsidR="003C59D7" w:rsidRPr="00D20F8D" w:rsidRDefault="003C59D7" w:rsidP="003C59D7">
      <w:pPr>
        <w:pStyle w:val="c320"/>
        <w:shd w:val="clear" w:color="auto" w:fill="FFFFFF"/>
        <w:spacing w:before="0" w:beforeAutospacing="0" w:after="0" w:afterAutospacing="0"/>
        <w:ind w:right="-426"/>
        <w:jc w:val="both"/>
        <w:rPr>
          <w:color w:val="000000"/>
        </w:rPr>
      </w:pPr>
      <w:r w:rsidRPr="00D20F8D">
        <w:rPr>
          <w:rStyle w:val="c18"/>
          <w:b/>
          <w:bCs/>
          <w:color w:val="000000"/>
        </w:rPr>
        <w:t>Подготовительная к школе группа (от 6 до 7 лет)</w:t>
      </w:r>
    </w:p>
    <w:p w:rsidR="003C59D7" w:rsidRPr="00D20F8D" w:rsidRDefault="003C59D7" w:rsidP="003C59D7">
      <w:pPr>
        <w:pStyle w:val="c11"/>
        <w:shd w:val="clear" w:color="auto" w:fill="FFFFFF"/>
        <w:spacing w:before="0" w:beforeAutospacing="0" w:after="0" w:afterAutospacing="0"/>
        <w:ind w:left="-426" w:right="-2" w:firstLine="400"/>
        <w:jc w:val="both"/>
        <w:rPr>
          <w:color w:val="000000"/>
        </w:rPr>
      </w:pPr>
      <w:r w:rsidRPr="00D20F8D">
        <w:rPr>
          <w:rStyle w:val="c8"/>
          <w:color w:val="000000"/>
        </w:rPr>
        <w:t>Продолжать приобщать детей к музыкальной культуре, воспитывать художественный вкус.</w:t>
      </w:r>
    </w:p>
    <w:p w:rsidR="003C59D7" w:rsidRPr="00D20F8D" w:rsidRDefault="003C59D7" w:rsidP="003C59D7">
      <w:pPr>
        <w:pStyle w:val="c11"/>
        <w:shd w:val="clear" w:color="auto" w:fill="FFFFFF"/>
        <w:spacing w:before="0" w:beforeAutospacing="0" w:after="0" w:afterAutospacing="0"/>
        <w:ind w:left="-426" w:right="-2" w:firstLine="400"/>
        <w:jc w:val="both"/>
        <w:rPr>
          <w:color w:val="000000"/>
        </w:rPr>
      </w:pPr>
      <w:r w:rsidRPr="00D20F8D">
        <w:rPr>
          <w:rStyle w:val="c8"/>
          <w:color w:val="000000"/>
        </w:rPr>
        <w:t>Продолжать обогащать музыкальные впечатления детей, вызывать яркий эмоциональный отклик при восприятии музыки разного характера.</w:t>
      </w:r>
    </w:p>
    <w:p w:rsidR="003C59D7" w:rsidRPr="00D20F8D" w:rsidRDefault="003C59D7" w:rsidP="003C59D7">
      <w:pPr>
        <w:pStyle w:val="c11"/>
        <w:shd w:val="clear" w:color="auto" w:fill="FFFFFF"/>
        <w:spacing w:before="0" w:beforeAutospacing="0" w:after="0" w:afterAutospacing="0"/>
        <w:ind w:left="-426" w:right="-2" w:firstLine="400"/>
        <w:jc w:val="both"/>
        <w:rPr>
          <w:color w:val="000000"/>
        </w:rPr>
      </w:pPr>
      <w:r w:rsidRPr="00D20F8D">
        <w:rPr>
          <w:rStyle w:val="c8"/>
          <w:color w:val="000000"/>
        </w:rPr>
        <w:t>Совершенствовать звуковысотный, ритмический, тембровый и динамический слух.</w:t>
      </w:r>
    </w:p>
    <w:p w:rsidR="003C59D7" w:rsidRPr="00D20F8D" w:rsidRDefault="003C59D7" w:rsidP="003C59D7">
      <w:pPr>
        <w:pStyle w:val="c11"/>
        <w:shd w:val="clear" w:color="auto" w:fill="FFFFFF"/>
        <w:spacing w:before="0" w:beforeAutospacing="0" w:after="0" w:afterAutospacing="0"/>
        <w:ind w:left="-426" w:right="-2" w:firstLine="400"/>
        <w:jc w:val="both"/>
        <w:rPr>
          <w:color w:val="000000"/>
        </w:rPr>
      </w:pPr>
      <w:r w:rsidRPr="00D20F8D">
        <w:rPr>
          <w:rStyle w:val="c8"/>
          <w:color w:val="000000"/>
        </w:rPr>
        <w:t>Способствовать дальнейшему формированию певческого голоса, развитию навыков движения под музыку.</w:t>
      </w:r>
    </w:p>
    <w:p w:rsidR="003C59D7" w:rsidRPr="00D20F8D" w:rsidRDefault="003C59D7" w:rsidP="003C59D7">
      <w:pPr>
        <w:pStyle w:val="c11"/>
        <w:shd w:val="clear" w:color="auto" w:fill="FFFFFF"/>
        <w:spacing w:before="0" w:beforeAutospacing="0" w:after="0" w:afterAutospacing="0"/>
        <w:ind w:left="-426" w:right="-2" w:firstLine="400"/>
        <w:jc w:val="both"/>
        <w:rPr>
          <w:color w:val="000000"/>
        </w:rPr>
      </w:pPr>
      <w:r w:rsidRPr="00D20F8D">
        <w:rPr>
          <w:rStyle w:val="c8"/>
          <w:color w:val="000000"/>
        </w:rPr>
        <w:t>Обучать игре на детских музыкальных инструментах.</w:t>
      </w:r>
    </w:p>
    <w:p w:rsidR="003C59D7" w:rsidRPr="00D20F8D" w:rsidRDefault="003C59D7" w:rsidP="003C59D7">
      <w:pPr>
        <w:pStyle w:val="c11"/>
        <w:shd w:val="clear" w:color="auto" w:fill="FFFFFF"/>
        <w:spacing w:before="0" w:beforeAutospacing="0" w:after="0" w:afterAutospacing="0"/>
        <w:ind w:left="-426" w:right="-2" w:firstLine="400"/>
        <w:jc w:val="both"/>
        <w:rPr>
          <w:color w:val="000000"/>
        </w:rPr>
      </w:pPr>
      <w:r w:rsidRPr="00D20F8D">
        <w:rPr>
          <w:rStyle w:val="c8"/>
          <w:color w:val="000000"/>
        </w:rPr>
        <w:t>Знакомить с элементарными музыкальными понятиями.</w:t>
      </w:r>
    </w:p>
    <w:p w:rsidR="003C59D7" w:rsidRDefault="003C59D7" w:rsidP="00A46FC7"/>
    <w:p w:rsidR="003C59D7" w:rsidRDefault="003C59D7" w:rsidP="003C59D7"/>
    <w:p w:rsidR="006B77AB" w:rsidRPr="003C59D7" w:rsidRDefault="006B77AB" w:rsidP="003C59D7">
      <w:pPr>
        <w:sectPr w:rsidR="006B77AB" w:rsidRPr="003C59D7" w:rsidSect="006B77AB">
          <w:footerReference w:type="default" r:id="rId9"/>
          <w:pgSz w:w="11906" w:h="16838"/>
          <w:pgMar w:top="851" w:right="567" w:bottom="1134" w:left="1418" w:header="0" w:footer="709" w:gutter="0"/>
          <w:cols w:space="708"/>
          <w:docGrid w:linePitch="360"/>
        </w:sectPr>
      </w:pPr>
    </w:p>
    <w:p w:rsidR="00E4253C" w:rsidRDefault="00E4253C" w:rsidP="00D64B97">
      <w:pPr>
        <w:pStyle w:val="aa"/>
        <w:jc w:val="both"/>
        <w:rPr>
          <w:rFonts w:ascii="Times New Roman" w:hAnsi="Times New Roman" w:cs="Times New Roman"/>
          <w:b/>
          <w:sz w:val="24"/>
          <w:szCs w:val="24"/>
        </w:rPr>
      </w:pPr>
    </w:p>
    <w:p w:rsidR="00FF19D5" w:rsidRDefault="00FF19D5" w:rsidP="00AD7EC2">
      <w:pPr>
        <w:spacing w:after="0"/>
        <w:ind w:left="360"/>
        <w:jc w:val="both"/>
        <w:rPr>
          <w:rFonts w:ascii="Times New Roman" w:eastAsia="Times New Roman" w:hAnsi="Times New Roman" w:cs="Times New Roman"/>
          <w:b/>
          <w:sz w:val="24"/>
          <w:shd w:val="clear" w:color="auto" w:fill="FFFFFF"/>
        </w:rPr>
      </w:pPr>
    </w:p>
    <w:p w:rsidR="006F2B7A" w:rsidRPr="00D20F8D" w:rsidRDefault="006F2B7A" w:rsidP="00FF19D5">
      <w:pPr>
        <w:pStyle w:val="c11"/>
        <w:shd w:val="clear" w:color="auto" w:fill="FFFFFF"/>
        <w:spacing w:before="0" w:beforeAutospacing="0" w:after="0" w:afterAutospacing="0"/>
        <w:ind w:right="-426" w:firstLine="400"/>
        <w:jc w:val="both"/>
        <w:rPr>
          <w:color w:val="000000"/>
        </w:rPr>
      </w:pPr>
      <w:r w:rsidRPr="00D20F8D">
        <w:rPr>
          <w:rStyle w:val="c9"/>
          <w:b/>
          <w:bCs/>
          <w:color w:val="000000"/>
        </w:rPr>
        <w:t>Слушание. </w:t>
      </w:r>
      <w:r w:rsidRPr="00D20F8D">
        <w:rPr>
          <w:rStyle w:val="c8"/>
          <w:color w:val="000000"/>
        </w:rPr>
        <w:t>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w:t>
      </w:r>
    </w:p>
    <w:p w:rsidR="006F2B7A" w:rsidRPr="00D20F8D" w:rsidRDefault="006F2B7A" w:rsidP="00FF19D5">
      <w:pPr>
        <w:pStyle w:val="c11"/>
        <w:shd w:val="clear" w:color="auto" w:fill="FFFFFF"/>
        <w:spacing w:before="0" w:beforeAutospacing="0" w:after="0" w:afterAutospacing="0"/>
        <w:ind w:right="-426" w:firstLine="400"/>
        <w:jc w:val="both"/>
        <w:rPr>
          <w:color w:val="000000"/>
        </w:rPr>
      </w:pPr>
      <w:r w:rsidRPr="00D20F8D">
        <w:rPr>
          <w:rStyle w:val="c8"/>
          <w:color w:val="000000"/>
        </w:rPr>
        <w:t>Знакомить с элементарными музыкальными понятиями (темп, ритм); жанрами (опера, концерт, симфонический концерт), творчеством композиторов и музыкантов.</w:t>
      </w:r>
    </w:p>
    <w:p w:rsidR="006F2B7A" w:rsidRPr="00D20F8D" w:rsidRDefault="006F2B7A" w:rsidP="00FF19D5">
      <w:pPr>
        <w:pStyle w:val="c11"/>
        <w:shd w:val="clear" w:color="auto" w:fill="FFFFFF"/>
        <w:spacing w:before="0" w:beforeAutospacing="0" w:after="0" w:afterAutospacing="0"/>
        <w:ind w:right="-426" w:firstLine="400"/>
        <w:jc w:val="both"/>
        <w:rPr>
          <w:color w:val="000000"/>
        </w:rPr>
      </w:pPr>
      <w:r w:rsidRPr="00D20F8D">
        <w:rPr>
          <w:rStyle w:val="c8"/>
          <w:color w:val="000000"/>
        </w:rPr>
        <w:t>Познакомить детей с мелодией Государственного гимна Российской Федерации.</w:t>
      </w:r>
    </w:p>
    <w:p w:rsidR="006F2B7A" w:rsidRPr="00D20F8D" w:rsidRDefault="006F2B7A" w:rsidP="00FF19D5">
      <w:pPr>
        <w:pStyle w:val="c11"/>
        <w:shd w:val="clear" w:color="auto" w:fill="FFFFFF"/>
        <w:spacing w:before="0" w:beforeAutospacing="0" w:after="0" w:afterAutospacing="0"/>
        <w:ind w:right="-426" w:firstLine="400"/>
        <w:jc w:val="both"/>
        <w:rPr>
          <w:color w:val="000000"/>
        </w:rPr>
      </w:pPr>
      <w:r w:rsidRPr="00D20F8D">
        <w:rPr>
          <w:rStyle w:val="c9"/>
          <w:b/>
          <w:bCs/>
          <w:color w:val="000000"/>
        </w:rPr>
        <w:t>Пение. </w:t>
      </w:r>
      <w:r w:rsidRPr="00D20F8D">
        <w:rPr>
          <w:rStyle w:val="c8"/>
          <w:color w:val="000000"/>
        </w:rPr>
        <w:t>Совершенствовать певческий голос и вокально-слуховую координацию.</w:t>
      </w:r>
    </w:p>
    <w:p w:rsidR="006F2B7A" w:rsidRPr="00D20F8D" w:rsidRDefault="006F2B7A" w:rsidP="00FF19D5">
      <w:pPr>
        <w:pStyle w:val="c11"/>
        <w:shd w:val="clear" w:color="auto" w:fill="FFFFFF"/>
        <w:spacing w:before="0" w:beforeAutospacing="0" w:after="0" w:afterAutospacing="0"/>
        <w:ind w:right="-426" w:firstLine="400"/>
        <w:jc w:val="both"/>
        <w:rPr>
          <w:color w:val="000000"/>
        </w:rPr>
      </w:pPr>
      <w:r w:rsidRPr="00D20F8D">
        <w:rPr>
          <w:rStyle w:val="c8"/>
          <w:color w:val="000000"/>
        </w:rPr>
        <w:t>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w:t>
      </w:r>
    </w:p>
    <w:p w:rsidR="006F2B7A" w:rsidRPr="00D20F8D" w:rsidRDefault="006F2B7A" w:rsidP="00FF19D5">
      <w:pPr>
        <w:pStyle w:val="c11"/>
        <w:shd w:val="clear" w:color="auto" w:fill="FFFFFF"/>
        <w:spacing w:before="0" w:beforeAutospacing="0" w:after="0" w:afterAutospacing="0"/>
        <w:ind w:left="20" w:right="-426" w:firstLine="400"/>
        <w:jc w:val="both"/>
        <w:rPr>
          <w:color w:val="000000"/>
        </w:rPr>
      </w:pPr>
      <w:r w:rsidRPr="00D20F8D">
        <w:rPr>
          <w:rStyle w:val="c8"/>
          <w:color w:val="000000"/>
        </w:rPr>
        <w:t>Закреплять умение петь самостоятельно, индивидуально и коллективно, с музыкальным сопровождением и без него.</w:t>
      </w:r>
    </w:p>
    <w:p w:rsidR="006F2B7A" w:rsidRPr="00D20F8D" w:rsidRDefault="006F2B7A" w:rsidP="00FF19D5">
      <w:pPr>
        <w:pStyle w:val="c11"/>
        <w:shd w:val="clear" w:color="auto" w:fill="FFFFFF"/>
        <w:spacing w:before="0" w:beforeAutospacing="0" w:after="0" w:afterAutospacing="0"/>
        <w:ind w:left="20" w:right="-426" w:firstLine="400"/>
        <w:jc w:val="both"/>
        <w:rPr>
          <w:color w:val="000000"/>
        </w:rPr>
      </w:pPr>
      <w:r w:rsidRPr="00D20F8D">
        <w:rPr>
          <w:rStyle w:val="c9"/>
          <w:b/>
          <w:bCs/>
          <w:color w:val="000000"/>
        </w:rPr>
        <w:t>Песенное творчество. </w:t>
      </w:r>
      <w:r w:rsidRPr="00D20F8D">
        <w:rPr>
          <w:rStyle w:val="c8"/>
          <w:color w:val="000000"/>
        </w:rPr>
        <w:t>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p w:rsidR="006F2B7A" w:rsidRPr="00D20F8D" w:rsidRDefault="006F2B7A" w:rsidP="00FF19D5">
      <w:pPr>
        <w:pStyle w:val="c11"/>
        <w:shd w:val="clear" w:color="auto" w:fill="FFFFFF"/>
        <w:spacing w:before="0" w:beforeAutospacing="0" w:after="0" w:afterAutospacing="0"/>
        <w:ind w:left="20" w:right="-426" w:firstLine="400"/>
        <w:jc w:val="both"/>
        <w:rPr>
          <w:color w:val="000000"/>
        </w:rPr>
      </w:pPr>
      <w:r w:rsidRPr="00D20F8D">
        <w:rPr>
          <w:rStyle w:val="c9"/>
          <w:b/>
          <w:bCs/>
          <w:color w:val="000000"/>
        </w:rPr>
        <w:t>Музыкально-ритмические движения. </w:t>
      </w:r>
      <w:r w:rsidRPr="00D20F8D">
        <w:rPr>
          <w:rStyle w:val="c8"/>
          <w:color w:val="000000"/>
        </w:rPr>
        <w:t>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w:t>
      </w:r>
    </w:p>
    <w:p w:rsidR="006F2B7A" w:rsidRPr="00D20F8D" w:rsidRDefault="006F2B7A" w:rsidP="00FF19D5">
      <w:pPr>
        <w:pStyle w:val="c11"/>
        <w:shd w:val="clear" w:color="auto" w:fill="FFFFFF"/>
        <w:spacing w:before="0" w:beforeAutospacing="0" w:after="0" w:afterAutospacing="0"/>
        <w:ind w:left="20" w:right="-426" w:firstLine="400"/>
        <w:jc w:val="both"/>
        <w:rPr>
          <w:color w:val="000000"/>
        </w:rPr>
      </w:pPr>
      <w:r w:rsidRPr="00D20F8D">
        <w:rPr>
          <w:rStyle w:val="c8"/>
          <w:color w:val="000000"/>
        </w:rPr>
        <w:t>Знакомить с национальными плясками (русские, белорусские, украинские и т. д.).</w:t>
      </w:r>
    </w:p>
    <w:p w:rsidR="006F2B7A" w:rsidRPr="00D20F8D" w:rsidRDefault="006F2B7A" w:rsidP="00FF19D5">
      <w:pPr>
        <w:pStyle w:val="c11"/>
        <w:shd w:val="clear" w:color="auto" w:fill="FFFFFF"/>
        <w:spacing w:before="0" w:beforeAutospacing="0" w:after="0" w:afterAutospacing="0"/>
        <w:ind w:left="20" w:right="-426" w:firstLine="400"/>
        <w:jc w:val="both"/>
        <w:rPr>
          <w:color w:val="000000"/>
        </w:rPr>
      </w:pPr>
      <w:r w:rsidRPr="00D20F8D">
        <w:rPr>
          <w:rStyle w:val="c8"/>
          <w:color w:val="000000"/>
        </w:rPr>
        <w:t>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6F2B7A" w:rsidRPr="00D20F8D" w:rsidRDefault="006F2B7A" w:rsidP="00FF19D5">
      <w:pPr>
        <w:pStyle w:val="c11"/>
        <w:shd w:val="clear" w:color="auto" w:fill="FFFFFF"/>
        <w:spacing w:before="0" w:beforeAutospacing="0" w:after="0" w:afterAutospacing="0"/>
        <w:ind w:left="20" w:right="-426" w:firstLine="400"/>
        <w:jc w:val="both"/>
        <w:rPr>
          <w:color w:val="000000"/>
        </w:rPr>
      </w:pPr>
      <w:r w:rsidRPr="00D20F8D">
        <w:rPr>
          <w:rStyle w:val="c9"/>
          <w:b/>
          <w:bCs/>
          <w:color w:val="000000"/>
        </w:rPr>
        <w:t>Музыкально-игровое и танцевальное творчество. </w:t>
      </w:r>
      <w:r w:rsidRPr="00D20F8D">
        <w:rPr>
          <w:rStyle w:val="c8"/>
          <w:color w:val="000000"/>
        </w:rPr>
        <w:t>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w:t>
      </w:r>
    </w:p>
    <w:p w:rsidR="006F2B7A" w:rsidRPr="00D20F8D" w:rsidRDefault="006F2B7A" w:rsidP="00FF19D5">
      <w:pPr>
        <w:pStyle w:val="c11"/>
        <w:shd w:val="clear" w:color="auto" w:fill="FFFFFF"/>
        <w:spacing w:before="0" w:beforeAutospacing="0" w:after="0" w:afterAutospacing="0"/>
        <w:ind w:left="20" w:right="-426" w:firstLine="400"/>
        <w:jc w:val="both"/>
        <w:rPr>
          <w:color w:val="000000"/>
        </w:rPr>
      </w:pPr>
      <w:r w:rsidRPr="00D20F8D">
        <w:rPr>
          <w:rStyle w:val="c8"/>
          <w:color w:val="000000"/>
        </w:rPr>
        <w:t>Учить импровизировать под музыку соответствующего характера (лыжник, конькобежец, наездник, рыбак; лукавый котик и сердитый козлик и т. п.).</w:t>
      </w:r>
    </w:p>
    <w:p w:rsidR="006F2B7A" w:rsidRPr="00D20F8D" w:rsidRDefault="006F2B7A" w:rsidP="00FF19D5">
      <w:pPr>
        <w:pStyle w:val="c11"/>
        <w:shd w:val="clear" w:color="auto" w:fill="FFFFFF"/>
        <w:spacing w:before="0" w:beforeAutospacing="0" w:after="0" w:afterAutospacing="0"/>
        <w:ind w:left="20" w:right="-426" w:firstLine="400"/>
        <w:jc w:val="both"/>
        <w:rPr>
          <w:color w:val="000000"/>
        </w:rPr>
      </w:pPr>
      <w:r w:rsidRPr="00D20F8D">
        <w:rPr>
          <w:rStyle w:val="c8"/>
          <w:color w:val="000000"/>
        </w:rPr>
        <w:t>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w:t>
      </w:r>
    </w:p>
    <w:p w:rsidR="006F2B7A" w:rsidRPr="00D20F8D" w:rsidRDefault="006F2B7A" w:rsidP="00FF19D5">
      <w:pPr>
        <w:pStyle w:val="c11"/>
        <w:shd w:val="clear" w:color="auto" w:fill="FFFFFF"/>
        <w:spacing w:before="0" w:beforeAutospacing="0" w:after="0" w:afterAutospacing="0"/>
        <w:ind w:left="20" w:right="-426" w:firstLine="400"/>
        <w:jc w:val="both"/>
        <w:rPr>
          <w:color w:val="000000"/>
        </w:rPr>
      </w:pPr>
      <w:r w:rsidRPr="00D20F8D">
        <w:rPr>
          <w:rStyle w:val="c8"/>
          <w:color w:val="000000"/>
        </w:rPr>
        <w:t>Формировать музыкальные способности; содействовать проявлению активности и самостоятельности.</w:t>
      </w:r>
    </w:p>
    <w:p w:rsidR="006F2B7A" w:rsidRPr="00D20F8D" w:rsidRDefault="006F2B7A" w:rsidP="00FF19D5">
      <w:pPr>
        <w:pStyle w:val="c11"/>
        <w:shd w:val="clear" w:color="auto" w:fill="FFFFFF"/>
        <w:spacing w:before="0" w:beforeAutospacing="0" w:after="0" w:afterAutospacing="0"/>
        <w:ind w:left="20" w:right="-426" w:firstLine="400"/>
        <w:jc w:val="both"/>
        <w:rPr>
          <w:color w:val="000000"/>
        </w:rPr>
      </w:pPr>
      <w:r w:rsidRPr="00D20F8D">
        <w:rPr>
          <w:rStyle w:val="c9"/>
          <w:b/>
          <w:bCs/>
          <w:color w:val="000000"/>
        </w:rPr>
        <w:t>Игра на детских музыкальных инструментах. </w:t>
      </w:r>
      <w:r w:rsidRPr="00D20F8D">
        <w:rPr>
          <w:rStyle w:val="c8"/>
          <w:color w:val="000000"/>
        </w:rPr>
        <w:t>Знакомить с музыкальными произведениями в исполнении различных инструментов и в оркестровой обработке.</w:t>
      </w:r>
    </w:p>
    <w:p w:rsidR="006F2B7A" w:rsidRPr="00D20F8D" w:rsidRDefault="006F2B7A" w:rsidP="00FF19D5">
      <w:pPr>
        <w:pStyle w:val="c221"/>
        <w:shd w:val="clear" w:color="auto" w:fill="FFFFFF"/>
        <w:spacing w:before="0" w:beforeAutospacing="0" w:after="0" w:afterAutospacing="0"/>
        <w:ind w:left="20" w:right="-426" w:firstLine="400"/>
        <w:jc w:val="both"/>
        <w:rPr>
          <w:color w:val="000000"/>
        </w:rPr>
      </w:pPr>
      <w:r w:rsidRPr="00D20F8D">
        <w:rPr>
          <w:rStyle w:val="c8"/>
          <w:color w:val="000000"/>
        </w:rPr>
        <w:t>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36070" w:rsidRDefault="00236070" w:rsidP="00FF19D5">
      <w:pPr>
        <w:spacing w:after="0" w:line="240" w:lineRule="auto"/>
        <w:ind w:right="-426"/>
        <w:jc w:val="both"/>
        <w:rPr>
          <w:rFonts w:ascii="Times New Roman" w:eastAsia="Times New Roman" w:hAnsi="Times New Roman" w:cs="Times New Roman"/>
          <w:color w:val="FF0000"/>
          <w:sz w:val="24"/>
          <w:szCs w:val="24"/>
          <w:lang w:eastAsia="ru-RU"/>
        </w:rPr>
      </w:pPr>
    </w:p>
    <w:p w:rsidR="00236070" w:rsidRPr="00356383" w:rsidRDefault="00236070" w:rsidP="00431673">
      <w:pPr>
        <w:spacing w:after="0" w:line="240" w:lineRule="auto"/>
        <w:jc w:val="both"/>
        <w:rPr>
          <w:rFonts w:ascii="Times New Roman" w:eastAsia="Times New Roman" w:hAnsi="Times New Roman" w:cs="Times New Roman"/>
          <w:b/>
          <w:color w:val="000000" w:themeColor="text1"/>
          <w:sz w:val="24"/>
          <w:szCs w:val="24"/>
          <w:lang w:eastAsia="ru-RU"/>
        </w:rPr>
      </w:pPr>
      <w:r w:rsidRPr="00356383">
        <w:rPr>
          <w:rFonts w:ascii="Times New Roman" w:eastAsia="Times New Roman" w:hAnsi="Times New Roman" w:cs="Times New Roman"/>
          <w:b/>
          <w:color w:val="000000" w:themeColor="text1"/>
          <w:sz w:val="24"/>
          <w:szCs w:val="24"/>
          <w:lang w:eastAsia="ru-RU"/>
        </w:rPr>
        <w:t>Формы  работы  с детьми</w:t>
      </w:r>
      <w:r w:rsidR="00D259DF" w:rsidRPr="00356383">
        <w:rPr>
          <w:rFonts w:ascii="Times New Roman" w:eastAsia="Times New Roman" w:hAnsi="Times New Roman" w:cs="Times New Roman"/>
          <w:b/>
          <w:color w:val="000000" w:themeColor="text1"/>
          <w:sz w:val="24"/>
          <w:szCs w:val="24"/>
          <w:lang w:eastAsia="ru-RU"/>
        </w:rPr>
        <w:t xml:space="preserve"> </w:t>
      </w:r>
      <w:r w:rsidRPr="00356383">
        <w:rPr>
          <w:rFonts w:ascii="Times New Roman" w:eastAsia="Times New Roman" w:hAnsi="Times New Roman" w:cs="Times New Roman"/>
          <w:b/>
          <w:color w:val="000000" w:themeColor="text1"/>
          <w:sz w:val="24"/>
          <w:szCs w:val="24"/>
          <w:lang w:eastAsia="ru-RU"/>
        </w:rPr>
        <w:t>по м</w:t>
      </w:r>
      <w:r w:rsidRPr="00356383">
        <w:rPr>
          <w:rFonts w:ascii="Times New Roman" w:eastAsia="Times New Roman" w:hAnsi="Times New Roman" w:cs="Times New Roman"/>
          <w:b/>
          <w:color w:val="000000" w:themeColor="text1"/>
          <w:lang w:eastAsia="ru-RU"/>
        </w:rPr>
        <w:t>узыкальной деятельности</w:t>
      </w:r>
    </w:p>
    <w:p w:rsidR="00236070" w:rsidRPr="00356383" w:rsidRDefault="00236070" w:rsidP="00431673">
      <w:pPr>
        <w:spacing w:after="0" w:line="240" w:lineRule="auto"/>
        <w:jc w:val="both"/>
        <w:rPr>
          <w:rFonts w:ascii="Times New Roman" w:eastAsia="Times New Roman" w:hAnsi="Times New Roman" w:cs="Times New Roman"/>
          <w:b/>
          <w:color w:val="000000" w:themeColor="text1"/>
          <w:sz w:val="24"/>
          <w:szCs w:val="24"/>
          <w:lang w:eastAsia="ru-RU"/>
        </w:rPr>
      </w:pPr>
    </w:p>
    <w:tbl>
      <w:tblPr>
        <w:tblW w:w="1114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70"/>
        <w:gridCol w:w="1043"/>
        <w:gridCol w:w="2402"/>
        <w:gridCol w:w="2295"/>
        <w:gridCol w:w="2332"/>
      </w:tblGrid>
      <w:tr w:rsidR="00236070" w:rsidRPr="00356383" w:rsidTr="00AD7EC2">
        <w:trPr>
          <w:trHeight w:val="91"/>
        </w:trPr>
        <w:tc>
          <w:tcPr>
            <w:tcW w:w="3070"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Содержание  </w:t>
            </w:r>
          </w:p>
        </w:tc>
        <w:tc>
          <w:tcPr>
            <w:tcW w:w="1043"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Возраст </w:t>
            </w:r>
          </w:p>
        </w:tc>
        <w:tc>
          <w:tcPr>
            <w:tcW w:w="2402"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Совместная деятельность </w:t>
            </w:r>
          </w:p>
        </w:tc>
        <w:tc>
          <w:tcPr>
            <w:tcW w:w="2295"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Режимные моменты </w:t>
            </w:r>
          </w:p>
        </w:tc>
        <w:tc>
          <w:tcPr>
            <w:tcW w:w="2332"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Самостоятельная деятельность </w:t>
            </w:r>
          </w:p>
        </w:tc>
      </w:tr>
      <w:tr w:rsidR="00236070" w:rsidRPr="00356383" w:rsidTr="00AD7EC2">
        <w:trPr>
          <w:trHeight w:val="1417"/>
        </w:trPr>
        <w:tc>
          <w:tcPr>
            <w:tcW w:w="3070" w:type="dxa"/>
            <w:vMerge w:val="restart"/>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Слушание</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Пение</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 Песенное творчество </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 Музыкально-ритмические движения </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Развитие танцевально-игрового творчества</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Игра на детских музыкальных инструментах</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p>
          <w:p w:rsidR="00236070" w:rsidRPr="00356383" w:rsidRDefault="00236070" w:rsidP="00356383">
            <w:pPr>
              <w:spacing w:beforeAutospacing="1" w:after="0" w:afterAutospacing="1" w:line="240" w:lineRule="auto"/>
              <w:jc w:val="both"/>
              <w:rPr>
                <w:rFonts w:ascii="Times New Roman" w:eastAsia="Times New Roman" w:hAnsi="Times New Roman" w:cs="Times New Roman"/>
                <w:color w:val="000000" w:themeColor="text1"/>
                <w:lang w:eastAsia="ru-RU"/>
              </w:rPr>
            </w:pPr>
          </w:p>
        </w:tc>
        <w:tc>
          <w:tcPr>
            <w:tcW w:w="1043" w:type="dxa"/>
          </w:tcPr>
          <w:p w:rsidR="00236070" w:rsidRPr="00356383" w:rsidRDefault="00841F77" w:rsidP="00356383">
            <w:pPr>
              <w:spacing w:after="0" w:line="240" w:lineRule="auto"/>
              <w:jc w:val="both"/>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lastRenderedPageBreak/>
              <w:t>3</w:t>
            </w:r>
            <w:r w:rsidR="00236070" w:rsidRPr="00356383">
              <w:rPr>
                <w:rFonts w:ascii="Times New Roman" w:eastAsia="Times New Roman" w:hAnsi="Times New Roman" w:cs="Times New Roman"/>
                <w:color w:val="000000" w:themeColor="text1"/>
                <w:lang w:eastAsia="ru-RU"/>
              </w:rPr>
              <w:t>-5 лет вторая младшая  и средняя группы</w:t>
            </w:r>
          </w:p>
        </w:tc>
        <w:tc>
          <w:tcPr>
            <w:tcW w:w="2402"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Занятия </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Праздники, развлечения</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Музыка в повседневной жизни: </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-Театрализованная деятельность</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-Слушание музыкальных сказок, </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-Просмотр мультфильмов, </w:t>
            </w:r>
            <w:r w:rsidRPr="00356383">
              <w:rPr>
                <w:rFonts w:ascii="Times New Roman" w:eastAsia="Times New Roman" w:hAnsi="Times New Roman" w:cs="Times New Roman"/>
                <w:color w:val="000000" w:themeColor="text1"/>
                <w:lang w:eastAsia="ru-RU"/>
              </w:rPr>
              <w:lastRenderedPageBreak/>
              <w:t>фрагментов детских музыкальных фильмов</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рассматривание картинок, иллюстраций в детских книгах, репродукций, предметов окружающей действительности;</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Игры, хороводы </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Рассматривание портретов композиторов (ср. гр.)</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Празднование дней рождения</w:t>
            </w:r>
          </w:p>
        </w:tc>
        <w:tc>
          <w:tcPr>
            <w:tcW w:w="2295"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lastRenderedPageBreak/>
              <w:t>Использование музыки:</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-на утренней гимнастике и физкультурных занятиях;</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на музыкальных занятиях;</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во время умывания</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в продуктивных видах деятельности</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lastRenderedPageBreak/>
              <w:t>- во врем</w:t>
            </w:r>
            <w:r w:rsidR="00356383">
              <w:rPr>
                <w:rFonts w:ascii="Times New Roman" w:eastAsia="Times New Roman" w:hAnsi="Times New Roman" w:cs="Times New Roman"/>
                <w:color w:val="000000" w:themeColor="text1"/>
                <w:lang w:eastAsia="ru-RU"/>
              </w:rPr>
              <w:t>я</w:t>
            </w:r>
            <w:r w:rsidRPr="00356383">
              <w:rPr>
                <w:rFonts w:ascii="Times New Roman" w:eastAsia="Times New Roman" w:hAnsi="Times New Roman" w:cs="Times New Roman"/>
                <w:color w:val="000000" w:themeColor="text1"/>
                <w:lang w:eastAsia="ru-RU"/>
              </w:rPr>
              <w:t xml:space="preserve">  прогулки (в теплое время) </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в сюжетно-ролевых играх</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перед дневным сном</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при пробуждении</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на праздниках и развлечениях</w:t>
            </w:r>
          </w:p>
        </w:tc>
        <w:tc>
          <w:tcPr>
            <w:tcW w:w="2332"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lastRenderedPageBreak/>
              <w:t>Создание условий для самостоятельной музыкальной деятельности в группе: подбор музык</w:t>
            </w:r>
            <w:r w:rsidR="00356383">
              <w:rPr>
                <w:rFonts w:ascii="Times New Roman" w:eastAsia="Times New Roman" w:hAnsi="Times New Roman" w:cs="Times New Roman"/>
                <w:color w:val="000000" w:themeColor="text1"/>
                <w:lang w:eastAsia="ru-RU"/>
              </w:rPr>
              <w:t xml:space="preserve">альных инструментов (озвученных </w:t>
            </w:r>
            <w:r w:rsidRPr="00356383">
              <w:rPr>
                <w:rFonts w:ascii="Times New Roman" w:eastAsia="Times New Roman" w:hAnsi="Times New Roman" w:cs="Times New Roman"/>
                <w:color w:val="000000" w:themeColor="text1"/>
                <w:lang w:eastAsia="ru-RU"/>
              </w:rPr>
              <w:t xml:space="preserve">и неозвученных), музыкальных игрушек, театральных </w:t>
            </w:r>
            <w:r w:rsidRPr="00356383">
              <w:rPr>
                <w:rFonts w:ascii="Times New Roman" w:eastAsia="Times New Roman" w:hAnsi="Times New Roman" w:cs="Times New Roman"/>
                <w:color w:val="000000" w:themeColor="text1"/>
                <w:lang w:eastAsia="ru-RU"/>
              </w:rPr>
              <w:lastRenderedPageBreak/>
              <w:t>кукол, атрибутов для ряжения, ТСО.</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Экспериментирование со звуками, используя музыкальные игрушки и шумовые инструменты</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Игры в «праздники», «концерт»</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Стимулирование самостоятельного выполнения танцевальных движений под плясовые мелодии</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Импровизация танцевальных движений в образах животных,</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Концерты-импровизации. Игра на шумовых музыкальных инструментах; экспериментирование со звуками,</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Музыкально-дидак-игры</w:t>
            </w:r>
          </w:p>
        </w:tc>
      </w:tr>
      <w:tr w:rsidR="00236070" w:rsidRPr="00356383" w:rsidTr="00AD7EC2">
        <w:trPr>
          <w:trHeight w:val="414"/>
        </w:trPr>
        <w:tc>
          <w:tcPr>
            <w:tcW w:w="3070" w:type="dxa"/>
            <w:vMerge/>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p>
        </w:tc>
        <w:tc>
          <w:tcPr>
            <w:tcW w:w="1043"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5-7 лет старшая и подг. к школе группы</w:t>
            </w:r>
          </w:p>
        </w:tc>
        <w:tc>
          <w:tcPr>
            <w:tcW w:w="2402"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Занятия </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Праздники, развлечения</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Музыка в повседневной жизни:</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-Театрализованная деятельность</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-Слушание музыкальных сказок, </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Беседы с детьми о музыке;</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-Просмотр мультфильмов, фрагментов детских музыкальных фильмов</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Рассматривание иллюстраций в детских книгах, репродукций, предметов окружающей действительности;</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Рассматривание портретов композиторов</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Празднование дней рождения</w:t>
            </w:r>
          </w:p>
        </w:tc>
        <w:tc>
          <w:tcPr>
            <w:tcW w:w="2295"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Использование музыки:</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-на утренней гимнастике и физкультурных занятиях;</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на музыкальных занятиях;</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во время умывания</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 во время прогулки (в теплое время) </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в сюжетно-ролевых играх</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перед дневным сном</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при пробуждении</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на праздниках и развлечениях</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Инсценирование песен</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-Формирование танцевального творчества,</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-Импровизация образов сказочных животных и птиц</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Празднование дней рождения</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p>
        </w:tc>
        <w:tc>
          <w:tcPr>
            <w:tcW w:w="2332" w:type="dxa"/>
          </w:tcPr>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Игры в «праздники», «концерт», «оркестр», «музыкальные занятия», «телевизор» Придумывание простейших танцевальных движений</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Инсценирование содержания песен, хороводов</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Составление композиций танца Музыкально-дидактические игры</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lastRenderedPageBreak/>
              <w:t>Игры-драматизации</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Аккомпанемент в пении, танце и др</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Детский ансамбль, оркестр </w:t>
            </w:r>
          </w:p>
          <w:p w:rsidR="00236070" w:rsidRPr="00356383" w:rsidRDefault="00236070" w:rsidP="00356383">
            <w:pPr>
              <w:spacing w:after="0" w:line="240" w:lineRule="auto"/>
              <w:jc w:val="both"/>
              <w:rPr>
                <w:rFonts w:ascii="Times New Roman" w:eastAsia="Times New Roman" w:hAnsi="Times New Roman" w:cs="Times New Roman"/>
                <w:color w:val="000000" w:themeColor="text1"/>
                <w:lang w:eastAsia="ru-RU"/>
              </w:rPr>
            </w:pPr>
            <w:r w:rsidRPr="00356383">
              <w:rPr>
                <w:rFonts w:ascii="Times New Roman" w:eastAsia="Times New Roman" w:hAnsi="Times New Roman" w:cs="Times New Roman"/>
                <w:color w:val="000000" w:themeColor="text1"/>
                <w:lang w:eastAsia="ru-RU"/>
              </w:rPr>
              <w:t xml:space="preserve">Игра в «концерт», «музыкальные занятия» </w:t>
            </w:r>
          </w:p>
        </w:tc>
      </w:tr>
    </w:tbl>
    <w:p w:rsidR="006B77AB" w:rsidRDefault="006B77AB" w:rsidP="00431673">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0F0BE7" w:rsidRPr="000F0BE7" w:rsidRDefault="003C59D7" w:rsidP="00431673">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 xml:space="preserve">               </w:t>
      </w:r>
      <w:r w:rsidR="000F0BE7" w:rsidRPr="000F0BE7">
        <w:rPr>
          <w:rFonts w:ascii="Times New Roman" w:eastAsia="Times New Roman" w:hAnsi="Times New Roman" w:cs="Times New Roman"/>
          <w:b/>
          <w:bCs/>
          <w:color w:val="000000"/>
          <w:sz w:val="24"/>
          <w:szCs w:val="24"/>
          <w:lang w:eastAsia="ru-RU"/>
        </w:rPr>
        <w:t>Формы, способы, методы и средства реализации программы</w:t>
      </w:r>
    </w:p>
    <w:tbl>
      <w:tblPr>
        <w:tblW w:w="11199" w:type="dxa"/>
        <w:tblInd w:w="-877" w:type="dxa"/>
        <w:shd w:val="clear" w:color="auto" w:fill="FFFFFF"/>
        <w:tblLayout w:type="fixed"/>
        <w:tblCellMar>
          <w:top w:w="15" w:type="dxa"/>
          <w:left w:w="15" w:type="dxa"/>
          <w:bottom w:w="15" w:type="dxa"/>
          <w:right w:w="15" w:type="dxa"/>
        </w:tblCellMar>
        <w:tblLook w:val="04A0"/>
      </w:tblPr>
      <w:tblGrid>
        <w:gridCol w:w="1844"/>
        <w:gridCol w:w="2835"/>
        <w:gridCol w:w="6520"/>
      </w:tblGrid>
      <w:tr w:rsidR="000F0BE7" w:rsidRPr="000F0BE7" w:rsidTr="004F0AF6">
        <w:tc>
          <w:tcPr>
            <w:tcW w:w="18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431673"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Направлени</w:t>
            </w:r>
            <w:r w:rsidR="000F0BE7" w:rsidRPr="000F0BE7">
              <w:rPr>
                <w:rFonts w:ascii="Times New Roman" w:eastAsia="Times New Roman" w:hAnsi="Times New Roman" w:cs="Times New Roman"/>
                <w:b/>
                <w:bCs/>
                <w:color w:val="000000"/>
                <w:sz w:val="24"/>
                <w:szCs w:val="24"/>
                <w:lang w:eastAsia="ru-RU"/>
              </w:rPr>
              <w:t>я развития</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b/>
                <w:bCs/>
                <w:color w:val="000000"/>
                <w:sz w:val="24"/>
                <w:szCs w:val="24"/>
                <w:lang w:eastAsia="ru-RU"/>
              </w:rPr>
              <w:t>Формы реализации программы</w:t>
            </w:r>
          </w:p>
        </w:tc>
        <w:tc>
          <w:tcPr>
            <w:tcW w:w="65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b/>
                <w:bCs/>
                <w:color w:val="000000"/>
                <w:sz w:val="24"/>
                <w:szCs w:val="24"/>
                <w:lang w:eastAsia="ru-RU"/>
              </w:rPr>
              <w:t>Способы, методы и приемы, средства</w:t>
            </w:r>
          </w:p>
        </w:tc>
      </w:tr>
      <w:tr w:rsidR="000F0BE7" w:rsidRPr="000F0BE7" w:rsidTr="004F0AF6">
        <w:tc>
          <w:tcPr>
            <w:tcW w:w="18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i/>
                <w:iCs/>
                <w:color w:val="000000"/>
                <w:sz w:val="24"/>
                <w:szCs w:val="24"/>
                <w:lang w:eastAsia="ru-RU"/>
              </w:rPr>
              <w:t>Слушание</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Занятия, самостоятельная деятельность, досуги, праздники, рассматривание репродукций картин, иллюстраций; слушание музыки, игры, беседы, реализация проектов, различные виды театров, оформление выставок, взаимодействие с семьёй</w:t>
            </w:r>
          </w:p>
        </w:tc>
        <w:tc>
          <w:tcPr>
            <w:tcW w:w="65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Наглядность, обследование, побуждение, поощрение, показ, беседа, игры, индивидуальная работа, знакомство с народными игрушками, участие в выставках и конкурсах, совместная деятельность с семьёй, рекомендации для родителей (посещение с детьми театров), подготовка к досугам и праздникам</w:t>
            </w:r>
          </w:p>
        </w:tc>
      </w:tr>
      <w:tr w:rsidR="000F0BE7" w:rsidRPr="000F0BE7" w:rsidTr="004F0AF6">
        <w:tc>
          <w:tcPr>
            <w:tcW w:w="18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i/>
                <w:iCs/>
                <w:color w:val="000000"/>
                <w:sz w:val="24"/>
                <w:szCs w:val="24"/>
                <w:lang w:eastAsia="ru-RU"/>
              </w:rPr>
              <w:t>Пение</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Занятия, самостоятельная деятельность, досуги, праздники, рассматривание репродукций картин,</w:t>
            </w:r>
            <w:r w:rsidR="00C74C52">
              <w:rPr>
                <w:rFonts w:ascii="Times New Roman" w:eastAsia="Times New Roman" w:hAnsi="Times New Roman" w:cs="Times New Roman"/>
                <w:color w:val="000000"/>
                <w:sz w:val="24"/>
                <w:szCs w:val="24"/>
                <w:lang w:eastAsia="ru-RU"/>
              </w:rPr>
              <w:t xml:space="preserve"> иллюстраций; слушание музыки,</w:t>
            </w:r>
            <w:r w:rsidRPr="000F0BE7">
              <w:rPr>
                <w:rFonts w:ascii="Times New Roman" w:eastAsia="Times New Roman" w:hAnsi="Times New Roman" w:cs="Times New Roman"/>
                <w:color w:val="000000"/>
                <w:sz w:val="24"/>
                <w:szCs w:val="24"/>
                <w:lang w:eastAsia="ru-RU"/>
              </w:rPr>
              <w:t xml:space="preserve"> беседы, слушание музыки, </w:t>
            </w:r>
            <w:r w:rsidR="00C74C52">
              <w:rPr>
                <w:rFonts w:ascii="Times New Roman" w:eastAsia="Times New Roman" w:hAnsi="Times New Roman" w:cs="Times New Roman"/>
                <w:color w:val="000000"/>
                <w:sz w:val="24"/>
                <w:szCs w:val="24"/>
                <w:lang w:eastAsia="ru-RU"/>
              </w:rPr>
              <w:t xml:space="preserve"> </w:t>
            </w:r>
            <w:r w:rsidRPr="000F0BE7">
              <w:rPr>
                <w:rFonts w:ascii="Times New Roman" w:eastAsia="Times New Roman" w:hAnsi="Times New Roman" w:cs="Times New Roman"/>
                <w:color w:val="000000"/>
                <w:sz w:val="24"/>
                <w:szCs w:val="24"/>
                <w:lang w:eastAsia="ru-RU"/>
              </w:rPr>
              <w:t>игры, различные виды театров, взаимодействие с семьей</w:t>
            </w:r>
          </w:p>
        </w:tc>
        <w:tc>
          <w:tcPr>
            <w:tcW w:w="65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Наглядность, побуждение, поощрение, показ, беседа, игры, индивидуальная работа, знакомство с народными игрушками, участие в конкурсах, совместная деятельность с семьёй, рекомендации для родителей, (посещение с детьми театров), подготовка к досугам и праздникам</w:t>
            </w:r>
          </w:p>
        </w:tc>
      </w:tr>
      <w:tr w:rsidR="000F0BE7" w:rsidRPr="000F0BE7" w:rsidTr="004F0AF6">
        <w:trPr>
          <w:trHeight w:val="460"/>
        </w:trPr>
        <w:tc>
          <w:tcPr>
            <w:tcW w:w="18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F0BE7" w:rsidRPr="000F0BE7" w:rsidRDefault="000F0BE7" w:rsidP="00431673">
            <w:p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i/>
                <w:iCs/>
                <w:color w:val="000000"/>
                <w:sz w:val="24"/>
                <w:szCs w:val="24"/>
                <w:lang w:eastAsia="ru-RU"/>
              </w:rPr>
              <w:t>Песенное творчество</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Занятия</w:t>
            </w:r>
            <w:r w:rsidR="00AF0B23">
              <w:rPr>
                <w:rFonts w:ascii="Times New Roman" w:eastAsia="Times New Roman" w:hAnsi="Times New Roman" w:cs="Times New Roman"/>
                <w:color w:val="000000"/>
                <w:sz w:val="24"/>
                <w:szCs w:val="24"/>
                <w:lang w:eastAsia="ru-RU"/>
              </w:rPr>
              <w:t>,</w:t>
            </w:r>
            <w:r w:rsidR="00C74C52">
              <w:rPr>
                <w:rFonts w:ascii="Times New Roman" w:eastAsia="Times New Roman" w:hAnsi="Times New Roman" w:cs="Times New Roman"/>
                <w:color w:val="000000"/>
                <w:sz w:val="24"/>
                <w:szCs w:val="24"/>
                <w:lang w:eastAsia="ru-RU"/>
              </w:rPr>
              <w:t>самостоятельная деятельность,</w:t>
            </w:r>
            <w:r w:rsidR="00AF0B23">
              <w:rPr>
                <w:rFonts w:ascii="Times New Roman" w:eastAsia="Times New Roman" w:hAnsi="Times New Roman" w:cs="Times New Roman"/>
                <w:color w:val="000000"/>
                <w:sz w:val="24"/>
                <w:szCs w:val="24"/>
                <w:lang w:eastAsia="ru-RU"/>
              </w:rPr>
              <w:t>досуги,  рассматривание</w:t>
            </w:r>
            <w:r w:rsidRPr="000F0BE7">
              <w:rPr>
                <w:rFonts w:ascii="Times New Roman" w:eastAsia="Times New Roman" w:hAnsi="Times New Roman" w:cs="Times New Roman"/>
                <w:color w:val="000000"/>
                <w:sz w:val="24"/>
                <w:szCs w:val="24"/>
                <w:lang w:eastAsia="ru-RU"/>
              </w:rPr>
              <w:t>иллюстраций;</w:t>
            </w:r>
          </w:p>
        </w:tc>
        <w:tc>
          <w:tcPr>
            <w:tcW w:w="65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Побуждение, поощрение, показ, беседа, игры,</w:t>
            </w:r>
          </w:p>
        </w:tc>
      </w:tr>
      <w:tr w:rsidR="000F0BE7" w:rsidRPr="000F0BE7" w:rsidTr="004F0AF6">
        <w:tc>
          <w:tcPr>
            <w:tcW w:w="18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F0BE7" w:rsidRPr="000F0BE7" w:rsidRDefault="00C74C52"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i/>
                <w:iCs/>
                <w:color w:val="000000"/>
                <w:sz w:val="24"/>
                <w:szCs w:val="24"/>
                <w:lang w:eastAsia="ru-RU"/>
              </w:rPr>
              <w:t xml:space="preserve">Музыкально- </w:t>
            </w:r>
            <w:r w:rsidR="000F0BE7" w:rsidRPr="000F0BE7">
              <w:rPr>
                <w:rFonts w:ascii="Times New Roman" w:eastAsia="Times New Roman" w:hAnsi="Times New Roman" w:cs="Times New Roman"/>
                <w:i/>
                <w:iCs/>
                <w:color w:val="000000"/>
                <w:sz w:val="24"/>
                <w:szCs w:val="24"/>
                <w:lang w:eastAsia="ru-RU"/>
              </w:rPr>
              <w:t>ритмические движения</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AF0B23"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Занятия,</w:t>
            </w:r>
            <w:r w:rsidR="000F0BE7" w:rsidRPr="000F0BE7">
              <w:rPr>
                <w:rFonts w:ascii="Times New Roman" w:eastAsia="Times New Roman" w:hAnsi="Times New Roman" w:cs="Times New Roman"/>
                <w:color w:val="000000"/>
                <w:sz w:val="24"/>
                <w:szCs w:val="24"/>
                <w:lang w:eastAsia="ru-RU"/>
              </w:rPr>
              <w:t>самостоятельная деятельность, досуги, праздники, досуги, слушание музыки</w:t>
            </w:r>
            <w:r>
              <w:rPr>
                <w:rFonts w:ascii="Times New Roman" w:eastAsia="Times New Roman" w:hAnsi="Times New Roman" w:cs="Times New Roman"/>
                <w:color w:val="000000"/>
                <w:sz w:val="24"/>
                <w:szCs w:val="24"/>
                <w:lang w:eastAsia="ru-RU"/>
              </w:rPr>
              <w:t xml:space="preserve">, игры, различные виды театров </w:t>
            </w:r>
            <w:r w:rsidR="000F0BE7" w:rsidRPr="000F0BE7">
              <w:rPr>
                <w:rFonts w:ascii="Times New Roman" w:eastAsia="Times New Roman" w:hAnsi="Times New Roman" w:cs="Times New Roman"/>
                <w:color w:val="000000"/>
                <w:sz w:val="24"/>
                <w:szCs w:val="24"/>
                <w:lang w:eastAsia="ru-RU"/>
              </w:rPr>
              <w:t>взаимодействие с семьёй</w:t>
            </w:r>
          </w:p>
        </w:tc>
        <w:tc>
          <w:tcPr>
            <w:tcW w:w="65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Наглядность, побуждение, поощрение, показ, беседа, игры, индивидуальная работа, участие в конкурсах, совместная деятельность с семьёй, рекомендации для родителей (посещение с детьми театров), подготовка к досугам и праздникам</w:t>
            </w:r>
          </w:p>
        </w:tc>
      </w:tr>
      <w:tr w:rsidR="000F0BE7" w:rsidRPr="000F0BE7" w:rsidTr="004F0AF6">
        <w:tc>
          <w:tcPr>
            <w:tcW w:w="18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i/>
                <w:iCs/>
                <w:color w:val="000000"/>
                <w:sz w:val="24"/>
                <w:szCs w:val="24"/>
                <w:lang w:eastAsia="ru-RU"/>
              </w:rPr>
              <w:t>Музыкально-игровое и песенное творчество</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AF0B23"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Занятия,</w:t>
            </w:r>
            <w:r w:rsidR="000F0BE7" w:rsidRPr="000F0BE7">
              <w:rPr>
                <w:rFonts w:ascii="Times New Roman" w:eastAsia="Times New Roman" w:hAnsi="Times New Roman" w:cs="Times New Roman"/>
                <w:color w:val="000000"/>
                <w:sz w:val="24"/>
                <w:szCs w:val="24"/>
                <w:lang w:eastAsia="ru-RU"/>
              </w:rPr>
              <w:t>самостоятельная деятельность, досуги, праздники, рассматривание репродукций картин, иллюстраций;</w:t>
            </w:r>
          </w:p>
        </w:tc>
        <w:tc>
          <w:tcPr>
            <w:tcW w:w="65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Наглядность, обследование, побуждение, поощрение, показ, беседа, игры, индивидуальная работа, участие в конкурсах, совместная деятельность с семьёй, рекомендации для родителей (посещение с детьми театров), подготовка к досугам и праздникам</w:t>
            </w:r>
          </w:p>
        </w:tc>
      </w:tr>
      <w:tr w:rsidR="000F0BE7" w:rsidRPr="000F0BE7" w:rsidTr="004F0AF6">
        <w:tc>
          <w:tcPr>
            <w:tcW w:w="18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i/>
                <w:iCs/>
                <w:color w:val="000000"/>
                <w:sz w:val="24"/>
                <w:szCs w:val="24"/>
                <w:lang w:eastAsia="ru-RU"/>
              </w:rPr>
              <w:t xml:space="preserve">Игра на детских </w:t>
            </w:r>
            <w:r w:rsidRPr="000F0BE7">
              <w:rPr>
                <w:rFonts w:ascii="Times New Roman" w:eastAsia="Times New Roman" w:hAnsi="Times New Roman" w:cs="Times New Roman"/>
                <w:i/>
                <w:iCs/>
                <w:color w:val="000000"/>
                <w:sz w:val="24"/>
                <w:szCs w:val="24"/>
                <w:lang w:eastAsia="ru-RU"/>
              </w:rPr>
              <w:lastRenderedPageBreak/>
              <w:t>музыкальных инструментах</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AF0B23"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lastRenderedPageBreak/>
              <w:t>Занятия,</w:t>
            </w:r>
            <w:r w:rsidR="000F0BE7" w:rsidRPr="000F0BE7">
              <w:rPr>
                <w:rFonts w:ascii="Times New Roman" w:eastAsia="Times New Roman" w:hAnsi="Times New Roman" w:cs="Times New Roman"/>
                <w:color w:val="000000"/>
                <w:sz w:val="24"/>
                <w:szCs w:val="24"/>
                <w:lang w:eastAsia="ru-RU"/>
              </w:rPr>
              <w:t xml:space="preserve">самостоятельная деятельность, досуги, </w:t>
            </w:r>
            <w:r w:rsidR="000F0BE7" w:rsidRPr="000F0BE7">
              <w:rPr>
                <w:rFonts w:ascii="Times New Roman" w:eastAsia="Times New Roman" w:hAnsi="Times New Roman" w:cs="Times New Roman"/>
                <w:color w:val="000000"/>
                <w:sz w:val="24"/>
                <w:szCs w:val="24"/>
                <w:lang w:eastAsia="ru-RU"/>
              </w:rPr>
              <w:lastRenderedPageBreak/>
              <w:t>праздники, слушание музыки, игры; различные виды театров, взаимодействие с семьёй</w:t>
            </w:r>
          </w:p>
        </w:tc>
        <w:tc>
          <w:tcPr>
            <w:tcW w:w="65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lastRenderedPageBreak/>
              <w:t xml:space="preserve">Наглядность, обследование, побуждение, поощрение, показ, беседа, игры, индивидуальная работа, знакомство с </w:t>
            </w:r>
            <w:r w:rsidRPr="000F0BE7">
              <w:rPr>
                <w:rFonts w:ascii="Times New Roman" w:eastAsia="Times New Roman" w:hAnsi="Times New Roman" w:cs="Times New Roman"/>
                <w:color w:val="000000"/>
                <w:sz w:val="24"/>
                <w:szCs w:val="24"/>
                <w:lang w:eastAsia="ru-RU"/>
              </w:rPr>
              <w:lastRenderedPageBreak/>
              <w:t>народными инструментами, участие в  конкурсах, совместная деятельность с семьёй, рекомендации для родителей (посещение с детьми театров), подготовка к досугам и праздникам</w:t>
            </w:r>
          </w:p>
        </w:tc>
      </w:tr>
    </w:tbl>
    <w:p w:rsidR="003C59D7" w:rsidRDefault="003C59D7" w:rsidP="00841F77">
      <w:pPr>
        <w:shd w:val="clear" w:color="auto" w:fill="FFFFFF"/>
        <w:spacing w:after="0" w:line="240" w:lineRule="auto"/>
        <w:ind w:left="-993" w:right="-568" w:firstLine="993"/>
        <w:jc w:val="both"/>
        <w:rPr>
          <w:rFonts w:ascii="Times New Roman" w:eastAsia="Times New Roman" w:hAnsi="Times New Roman" w:cs="Times New Roman"/>
          <w:color w:val="000000"/>
          <w:sz w:val="24"/>
          <w:szCs w:val="24"/>
          <w:lang w:eastAsia="ru-RU"/>
        </w:rPr>
      </w:pPr>
    </w:p>
    <w:p w:rsidR="000F0BE7" w:rsidRPr="000F0BE7" w:rsidRDefault="000F0BE7" w:rsidP="00841F77">
      <w:pPr>
        <w:shd w:val="clear" w:color="auto" w:fill="FFFFFF"/>
        <w:spacing w:after="0" w:line="240" w:lineRule="auto"/>
        <w:ind w:left="-993" w:right="-568" w:firstLine="993"/>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 xml:space="preserve">  К основным формам организации музыкальной деятельности дошкольников в детском саду относятся: музыкальные занятия; совместная музыкальная деятельность взрослых (музыкального руководителя, воспитателя, специалиста дошкольного образования) и детей в повседневной жизни ДОУ в разнообразии форм; праздники и развлечения; Самостоятельная музыкальная деятельность детей. В работе музыкального руководителя основной формой организации непосредственно образовательной музыкальной деятельности детей традиционно являются музыкальные занятия.</w:t>
      </w:r>
    </w:p>
    <w:p w:rsidR="00FF19D5" w:rsidRDefault="00FF19D5" w:rsidP="00431673">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0F0BE7" w:rsidRPr="000F0BE7" w:rsidRDefault="00FF19D5" w:rsidP="00431673">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 xml:space="preserve">                             </w:t>
      </w:r>
      <w:r w:rsidR="000F0BE7" w:rsidRPr="000F0BE7">
        <w:rPr>
          <w:rFonts w:ascii="Times New Roman" w:eastAsia="Times New Roman" w:hAnsi="Times New Roman" w:cs="Times New Roman"/>
          <w:b/>
          <w:bCs/>
          <w:color w:val="000000"/>
          <w:sz w:val="24"/>
          <w:szCs w:val="24"/>
          <w:lang w:eastAsia="ru-RU"/>
        </w:rPr>
        <w:t>Музыкальные занятия имеют несколько разновидностей:</w:t>
      </w:r>
    </w:p>
    <w:tbl>
      <w:tblPr>
        <w:tblW w:w="11199" w:type="dxa"/>
        <w:tblInd w:w="-877" w:type="dxa"/>
        <w:shd w:val="clear" w:color="auto" w:fill="FFFFFF"/>
        <w:tblCellMar>
          <w:top w:w="15" w:type="dxa"/>
          <w:left w:w="15" w:type="dxa"/>
          <w:bottom w:w="15" w:type="dxa"/>
          <w:right w:w="15" w:type="dxa"/>
        </w:tblCellMar>
        <w:tblLook w:val="04A0"/>
      </w:tblPr>
      <w:tblGrid>
        <w:gridCol w:w="3668"/>
        <w:gridCol w:w="7531"/>
      </w:tblGrid>
      <w:tr w:rsidR="000F0BE7" w:rsidRPr="000F0BE7" w:rsidTr="004F0AF6">
        <w:tc>
          <w:tcPr>
            <w:tcW w:w="36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b/>
                <w:bCs/>
                <w:color w:val="000000"/>
                <w:sz w:val="24"/>
                <w:szCs w:val="24"/>
                <w:lang w:eastAsia="ru-RU"/>
              </w:rPr>
              <w:t>Виды занятий.</w:t>
            </w:r>
          </w:p>
        </w:tc>
        <w:tc>
          <w:tcPr>
            <w:tcW w:w="7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b/>
                <w:bCs/>
                <w:color w:val="000000"/>
                <w:sz w:val="24"/>
                <w:szCs w:val="24"/>
                <w:lang w:eastAsia="ru-RU"/>
              </w:rPr>
              <w:t>Характеристика.</w:t>
            </w:r>
          </w:p>
        </w:tc>
      </w:tr>
      <w:tr w:rsidR="000F0BE7" w:rsidRPr="000F0BE7" w:rsidTr="004F0AF6">
        <w:tc>
          <w:tcPr>
            <w:tcW w:w="36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E91FD3"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1</w:t>
            </w:r>
            <w:r w:rsidR="000F0BE7" w:rsidRPr="000F0BE7">
              <w:rPr>
                <w:rFonts w:ascii="Times New Roman" w:eastAsia="Times New Roman" w:hAnsi="Times New Roman" w:cs="Times New Roman"/>
                <w:b/>
                <w:bCs/>
                <w:color w:val="000000"/>
                <w:sz w:val="24"/>
                <w:szCs w:val="24"/>
                <w:lang w:eastAsia="ru-RU"/>
              </w:rPr>
              <w:t>Индивидуальные музыкальные занятия</w:t>
            </w:r>
          </w:p>
        </w:tc>
        <w:tc>
          <w:tcPr>
            <w:tcW w:w="7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Проводятся отдельно с ребенком. Это типично для детей раннего и младшего дошкольного возраста. Продолжительность такого занятия 5-10 минут, 2 раза в неделю. Для детей старшего дошкольного возраста организуется с целью совершенствования и развития музыкальных способностей. Умений и навыков музыкального исполнительства; индивидуальные сопровождения воспитанника в музыкальном воспитании и развитии.</w:t>
            </w:r>
          </w:p>
        </w:tc>
      </w:tr>
      <w:tr w:rsidR="000F0BE7" w:rsidRPr="000F0BE7" w:rsidTr="004F0AF6">
        <w:tc>
          <w:tcPr>
            <w:tcW w:w="36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431673" w:rsidP="00FD3260">
            <w:pPr>
              <w:tabs>
                <w:tab w:val="left" w:pos="0"/>
              </w:tabs>
              <w:spacing w:after="0" w:line="0" w:lineRule="atLeast"/>
              <w:ind w:firstLine="26"/>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2.</w:t>
            </w:r>
            <w:r w:rsidR="000F0BE7" w:rsidRPr="000F0BE7">
              <w:rPr>
                <w:rFonts w:ascii="Times New Roman" w:eastAsia="Times New Roman" w:hAnsi="Times New Roman" w:cs="Times New Roman"/>
                <w:b/>
                <w:bCs/>
                <w:color w:val="000000"/>
                <w:sz w:val="24"/>
                <w:szCs w:val="24"/>
                <w:lang w:eastAsia="ru-RU"/>
              </w:rPr>
              <w:t>Подгрупповые музыкальные занятия</w:t>
            </w:r>
          </w:p>
        </w:tc>
        <w:tc>
          <w:tcPr>
            <w:tcW w:w="7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Проводятся с детьми 2-3 раза в неделю по 10-20 минут, в зависимости от возраста дошкольников.</w:t>
            </w:r>
          </w:p>
        </w:tc>
      </w:tr>
      <w:tr w:rsidR="000F0BE7" w:rsidRPr="000F0BE7" w:rsidTr="004F0AF6">
        <w:tc>
          <w:tcPr>
            <w:tcW w:w="36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431673"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3.</w:t>
            </w:r>
            <w:r w:rsidR="000F0BE7" w:rsidRPr="000F0BE7">
              <w:rPr>
                <w:rFonts w:ascii="Times New Roman" w:eastAsia="Times New Roman" w:hAnsi="Times New Roman" w:cs="Times New Roman"/>
                <w:b/>
                <w:bCs/>
                <w:color w:val="000000"/>
                <w:sz w:val="24"/>
                <w:szCs w:val="24"/>
                <w:lang w:eastAsia="ru-RU"/>
              </w:rPr>
              <w:t>Фронтальные занятие</w:t>
            </w:r>
          </w:p>
        </w:tc>
        <w:tc>
          <w:tcPr>
            <w:tcW w:w="7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Проводиться со всеми детьми возрастной группы, их продолжительность также зависит от возрастных возможностей воспитанников.</w:t>
            </w:r>
          </w:p>
        </w:tc>
      </w:tr>
      <w:tr w:rsidR="000F0BE7" w:rsidRPr="000F0BE7" w:rsidTr="004F0AF6">
        <w:tc>
          <w:tcPr>
            <w:tcW w:w="36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431673"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4.</w:t>
            </w:r>
            <w:r w:rsidR="000F0BE7" w:rsidRPr="000F0BE7">
              <w:rPr>
                <w:rFonts w:ascii="Times New Roman" w:eastAsia="Times New Roman" w:hAnsi="Times New Roman" w:cs="Times New Roman"/>
                <w:b/>
                <w:bCs/>
                <w:color w:val="000000"/>
                <w:sz w:val="24"/>
                <w:szCs w:val="24"/>
                <w:lang w:eastAsia="ru-RU"/>
              </w:rPr>
              <w:t>Объединенные занятия</w:t>
            </w:r>
          </w:p>
        </w:tc>
        <w:tc>
          <w:tcPr>
            <w:tcW w:w="7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Организуются с детьми нескольких  возрастных групп.</w:t>
            </w:r>
          </w:p>
        </w:tc>
      </w:tr>
      <w:tr w:rsidR="000F0BE7" w:rsidRPr="000F0BE7" w:rsidTr="004F0AF6">
        <w:tc>
          <w:tcPr>
            <w:tcW w:w="36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431673"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 xml:space="preserve">5.Типовое </w:t>
            </w:r>
            <w:r w:rsidR="000F0BE7" w:rsidRPr="000F0BE7">
              <w:rPr>
                <w:rFonts w:ascii="Times New Roman" w:eastAsia="Times New Roman" w:hAnsi="Times New Roman" w:cs="Times New Roman"/>
                <w:b/>
                <w:bCs/>
                <w:color w:val="000000"/>
                <w:sz w:val="24"/>
                <w:szCs w:val="24"/>
                <w:lang w:eastAsia="ru-RU"/>
              </w:rPr>
              <w:t>(или традиционное) музыкальное занятия</w:t>
            </w:r>
          </w:p>
        </w:tc>
        <w:tc>
          <w:tcPr>
            <w:tcW w:w="7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Включает в себя все виды музыкальной деятельности детей (восприятие. исполнительство и творчество) и подразумевает последовательно их чередование. Структура музыкального занятия может варьироваться.</w:t>
            </w:r>
          </w:p>
        </w:tc>
      </w:tr>
      <w:tr w:rsidR="000F0BE7" w:rsidRPr="000F0BE7" w:rsidTr="004F0AF6">
        <w:tc>
          <w:tcPr>
            <w:tcW w:w="36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431673"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6.</w:t>
            </w:r>
            <w:r w:rsidR="000F0BE7" w:rsidRPr="000F0BE7">
              <w:rPr>
                <w:rFonts w:ascii="Times New Roman" w:eastAsia="Times New Roman" w:hAnsi="Times New Roman" w:cs="Times New Roman"/>
                <w:b/>
                <w:bCs/>
                <w:color w:val="000000"/>
                <w:sz w:val="24"/>
                <w:szCs w:val="24"/>
                <w:lang w:eastAsia="ru-RU"/>
              </w:rPr>
              <w:t>Доминантное занятие</w:t>
            </w:r>
          </w:p>
        </w:tc>
        <w:tc>
          <w:tcPr>
            <w:tcW w:w="7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Это занятие с одним преобладающим видом музыкальной деятельности. Направленное на развитие какой-либо одной музыкальной способности детей (ладовое чувство, чувство ритма, звуковысотного слуха). В этом случае оно может включать разные виды музыкальной деятельности , но при одном условии – каждая из них направлена на совершенствование доминирующей способности у ребенка).</w:t>
            </w:r>
          </w:p>
        </w:tc>
      </w:tr>
      <w:tr w:rsidR="000F0BE7" w:rsidRPr="000F0BE7" w:rsidTr="004F0AF6">
        <w:tc>
          <w:tcPr>
            <w:tcW w:w="36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7.</w:t>
            </w:r>
            <w:r w:rsidRPr="000F0BE7">
              <w:rPr>
                <w:rFonts w:ascii="Times New Roman" w:eastAsia="Times New Roman" w:hAnsi="Times New Roman" w:cs="Times New Roman"/>
                <w:b/>
                <w:bCs/>
                <w:color w:val="000000"/>
                <w:sz w:val="24"/>
                <w:szCs w:val="24"/>
                <w:lang w:eastAsia="ru-RU"/>
              </w:rPr>
              <w:t>Тематическое музыкальное занятие</w:t>
            </w:r>
          </w:p>
        </w:tc>
        <w:tc>
          <w:tcPr>
            <w:tcW w:w="7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Определяется наличием конкретной темы, которая является сквозной для всех видов музыкальной деятельности детей.</w:t>
            </w:r>
          </w:p>
        </w:tc>
      </w:tr>
      <w:tr w:rsidR="000F0BE7" w:rsidRPr="000F0BE7" w:rsidTr="004F0AF6">
        <w:tc>
          <w:tcPr>
            <w:tcW w:w="36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8.</w:t>
            </w:r>
            <w:r w:rsidRPr="000F0BE7">
              <w:rPr>
                <w:rFonts w:ascii="Times New Roman" w:eastAsia="Times New Roman" w:hAnsi="Times New Roman" w:cs="Times New Roman"/>
                <w:b/>
                <w:bCs/>
                <w:color w:val="000000"/>
                <w:sz w:val="24"/>
                <w:szCs w:val="24"/>
                <w:lang w:eastAsia="ru-RU"/>
              </w:rPr>
              <w:t>Комплексные музыкальные занятия</w:t>
            </w:r>
          </w:p>
        </w:tc>
        <w:tc>
          <w:tcPr>
            <w:tcW w:w="7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Основываются на взаимодействии различных видов искусства – музыки, живописи, литературы, театра, архитектуры и т.д. Их цель – объединять разные виды художественной деятельности детей(музыкальную, театрализованную, художественно- речевую, продуктивную) обогатить представление детей о специфики различных видов искусства и особенностях выразительных средств; о взаимосвязи искусств.</w:t>
            </w:r>
          </w:p>
        </w:tc>
      </w:tr>
      <w:tr w:rsidR="000F0BE7" w:rsidRPr="000F0BE7" w:rsidTr="004F0AF6">
        <w:tc>
          <w:tcPr>
            <w:tcW w:w="36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431673"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9.</w:t>
            </w:r>
            <w:r w:rsidR="000F0BE7" w:rsidRPr="000F0BE7">
              <w:rPr>
                <w:rFonts w:ascii="Times New Roman" w:eastAsia="Times New Roman" w:hAnsi="Times New Roman" w:cs="Times New Roman"/>
                <w:b/>
                <w:bCs/>
                <w:color w:val="000000"/>
                <w:sz w:val="24"/>
                <w:szCs w:val="24"/>
                <w:lang w:eastAsia="ru-RU"/>
              </w:rPr>
              <w:t>Интегрированные занятия</w:t>
            </w:r>
          </w:p>
        </w:tc>
        <w:tc>
          <w:tcPr>
            <w:tcW w:w="7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F0BE7" w:rsidRPr="000F0BE7" w:rsidRDefault="000F0BE7"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Отличается наличием взаимовлияния и взаимопроникновения (интеграцией)содержание разных образовательных областей программы, различных видов деятельности, разных видах искусства, работающих на раскрытие в первую очередь идеи или темы, какого – либо явления, образа.</w:t>
            </w:r>
          </w:p>
        </w:tc>
      </w:tr>
    </w:tbl>
    <w:tbl>
      <w:tblPr>
        <w:tblpPr w:leftFromText="180" w:rightFromText="180" w:vertAnchor="text" w:horzAnchor="margin" w:tblpXSpec="center" w:tblpY="709"/>
        <w:tblW w:w="10942" w:type="dxa"/>
        <w:shd w:val="clear" w:color="auto" w:fill="FFFFFF"/>
        <w:tblCellMar>
          <w:top w:w="15" w:type="dxa"/>
          <w:left w:w="15" w:type="dxa"/>
          <w:bottom w:w="15" w:type="dxa"/>
          <w:right w:w="15" w:type="dxa"/>
        </w:tblCellMar>
        <w:tblLook w:val="04A0"/>
      </w:tblPr>
      <w:tblGrid>
        <w:gridCol w:w="3597"/>
        <w:gridCol w:w="2268"/>
        <w:gridCol w:w="5077"/>
      </w:tblGrid>
      <w:tr w:rsidR="00431673" w:rsidRPr="000F0BE7" w:rsidTr="00841F77">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31673" w:rsidRPr="000F0BE7" w:rsidRDefault="00431673"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b/>
                <w:bCs/>
                <w:color w:val="000000"/>
                <w:sz w:val="24"/>
                <w:szCs w:val="24"/>
                <w:lang w:eastAsia="ru-RU"/>
              </w:rPr>
              <w:lastRenderedPageBreak/>
              <w:t>Возраст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31673" w:rsidRPr="000F0BE7" w:rsidRDefault="00431673"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b/>
                <w:bCs/>
                <w:color w:val="000000"/>
                <w:sz w:val="24"/>
                <w:szCs w:val="24"/>
                <w:lang w:eastAsia="ru-RU"/>
              </w:rPr>
              <w:t>Ведущая деятельность</w:t>
            </w:r>
          </w:p>
        </w:tc>
        <w:tc>
          <w:tcPr>
            <w:tcW w:w="50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31673" w:rsidRPr="000F0BE7" w:rsidRDefault="00431673"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b/>
                <w:bCs/>
                <w:color w:val="000000"/>
                <w:sz w:val="24"/>
                <w:szCs w:val="24"/>
                <w:lang w:eastAsia="ru-RU"/>
              </w:rPr>
              <w:t>Современные формы и методы музыкальной деятельности</w:t>
            </w:r>
          </w:p>
        </w:tc>
      </w:tr>
      <w:tr w:rsidR="00431673" w:rsidRPr="000F0BE7" w:rsidTr="00841F77">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31673" w:rsidRPr="000F0BE7" w:rsidRDefault="00841F77" w:rsidP="00431673">
            <w:pPr>
              <w:spacing w:after="0"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3</w:t>
            </w:r>
            <w:r w:rsidR="00431673" w:rsidRPr="000F0BE7">
              <w:rPr>
                <w:rFonts w:ascii="Times New Roman" w:eastAsia="Times New Roman" w:hAnsi="Times New Roman" w:cs="Times New Roman"/>
                <w:color w:val="000000"/>
                <w:sz w:val="24"/>
                <w:szCs w:val="24"/>
                <w:lang w:eastAsia="ru-RU"/>
              </w:rPr>
              <w:t>-5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31673" w:rsidRPr="000F0BE7" w:rsidRDefault="00431673"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Игровая (сюжетно – ролевая игра)</w:t>
            </w:r>
          </w:p>
        </w:tc>
        <w:tc>
          <w:tcPr>
            <w:tcW w:w="50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31673" w:rsidRPr="000F0BE7" w:rsidRDefault="00431673" w:rsidP="00A0212C">
            <w:pPr>
              <w:numPr>
                <w:ilvl w:val="0"/>
                <w:numId w:val="15"/>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Музыкально – сюжетно ролевые игры (песня-игра)</w:t>
            </w:r>
          </w:p>
          <w:p w:rsidR="00431673" w:rsidRPr="000F0BE7" w:rsidRDefault="00431673" w:rsidP="00A0212C">
            <w:pPr>
              <w:numPr>
                <w:ilvl w:val="0"/>
                <w:numId w:val="15"/>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Музыкальные игры-фантазирования)</w:t>
            </w:r>
          </w:p>
          <w:p w:rsidR="00431673" w:rsidRPr="000F0BE7" w:rsidRDefault="00431673" w:rsidP="00A0212C">
            <w:pPr>
              <w:numPr>
                <w:ilvl w:val="0"/>
                <w:numId w:val="15"/>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Игровые проблемные ситуации на музыкальной основе</w:t>
            </w:r>
          </w:p>
          <w:p w:rsidR="00431673" w:rsidRPr="000F0BE7" w:rsidRDefault="00431673" w:rsidP="00A0212C">
            <w:pPr>
              <w:numPr>
                <w:ilvl w:val="0"/>
                <w:numId w:val="15"/>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Усложняющиеся игры-эксперименты и игры –путешествия</w:t>
            </w:r>
          </w:p>
          <w:p w:rsidR="00431673" w:rsidRPr="000F0BE7" w:rsidRDefault="00431673" w:rsidP="00A0212C">
            <w:pPr>
              <w:numPr>
                <w:ilvl w:val="0"/>
                <w:numId w:val="15"/>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Музыкально-дидактические игры</w:t>
            </w:r>
          </w:p>
          <w:p w:rsidR="00431673" w:rsidRPr="000F0BE7" w:rsidRDefault="00431673" w:rsidP="00A0212C">
            <w:pPr>
              <w:numPr>
                <w:ilvl w:val="0"/>
                <w:numId w:val="15"/>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Игры – этюды по мотивом музыкальных произведений</w:t>
            </w:r>
          </w:p>
          <w:p w:rsidR="00431673" w:rsidRPr="000F0BE7" w:rsidRDefault="00431673" w:rsidP="00A0212C">
            <w:pPr>
              <w:numPr>
                <w:ilvl w:val="0"/>
                <w:numId w:val="15"/>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Сюжетные проблемные ситуации или ситуации с ролевым взаимодействием</w:t>
            </w:r>
          </w:p>
          <w:p w:rsidR="00431673" w:rsidRPr="000F0BE7" w:rsidRDefault="00431673" w:rsidP="00A0212C">
            <w:pPr>
              <w:numPr>
                <w:ilvl w:val="0"/>
                <w:numId w:val="15"/>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  Концерты – загадки</w:t>
            </w:r>
          </w:p>
          <w:p w:rsidR="00431673" w:rsidRPr="000F0BE7" w:rsidRDefault="00431673" w:rsidP="00A0212C">
            <w:pPr>
              <w:numPr>
                <w:ilvl w:val="0"/>
                <w:numId w:val="15"/>
              </w:num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Беседы, в т.ч. по вопросам детей о музыке.</w:t>
            </w:r>
          </w:p>
        </w:tc>
      </w:tr>
      <w:tr w:rsidR="00431673" w:rsidRPr="000F0BE7" w:rsidTr="00841F77">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31673" w:rsidRPr="000F0BE7" w:rsidRDefault="00431673" w:rsidP="00431673">
            <w:pPr>
              <w:spacing w:after="0" w:line="0" w:lineRule="atLeast"/>
              <w:ind w:left="114" w:firstLine="30"/>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5-7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31673" w:rsidRPr="000F0BE7" w:rsidRDefault="00431673" w:rsidP="00431673">
            <w:p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Сложные интеграти</w:t>
            </w:r>
            <w:r w:rsidR="00D13A75">
              <w:rPr>
                <w:rFonts w:ascii="Times New Roman" w:eastAsia="Times New Roman" w:hAnsi="Times New Roman" w:cs="Times New Roman"/>
                <w:color w:val="000000"/>
                <w:sz w:val="24"/>
                <w:szCs w:val="24"/>
                <w:lang w:eastAsia="ru-RU"/>
              </w:rPr>
              <w:t xml:space="preserve">вные виды деятельности, переход </w:t>
            </w:r>
            <w:r w:rsidRPr="000F0BE7">
              <w:rPr>
                <w:rFonts w:ascii="Times New Roman" w:eastAsia="Times New Roman" w:hAnsi="Times New Roman" w:cs="Times New Roman"/>
                <w:color w:val="000000"/>
                <w:sz w:val="24"/>
                <w:szCs w:val="24"/>
                <w:lang w:eastAsia="ru-RU"/>
              </w:rPr>
              <w:t>к учебной деятельности</w:t>
            </w:r>
          </w:p>
        </w:tc>
        <w:tc>
          <w:tcPr>
            <w:tcW w:w="50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Проблемные и ситуационные задачи, их широкая вариативность, полипроблемность.</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Музыкально-дидактическая игра.</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Компьютерные музыкальные игры.</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Исследовательская (Опытная) деятельность.</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Проектная деятельность</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Театрализованная деятельность</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Хороводная игра</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Музыкально</w:t>
            </w:r>
            <w:r w:rsidR="00D13A75">
              <w:rPr>
                <w:rFonts w:ascii="Times New Roman" w:eastAsia="Times New Roman" w:hAnsi="Times New Roman" w:cs="Times New Roman"/>
                <w:color w:val="000000"/>
                <w:sz w:val="24"/>
                <w:szCs w:val="24"/>
                <w:lang w:eastAsia="ru-RU"/>
              </w:rPr>
              <w:t xml:space="preserve"> </w:t>
            </w:r>
            <w:r w:rsidRPr="000F0BE7">
              <w:rPr>
                <w:rFonts w:ascii="Times New Roman" w:eastAsia="Times New Roman" w:hAnsi="Times New Roman" w:cs="Times New Roman"/>
                <w:color w:val="000000"/>
                <w:sz w:val="24"/>
                <w:szCs w:val="24"/>
                <w:lang w:eastAsia="ru-RU"/>
              </w:rPr>
              <w:t>- игры импровизации</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Музыкальные конкурсы, фестивали, концерты.</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Музыкальные экскурсии и прогулки, музыкальный музей.</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Интегративная деятельность</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Клуб музыкальных интересов</w:t>
            </w:r>
          </w:p>
          <w:p w:rsidR="00431673" w:rsidRPr="000F0BE7" w:rsidRDefault="00431673" w:rsidP="00A0212C">
            <w:pPr>
              <w:numPr>
                <w:ilvl w:val="0"/>
                <w:numId w:val="16"/>
              </w:numPr>
              <w:spacing w:after="0" w:line="240" w:lineRule="auto"/>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Коллекционирование ( в том числе впечатлений)</w:t>
            </w:r>
          </w:p>
          <w:p w:rsidR="00431673" w:rsidRPr="000F0BE7" w:rsidRDefault="00431673" w:rsidP="00A0212C">
            <w:pPr>
              <w:numPr>
                <w:ilvl w:val="0"/>
                <w:numId w:val="16"/>
              </w:numPr>
              <w:spacing w:after="0" w:line="0" w:lineRule="atLeast"/>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Самостоятельная музыкальная деятельность детей.</w:t>
            </w:r>
          </w:p>
        </w:tc>
      </w:tr>
    </w:tbl>
    <w:p w:rsidR="000F0BE7" w:rsidRPr="00C74C52" w:rsidRDefault="00D13A75" w:rsidP="00FF19D5">
      <w:p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w:t>
      </w:r>
      <w:r w:rsidR="000F0BE7" w:rsidRPr="000F0BE7">
        <w:rPr>
          <w:rFonts w:ascii="Times New Roman" w:eastAsia="Times New Roman" w:hAnsi="Times New Roman" w:cs="Times New Roman"/>
          <w:b/>
          <w:bCs/>
          <w:color w:val="000000"/>
          <w:sz w:val="24"/>
          <w:szCs w:val="24"/>
          <w:lang w:eastAsia="ru-RU"/>
        </w:rPr>
        <w:t>  </w:t>
      </w:r>
      <w:r w:rsidR="000F0BE7" w:rsidRPr="000F0BE7">
        <w:rPr>
          <w:rFonts w:ascii="Times New Roman" w:eastAsia="Times New Roman" w:hAnsi="Times New Roman" w:cs="Times New Roman"/>
          <w:color w:val="000000"/>
          <w:sz w:val="24"/>
          <w:szCs w:val="24"/>
          <w:lang w:eastAsia="ru-RU"/>
        </w:rPr>
        <w:t>Исходя из возникновения развития музыкальной деятельность детей дошкольного возраста, можно определить оптимальные формы организации музыкальной деятельно</w:t>
      </w:r>
      <w:r>
        <w:rPr>
          <w:rFonts w:ascii="Times New Roman" w:eastAsia="Times New Roman" w:hAnsi="Times New Roman" w:cs="Times New Roman"/>
          <w:color w:val="000000"/>
          <w:sz w:val="24"/>
          <w:szCs w:val="24"/>
          <w:lang w:eastAsia="ru-RU"/>
        </w:rPr>
        <w:t>сти дошкольников.</w:t>
      </w:r>
    </w:p>
    <w:p w:rsidR="00C74C52" w:rsidRDefault="00C74C52" w:rsidP="00FF19D5">
      <w:pPr>
        <w:shd w:val="clear" w:color="auto" w:fill="FFFFFF"/>
        <w:spacing w:after="0" w:line="240" w:lineRule="auto"/>
        <w:ind w:left="-426"/>
        <w:jc w:val="both"/>
        <w:rPr>
          <w:rFonts w:ascii="Times New Roman" w:eastAsia="Times New Roman" w:hAnsi="Times New Roman" w:cs="Times New Roman"/>
          <w:b/>
          <w:color w:val="000000"/>
          <w:sz w:val="24"/>
          <w:szCs w:val="24"/>
          <w:lang w:eastAsia="ru-RU"/>
        </w:rPr>
      </w:pPr>
    </w:p>
    <w:p w:rsidR="000F0BE7" w:rsidRPr="000F0BE7" w:rsidRDefault="000F0BE7" w:rsidP="003C59D7">
      <w:pPr>
        <w:shd w:val="clear" w:color="auto" w:fill="FFFFFF"/>
        <w:spacing w:after="0" w:line="240" w:lineRule="auto"/>
        <w:ind w:left="142" w:right="-426" w:hanging="142"/>
        <w:jc w:val="both"/>
        <w:rPr>
          <w:rFonts w:ascii="Calibri" w:eastAsia="Times New Roman" w:hAnsi="Calibri" w:cs="Calibri"/>
          <w:color w:val="000000"/>
          <w:lang w:eastAsia="ru-RU"/>
        </w:rPr>
      </w:pPr>
      <w:r w:rsidRPr="000F0BE7">
        <w:rPr>
          <w:rFonts w:ascii="Times New Roman" w:eastAsia="Times New Roman" w:hAnsi="Times New Roman" w:cs="Times New Roman"/>
          <w:b/>
          <w:color w:val="000000"/>
          <w:sz w:val="24"/>
          <w:szCs w:val="24"/>
          <w:lang w:eastAsia="ru-RU"/>
        </w:rPr>
        <w:t>Музыкальная образовательная деятельность состоит из трех частей</w:t>
      </w:r>
      <w:r w:rsidRPr="000F0BE7">
        <w:rPr>
          <w:rFonts w:ascii="Times New Roman" w:eastAsia="Times New Roman" w:hAnsi="Times New Roman" w:cs="Times New Roman"/>
          <w:color w:val="000000"/>
          <w:sz w:val="24"/>
          <w:szCs w:val="24"/>
          <w:u w:val="single"/>
          <w:lang w:eastAsia="ru-RU"/>
        </w:rPr>
        <w:t>:</w:t>
      </w:r>
    </w:p>
    <w:p w:rsidR="000F0BE7" w:rsidRPr="000F0BE7" w:rsidRDefault="00FF19D5" w:rsidP="003C59D7">
      <w:pPr>
        <w:shd w:val="clear" w:color="auto" w:fill="FFFFFF"/>
        <w:spacing w:after="0" w:line="240" w:lineRule="auto"/>
        <w:ind w:left="142" w:right="-426" w:hanging="142"/>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1.</w:t>
      </w:r>
      <w:r w:rsidR="000F0BE7" w:rsidRPr="000F0BE7">
        <w:rPr>
          <w:rFonts w:ascii="Times New Roman" w:eastAsia="Times New Roman" w:hAnsi="Times New Roman" w:cs="Times New Roman"/>
          <w:b/>
          <w:bCs/>
          <w:color w:val="000000"/>
          <w:sz w:val="24"/>
          <w:szCs w:val="24"/>
          <w:lang w:eastAsia="ru-RU"/>
        </w:rPr>
        <w:t>Вступительная часть</w:t>
      </w:r>
    </w:p>
    <w:p w:rsidR="000F0BE7" w:rsidRPr="000F0BE7" w:rsidRDefault="000F0BE7" w:rsidP="003C59D7">
      <w:pPr>
        <w:shd w:val="clear" w:color="auto" w:fill="FFFFFF"/>
        <w:spacing w:after="0" w:line="240" w:lineRule="auto"/>
        <w:ind w:left="142" w:right="-426" w:hanging="142"/>
        <w:jc w:val="both"/>
        <w:rPr>
          <w:rFonts w:ascii="Calibri" w:eastAsia="Times New Roman" w:hAnsi="Calibri" w:cs="Calibri"/>
          <w:color w:val="000000"/>
          <w:lang w:eastAsia="ru-RU"/>
        </w:rPr>
      </w:pPr>
      <w:r w:rsidRPr="000F0BE7">
        <w:rPr>
          <w:rFonts w:ascii="Times New Roman" w:eastAsia="Times New Roman" w:hAnsi="Times New Roman" w:cs="Times New Roman"/>
          <w:i/>
          <w:iCs/>
          <w:color w:val="000000"/>
          <w:sz w:val="24"/>
          <w:szCs w:val="24"/>
          <w:lang w:eastAsia="ru-RU"/>
        </w:rPr>
        <w:t>Музыкально-ритмические упражнения</w:t>
      </w:r>
    </w:p>
    <w:p w:rsidR="000F0BE7" w:rsidRPr="000F0BE7" w:rsidRDefault="000F0BE7" w:rsidP="003C59D7">
      <w:pPr>
        <w:shd w:val="clear" w:color="auto" w:fill="FFFFFF"/>
        <w:spacing w:after="0" w:line="240" w:lineRule="auto"/>
        <w:ind w:left="142" w:right="-426" w:hanging="142"/>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Цель – настроить ребенка на занятие и развивать навыки основных и танцевальных движений, которые будут использованы в плясках, танцах, хороводах.</w:t>
      </w:r>
    </w:p>
    <w:p w:rsidR="000F0BE7" w:rsidRPr="000F0BE7" w:rsidRDefault="00FF19D5" w:rsidP="003C59D7">
      <w:pPr>
        <w:shd w:val="clear" w:color="auto" w:fill="FFFFFF"/>
        <w:spacing w:after="0" w:line="240" w:lineRule="auto"/>
        <w:ind w:left="142" w:right="-426" w:hanging="142"/>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 xml:space="preserve">2. </w:t>
      </w:r>
      <w:r w:rsidR="000F0BE7" w:rsidRPr="000F0BE7">
        <w:rPr>
          <w:rFonts w:ascii="Times New Roman" w:eastAsia="Times New Roman" w:hAnsi="Times New Roman" w:cs="Times New Roman"/>
          <w:b/>
          <w:bCs/>
          <w:color w:val="000000"/>
          <w:sz w:val="24"/>
          <w:szCs w:val="24"/>
          <w:lang w:eastAsia="ru-RU"/>
        </w:rPr>
        <w:t>Основная часть</w:t>
      </w:r>
    </w:p>
    <w:p w:rsidR="000F0BE7" w:rsidRPr="000F0BE7" w:rsidRDefault="000F0BE7" w:rsidP="003C59D7">
      <w:pPr>
        <w:shd w:val="clear" w:color="auto" w:fill="FFFFFF"/>
        <w:spacing w:after="0" w:line="240" w:lineRule="auto"/>
        <w:ind w:left="142" w:right="-426" w:hanging="142"/>
        <w:jc w:val="both"/>
        <w:rPr>
          <w:rFonts w:ascii="Calibri" w:eastAsia="Times New Roman" w:hAnsi="Calibri" w:cs="Calibri"/>
          <w:color w:val="000000"/>
          <w:lang w:eastAsia="ru-RU"/>
        </w:rPr>
      </w:pPr>
      <w:r w:rsidRPr="000F0BE7">
        <w:rPr>
          <w:rFonts w:ascii="Times New Roman" w:eastAsia="Times New Roman" w:hAnsi="Times New Roman" w:cs="Times New Roman"/>
          <w:i/>
          <w:iCs/>
          <w:color w:val="000000"/>
          <w:sz w:val="24"/>
          <w:szCs w:val="24"/>
          <w:lang w:eastAsia="ru-RU"/>
        </w:rPr>
        <w:t>Слушание музыки</w:t>
      </w:r>
    </w:p>
    <w:p w:rsidR="000F0BE7" w:rsidRPr="000F0BE7" w:rsidRDefault="000F0BE7" w:rsidP="003C59D7">
      <w:pPr>
        <w:shd w:val="clear" w:color="auto" w:fill="FFFFFF"/>
        <w:spacing w:after="0" w:line="240" w:lineRule="auto"/>
        <w:ind w:left="142" w:right="-426" w:hanging="142"/>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Цель – приучать ребенка вслушиваться в звучание мелодии и аккомпанемента, создающих художественно-музыкальный образ, эмоционально на них реагировать.</w:t>
      </w:r>
    </w:p>
    <w:p w:rsidR="000F0BE7" w:rsidRPr="000F0BE7" w:rsidRDefault="000F0BE7" w:rsidP="003C59D7">
      <w:pPr>
        <w:shd w:val="clear" w:color="auto" w:fill="FFFFFF"/>
        <w:spacing w:after="0" w:line="240" w:lineRule="auto"/>
        <w:ind w:left="142" w:right="-426" w:hanging="142"/>
        <w:jc w:val="both"/>
        <w:rPr>
          <w:rFonts w:ascii="Calibri" w:eastAsia="Times New Roman" w:hAnsi="Calibri" w:cs="Calibri"/>
          <w:color w:val="000000"/>
          <w:lang w:eastAsia="ru-RU"/>
        </w:rPr>
      </w:pPr>
      <w:r w:rsidRPr="000F0BE7">
        <w:rPr>
          <w:rFonts w:ascii="Times New Roman" w:eastAsia="Times New Roman" w:hAnsi="Times New Roman" w:cs="Times New Roman"/>
          <w:i/>
          <w:iCs/>
          <w:color w:val="000000"/>
          <w:sz w:val="24"/>
          <w:szCs w:val="24"/>
          <w:lang w:eastAsia="ru-RU"/>
        </w:rPr>
        <w:t>Подпевание и пение</w:t>
      </w:r>
    </w:p>
    <w:p w:rsidR="000F0BE7" w:rsidRPr="000F0BE7" w:rsidRDefault="000F0BE7" w:rsidP="003C59D7">
      <w:pPr>
        <w:shd w:val="clear" w:color="auto" w:fill="FFFFFF"/>
        <w:spacing w:after="0" w:line="240" w:lineRule="auto"/>
        <w:ind w:left="142" w:right="-426" w:hanging="142"/>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lastRenderedPageBreak/>
        <w:t>Цель – развивать вокальные задатки ребенка, учить чисто интонировать мелодию, петь без напряжения в голосе, а также начинать и заканчивать пение вместе с воспитателем.</w:t>
      </w:r>
    </w:p>
    <w:p w:rsidR="000F0BE7" w:rsidRPr="000F0BE7" w:rsidRDefault="000F0BE7" w:rsidP="003C59D7">
      <w:pPr>
        <w:shd w:val="clear" w:color="auto" w:fill="FFFFFF"/>
        <w:spacing w:after="0" w:line="240" w:lineRule="auto"/>
        <w:ind w:left="142" w:right="-426" w:hanging="142"/>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В основную часть занятий включаются и музыкально-дидактические игры, направленные на знакомство с детскими музыкальными инструментами, развитие памяти и воображения, музыкально-сенсорных способностей.</w:t>
      </w:r>
    </w:p>
    <w:p w:rsidR="000F0BE7" w:rsidRPr="000F0BE7" w:rsidRDefault="000F0BE7" w:rsidP="003C59D7">
      <w:pPr>
        <w:shd w:val="clear" w:color="auto" w:fill="FFFFFF"/>
        <w:spacing w:after="0" w:line="240" w:lineRule="auto"/>
        <w:ind w:left="142" w:right="-426" w:hanging="142"/>
        <w:jc w:val="both"/>
        <w:rPr>
          <w:rFonts w:ascii="Calibri" w:eastAsia="Times New Roman" w:hAnsi="Calibri" w:cs="Calibri"/>
          <w:color w:val="000000"/>
          <w:lang w:eastAsia="ru-RU"/>
        </w:rPr>
      </w:pPr>
      <w:r w:rsidRPr="000F0BE7">
        <w:rPr>
          <w:rFonts w:ascii="Times New Roman" w:eastAsia="Times New Roman" w:hAnsi="Times New Roman" w:cs="Times New Roman"/>
          <w:b/>
          <w:bCs/>
          <w:color w:val="000000"/>
          <w:sz w:val="24"/>
          <w:szCs w:val="24"/>
          <w:lang w:eastAsia="ru-RU"/>
        </w:rPr>
        <w:t>3.Заключительная часть</w:t>
      </w:r>
    </w:p>
    <w:p w:rsidR="000F0BE7" w:rsidRPr="000F0BE7" w:rsidRDefault="000F0BE7" w:rsidP="003C59D7">
      <w:pPr>
        <w:shd w:val="clear" w:color="auto" w:fill="FFFFFF"/>
        <w:spacing w:after="0" w:line="240" w:lineRule="auto"/>
        <w:ind w:left="142" w:right="-426" w:hanging="142"/>
        <w:jc w:val="both"/>
        <w:rPr>
          <w:rFonts w:ascii="Calibri" w:eastAsia="Times New Roman" w:hAnsi="Calibri" w:cs="Calibri"/>
          <w:color w:val="000000"/>
          <w:lang w:eastAsia="ru-RU"/>
        </w:rPr>
      </w:pPr>
      <w:r w:rsidRPr="000F0BE7">
        <w:rPr>
          <w:rFonts w:ascii="Times New Roman" w:eastAsia="Times New Roman" w:hAnsi="Times New Roman" w:cs="Times New Roman"/>
          <w:i/>
          <w:iCs/>
          <w:color w:val="000000"/>
          <w:sz w:val="24"/>
          <w:szCs w:val="24"/>
          <w:lang w:eastAsia="ru-RU"/>
        </w:rPr>
        <w:t>Пляска и игра</w:t>
      </w:r>
      <w:r w:rsidRPr="000F0BE7">
        <w:rPr>
          <w:rFonts w:ascii="Times New Roman" w:eastAsia="Times New Roman" w:hAnsi="Times New Roman" w:cs="Times New Roman"/>
          <w:b/>
          <w:bCs/>
          <w:i/>
          <w:iCs/>
          <w:color w:val="000000"/>
          <w:sz w:val="24"/>
          <w:szCs w:val="24"/>
          <w:lang w:eastAsia="ru-RU"/>
        </w:rPr>
        <w:t>.</w:t>
      </w:r>
    </w:p>
    <w:p w:rsidR="000F0BE7" w:rsidRPr="000F0BE7" w:rsidRDefault="000F0BE7" w:rsidP="003C59D7">
      <w:pPr>
        <w:shd w:val="clear" w:color="auto" w:fill="FFFFFF"/>
        <w:spacing w:after="0" w:line="240" w:lineRule="auto"/>
        <w:ind w:left="142" w:right="-426" w:hanging="142"/>
        <w:jc w:val="both"/>
        <w:rPr>
          <w:rFonts w:ascii="Calibri" w:eastAsia="Times New Roman" w:hAnsi="Calibri" w:cs="Calibri"/>
          <w:color w:val="000000"/>
          <w:lang w:eastAsia="ru-RU"/>
        </w:rPr>
      </w:pPr>
      <w:r w:rsidRPr="000F0BE7">
        <w:rPr>
          <w:rFonts w:ascii="Times New Roman" w:eastAsia="Times New Roman" w:hAnsi="Times New Roman" w:cs="Times New Roman"/>
          <w:color w:val="000000"/>
          <w:sz w:val="24"/>
          <w:szCs w:val="24"/>
          <w:lang w:eastAsia="ru-RU"/>
        </w:rPr>
        <w:t>Цель – доставить эмоциональное наслаждение ребенку, вызвать чувство радости от совершаемых действий, интерес к музыкальным занятиям и желание посещать их.</w:t>
      </w:r>
    </w:p>
    <w:p w:rsidR="00B2296C" w:rsidRDefault="00B2296C" w:rsidP="003C59D7">
      <w:pPr>
        <w:pStyle w:val="aa"/>
        <w:ind w:left="142" w:right="-426" w:hanging="142"/>
        <w:jc w:val="both"/>
        <w:rPr>
          <w:rFonts w:ascii="Times New Roman" w:hAnsi="Times New Roman" w:cs="Times New Roman"/>
          <w:b/>
          <w:bCs/>
          <w:sz w:val="24"/>
          <w:szCs w:val="24"/>
        </w:rPr>
      </w:pPr>
    </w:p>
    <w:p w:rsidR="00FF19D5" w:rsidRDefault="00FF19D5" w:rsidP="00FF19D5">
      <w:pPr>
        <w:shd w:val="clear" w:color="auto" w:fill="FFFFFF"/>
        <w:spacing w:after="0" w:line="240" w:lineRule="auto"/>
        <w:ind w:right="-426"/>
        <w:jc w:val="both"/>
        <w:rPr>
          <w:rFonts w:ascii="Times New Roman" w:eastAsia="Times New Roman" w:hAnsi="Times New Roman" w:cs="Times New Roman"/>
          <w:b/>
          <w:bCs/>
          <w:color w:val="000000"/>
          <w:sz w:val="24"/>
          <w:szCs w:val="24"/>
          <w:lang w:eastAsia="ru-RU"/>
        </w:rPr>
      </w:pPr>
    </w:p>
    <w:p w:rsidR="00236070" w:rsidRPr="00431673" w:rsidRDefault="00AD7EC2"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w:t>
      </w:r>
      <w:r>
        <w:rPr>
          <w:rFonts w:ascii="Times New Roman" w:eastAsia="Times New Roman" w:hAnsi="Times New Roman" w:cs="Times New Roman"/>
          <w:b/>
          <w:bCs/>
          <w:color w:val="000000"/>
          <w:sz w:val="24"/>
          <w:szCs w:val="24"/>
          <w:lang w:val="tt-RU" w:eastAsia="ru-RU"/>
        </w:rPr>
        <w:t>4</w:t>
      </w:r>
      <w:r w:rsidR="00236070" w:rsidRPr="00431673">
        <w:rPr>
          <w:rFonts w:ascii="Times New Roman" w:eastAsia="Times New Roman" w:hAnsi="Times New Roman" w:cs="Times New Roman"/>
          <w:b/>
          <w:bCs/>
          <w:color w:val="000000"/>
          <w:sz w:val="24"/>
          <w:szCs w:val="24"/>
          <w:lang w:eastAsia="ru-RU"/>
        </w:rPr>
        <w:t>. Способы и направления поддержки детской инициативы</w:t>
      </w:r>
    </w:p>
    <w:p w:rsidR="00236070" w:rsidRPr="00431673" w:rsidRDefault="00236070" w:rsidP="00FF19D5">
      <w:pPr>
        <w:shd w:val="clear" w:color="auto" w:fill="FFFFFF"/>
        <w:spacing w:after="0" w:line="240" w:lineRule="auto"/>
        <w:ind w:right="-426"/>
        <w:jc w:val="both"/>
        <w:outlineLvl w:val="2"/>
        <w:rPr>
          <w:rFonts w:ascii="Times New Roman" w:eastAsia="Times New Roman" w:hAnsi="Times New Roman" w:cs="Times New Roman"/>
          <w:b/>
          <w:bCs/>
          <w:color w:val="000000"/>
          <w:sz w:val="24"/>
          <w:szCs w:val="24"/>
          <w:lang w:eastAsia="ru-RU"/>
        </w:rPr>
      </w:pPr>
      <w:r w:rsidRPr="00431673">
        <w:rPr>
          <w:rFonts w:ascii="Times New Roman" w:eastAsia="Times New Roman" w:hAnsi="Times New Roman" w:cs="Times New Roman"/>
          <w:b/>
          <w:bCs/>
          <w:i/>
          <w:iCs/>
          <w:color w:val="000000"/>
          <w:sz w:val="24"/>
          <w:szCs w:val="24"/>
          <w:u w:val="single"/>
          <w:lang w:eastAsia="ru-RU"/>
        </w:rPr>
        <w:t>Младший дошкольный возраст</w:t>
      </w:r>
    </w:p>
    <w:p w:rsidR="00236070" w:rsidRPr="00431673" w:rsidRDefault="00236070"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sidRPr="00431673">
        <w:rPr>
          <w:rFonts w:ascii="Times New Roman" w:eastAsia="Times New Roman" w:hAnsi="Times New Roman" w:cs="Times New Roman"/>
          <w:i/>
          <w:iCs/>
          <w:color w:val="000000"/>
          <w:sz w:val="24"/>
          <w:szCs w:val="24"/>
          <w:lang w:eastAsia="ru-RU"/>
        </w:rPr>
        <w:t>Для поддержки детской инициативы необходимо.</w:t>
      </w:r>
    </w:p>
    <w:p w:rsidR="00236070" w:rsidRPr="00431673"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236070" w:rsidRPr="00431673">
        <w:rPr>
          <w:rFonts w:ascii="Times New Roman" w:eastAsia="Times New Roman" w:hAnsi="Times New Roman" w:cs="Times New Roman"/>
          <w:color w:val="000000"/>
          <w:sz w:val="24"/>
          <w:szCs w:val="24"/>
          <w:lang w:eastAsia="ru-RU"/>
        </w:rPr>
        <w:t>Создавать условия для реализации собственных планов и замыслов каждого ребенка.</w:t>
      </w:r>
    </w:p>
    <w:p w:rsidR="00236070" w:rsidRPr="00431673"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00236070" w:rsidRPr="00431673">
        <w:rPr>
          <w:rFonts w:ascii="Times New Roman" w:eastAsia="Times New Roman" w:hAnsi="Times New Roman" w:cs="Times New Roman"/>
          <w:color w:val="000000"/>
          <w:sz w:val="24"/>
          <w:szCs w:val="24"/>
          <w:lang w:eastAsia="ru-RU"/>
        </w:rPr>
        <w:t>Рассказывать детям об их реальных, а также будущих достижениях.</w:t>
      </w:r>
    </w:p>
    <w:p w:rsidR="00236070" w:rsidRPr="00431673"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236070" w:rsidRPr="00431673">
        <w:rPr>
          <w:rFonts w:ascii="Times New Roman" w:eastAsia="Times New Roman" w:hAnsi="Times New Roman" w:cs="Times New Roman"/>
          <w:color w:val="000000"/>
          <w:sz w:val="24"/>
          <w:szCs w:val="24"/>
          <w:lang w:eastAsia="ru-RU"/>
        </w:rPr>
        <w:t>Отмечать и публично поддерживать любые успехи детей.</w:t>
      </w:r>
    </w:p>
    <w:p w:rsidR="00236070" w:rsidRPr="00431673"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r w:rsidR="00236070" w:rsidRPr="00431673">
        <w:rPr>
          <w:rFonts w:ascii="Times New Roman" w:eastAsia="Times New Roman" w:hAnsi="Times New Roman" w:cs="Times New Roman"/>
          <w:color w:val="000000"/>
          <w:sz w:val="24"/>
          <w:szCs w:val="24"/>
          <w:lang w:eastAsia="ru-RU"/>
        </w:rPr>
        <w:t>Всемерно поощрять самостоятельность детей и расширять ее сферу.</w:t>
      </w:r>
    </w:p>
    <w:p w:rsidR="00236070" w:rsidRPr="00431673"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r w:rsidR="00236070" w:rsidRPr="00431673">
        <w:rPr>
          <w:rFonts w:ascii="Times New Roman" w:eastAsia="Times New Roman" w:hAnsi="Times New Roman" w:cs="Times New Roman"/>
          <w:color w:val="000000"/>
          <w:sz w:val="24"/>
          <w:szCs w:val="24"/>
          <w:lang w:eastAsia="ru-RU"/>
        </w:rPr>
        <w:t>Помогать ребенку найти способ реализации собственных поставленных целей.</w:t>
      </w:r>
    </w:p>
    <w:p w:rsidR="00236070" w:rsidRPr="00431673"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236070" w:rsidRPr="00431673">
        <w:rPr>
          <w:rFonts w:ascii="Times New Roman" w:eastAsia="Times New Roman" w:hAnsi="Times New Roman" w:cs="Times New Roman"/>
          <w:color w:val="000000"/>
          <w:sz w:val="24"/>
          <w:szCs w:val="24"/>
          <w:lang w:eastAsia="ru-RU"/>
        </w:rPr>
        <w:t xml:space="preserve">Способствовать стремлению научиться делать что-то и </w:t>
      </w:r>
      <w:r>
        <w:rPr>
          <w:rFonts w:ascii="Times New Roman" w:eastAsia="Times New Roman" w:hAnsi="Times New Roman" w:cs="Times New Roman"/>
          <w:color w:val="000000"/>
          <w:sz w:val="24"/>
          <w:szCs w:val="24"/>
          <w:lang w:eastAsia="ru-RU"/>
        </w:rPr>
        <w:t>поддерживать радостное ощущение</w:t>
      </w:r>
      <w:r w:rsidR="00841F77">
        <w:rPr>
          <w:rFonts w:ascii="Times New Roman" w:eastAsia="Times New Roman" w:hAnsi="Times New Roman" w:cs="Times New Roman"/>
          <w:color w:val="000000"/>
          <w:sz w:val="24"/>
          <w:szCs w:val="24"/>
          <w:lang w:eastAsia="ru-RU"/>
        </w:rPr>
        <w:t xml:space="preserve"> </w:t>
      </w:r>
      <w:r w:rsidR="00236070" w:rsidRPr="00431673">
        <w:rPr>
          <w:rFonts w:ascii="Times New Roman" w:eastAsia="Times New Roman" w:hAnsi="Times New Roman" w:cs="Times New Roman"/>
          <w:color w:val="000000"/>
          <w:sz w:val="24"/>
          <w:szCs w:val="24"/>
          <w:lang w:eastAsia="ru-RU"/>
        </w:rPr>
        <w:t>возрастающей умелости.</w:t>
      </w:r>
    </w:p>
    <w:p w:rsidR="00236070" w:rsidRPr="00431673"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00236070" w:rsidRPr="00431673">
        <w:rPr>
          <w:rFonts w:ascii="Times New Roman" w:eastAsia="Times New Roman" w:hAnsi="Times New Roman" w:cs="Times New Roman"/>
          <w:color w:val="000000"/>
          <w:sz w:val="24"/>
          <w:szCs w:val="24"/>
          <w:lang w:eastAsia="ru-RU"/>
        </w:rPr>
        <w:t>В ходе занятий  терпимо относится к затруднениям ребенка, позволять ему действовать в своем темпе.</w:t>
      </w:r>
    </w:p>
    <w:p w:rsidR="00236070" w:rsidRPr="00431673"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r w:rsidR="00236070" w:rsidRPr="00431673">
        <w:rPr>
          <w:rFonts w:ascii="Times New Roman" w:eastAsia="Times New Roman" w:hAnsi="Times New Roman" w:cs="Times New Roman"/>
          <w:color w:val="000000"/>
          <w:sz w:val="24"/>
          <w:szCs w:val="24"/>
          <w:lang w:eastAsia="ru-RU"/>
        </w:rPr>
        <w:t>Не критиковать результаты деятельности детей, а также их самих. Ограничить критику исключительно результатами продуктивной деятельности, используя в качестве субъекта критики игровые персонажи (детей критикует игрушка, а не педагог).</w:t>
      </w:r>
    </w:p>
    <w:p w:rsidR="00236070" w:rsidRPr="00431673"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00236070" w:rsidRPr="00431673">
        <w:rPr>
          <w:rFonts w:ascii="Times New Roman" w:eastAsia="Times New Roman" w:hAnsi="Times New Roman" w:cs="Times New Roman"/>
          <w:color w:val="000000"/>
          <w:sz w:val="24"/>
          <w:szCs w:val="24"/>
          <w:lang w:eastAsia="ru-RU"/>
        </w:rPr>
        <w:t>Учитывать индивидуальные особенности детей, стремиться найти подход к застенчивым, нерешительным, конфликтным, непопулярным детям.</w:t>
      </w:r>
    </w:p>
    <w:p w:rsidR="00236070" w:rsidRPr="00431673"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00236070" w:rsidRPr="00431673">
        <w:rPr>
          <w:rFonts w:ascii="Times New Roman" w:eastAsia="Times New Roman" w:hAnsi="Times New Roman" w:cs="Times New Roman"/>
          <w:color w:val="000000"/>
          <w:sz w:val="24"/>
          <w:szCs w:val="24"/>
          <w:lang w:eastAsia="ru-RU"/>
        </w:rPr>
        <w:t>Уважать и ценить каждого ребенка независимо от его достижений, достоинств и недостатков.</w:t>
      </w:r>
    </w:p>
    <w:p w:rsidR="00236070" w:rsidRPr="00431673"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00236070" w:rsidRPr="00431673">
        <w:rPr>
          <w:rFonts w:ascii="Times New Roman" w:eastAsia="Times New Roman" w:hAnsi="Times New Roman" w:cs="Times New Roman"/>
          <w:color w:val="000000"/>
          <w:sz w:val="24"/>
          <w:szCs w:val="24"/>
          <w:lang w:eastAsia="ru-RU"/>
        </w:rPr>
        <w:t>Создавать в музыкальном зале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 проявлять деликатность и тактичность.</w:t>
      </w:r>
    </w:p>
    <w:p w:rsidR="00236070" w:rsidRDefault="00207B66" w:rsidP="00FF19D5">
      <w:pPr>
        <w:shd w:val="clear" w:color="auto" w:fill="FFFFFF"/>
        <w:spacing w:after="0" w:line="240" w:lineRule="auto"/>
        <w:ind w:right="-426"/>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eastAsia="ru-RU"/>
        </w:rPr>
        <w:t>12.</w:t>
      </w:r>
      <w:r w:rsidR="00236070" w:rsidRPr="00431673">
        <w:rPr>
          <w:rFonts w:ascii="Times New Roman" w:eastAsia="Times New Roman" w:hAnsi="Times New Roman" w:cs="Times New Roman"/>
          <w:color w:val="000000"/>
          <w:sz w:val="24"/>
          <w:szCs w:val="24"/>
          <w:lang w:eastAsia="ru-RU"/>
        </w:rPr>
        <w:t>Всегда предоставлять детям возможности для реализации их замысла в творческой деятельности.</w:t>
      </w:r>
    </w:p>
    <w:p w:rsidR="00AD7EC2" w:rsidRPr="00A27864" w:rsidRDefault="00AD7EC2" w:rsidP="00FF19D5">
      <w:pPr>
        <w:spacing w:after="0" w:line="240" w:lineRule="auto"/>
        <w:ind w:left="-567" w:right="-426" w:firstLine="567"/>
        <w:jc w:val="both"/>
        <w:rPr>
          <w:rFonts w:ascii="Times New Roman" w:eastAsia="Times New Roman" w:hAnsi="Times New Roman" w:cs="Times New Roman"/>
          <w:b/>
          <w:sz w:val="24"/>
          <w:shd w:val="clear" w:color="auto" w:fill="FFFFFF"/>
        </w:rPr>
      </w:pPr>
      <w:r w:rsidRPr="00A27864">
        <w:rPr>
          <w:rFonts w:ascii="Times New Roman" w:eastAsia="Times New Roman" w:hAnsi="Times New Roman" w:cs="Times New Roman"/>
          <w:b/>
          <w:i/>
          <w:sz w:val="24"/>
          <w:u w:val="single"/>
          <w:shd w:val="clear" w:color="auto" w:fill="FFFFFF"/>
        </w:rPr>
        <w:t>Средний дошкольный возраст</w:t>
      </w:r>
    </w:p>
    <w:p w:rsidR="00AD7EC2" w:rsidRPr="00A27864" w:rsidRDefault="00AD7EC2" w:rsidP="00FF19D5">
      <w:pPr>
        <w:spacing w:after="0" w:line="240" w:lineRule="auto"/>
        <w:ind w:left="-567" w:right="-426" w:firstLine="567"/>
        <w:jc w:val="both"/>
        <w:rPr>
          <w:rFonts w:ascii="Times New Roman" w:eastAsia="Times New Roman" w:hAnsi="Times New Roman" w:cs="Times New Roman"/>
          <w:sz w:val="24"/>
          <w:shd w:val="clear" w:color="auto" w:fill="FFFFFF"/>
        </w:rPr>
      </w:pPr>
      <w:r w:rsidRPr="00A27864">
        <w:rPr>
          <w:rFonts w:ascii="Times New Roman" w:eastAsia="Times New Roman" w:hAnsi="Times New Roman" w:cs="Times New Roman"/>
          <w:i/>
          <w:sz w:val="24"/>
          <w:shd w:val="clear" w:color="auto" w:fill="FFFFFF"/>
        </w:rPr>
        <w:t>Для поддержки детской инициативы необходимо.</w:t>
      </w:r>
    </w:p>
    <w:p w:rsidR="00AD7EC2" w:rsidRPr="00A27864" w:rsidRDefault="00AD7EC2" w:rsidP="00FF19D5">
      <w:pPr>
        <w:tabs>
          <w:tab w:val="left" w:pos="720"/>
        </w:tabs>
        <w:spacing w:after="0" w:line="240" w:lineRule="auto"/>
        <w:ind w:right="-426"/>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lang w:val="tt-RU"/>
        </w:rPr>
        <w:t>1.</w:t>
      </w:r>
      <w:r w:rsidRPr="00A27864">
        <w:rPr>
          <w:rFonts w:ascii="Times New Roman" w:eastAsia="Times New Roman" w:hAnsi="Times New Roman" w:cs="Times New Roman"/>
          <w:sz w:val="24"/>
          <w:shd w:val="clear" w:color="auto" w:fill="FFFFFF"/>
        </w:rPr>
        <w:t>Способствовать стремлению детей делать собственные умозаключения, относится к попыткам внимательно, с уважением.</w:t>
      </w:r>
    </w:p>
    <w:p w:rsidR="00AD7EC2" w:rsidRPr="00A27864" w:rsidRDefault="00AD7EC2" w:rsidP="00FF19D5">
      <w:pPr>
        <w:tabs>
          <w:tab w:val="left" w:pos="720"/>
        </w:tabs>
        <w:spacing w:after="0" w:line="240" w:lineRule="auto"/>
        <w:ind w:right="-426"/>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lang w:val="tt-RU"/>
        </w:rPr>
        <w:t>2.</w:t>
      </w:r>
      <w:r w:rsidRPr="00A27864">
        <w:rPr>
          <w:rFonts w:ascii="Times New Roman" w:eastAsia="Times New Roman" w:hAnsi="Times New Roman" w:cs="Times New Roman"/>
          <w:sz w:val="24"/>
          <w:shd w:val="clear" w:color="auto" w:fill="FFFFFF"/>
        </w:rPr>
        <w:t>Обеспечивать для детей возможности осуществления их желания переодеваться и наряжаться, примеривать на себя разные роли. Иметь в музыкальном зале набор атрибутов и элементов костюмов для переодевания, а также технические средства, обеспечивающие стремление детей петь и двигаться под музыку.</w:t>
      </w:r>
    </w:p>
    <w:p w:rsidR="00AD7EC2" w:rsidRPr="00A27864" w:rsidRDefault="00AD7EC2" w:rsidP="00FF19D5">
      <w:pPr>
        <w:tabs>
          <w:tab w:val="left" w:pos="720"/>
        </w:tabs>
        <w:spacing w:after="0" w:line="240" w:lineRule="auto"/>
        <w:ind w:right="-426"/>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lang w:val="tt-RU"/>
        </w:rPr>
        <w:t>3.</w:t>
      </w:r>
      <w:r w:rsidRPr="00A27864">
        <w:rPr>
          <w:rFonts w:ascii="Times New Roman" w:eastAsia="Times New Roman" w:hAnsi="Times New Roman" w:cs="Times New Roman"/>
          <w:sz w:val="24"/>
          <w:shd w:val="clear" w:color="auto" w:fill="FFFFFF"/>
        </w:rPr>
        <w:t>При необходимости осуждать негативный поступок, действие ребенка, но не допускать критики его личности, его качеств. Негативные оценки давать только поступкам ребенка и только с глазу на глаз, а не перед всей группой.</w:t>
      </w:r>
    </w:p>
    <w:p w:rsidR="00AD7EC2" w:rsidRPr="00A27864" w:rsidRDefault="00AD7EC2" w:rsidP="00FF19D5">
      <w:pPr>
        <w:tabs>
          <w:tab w:val="left" w:pos="720"/>
        </w:tabs>
        <w:spacing w:after="0" w:line="240" w:lineRule="auto"/>
        <w:ind w:right="-426"/>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lang w:val="tt-RU"/>
        </w:rPr>
        <w:t>4.</w:t>
      </w:r>
      <w:r w:rsidRPr="00A27864">
        <w:rPr>
          <w:rFonts w:ascii="Times New Roman" w:eastAsia="Times New Roman" w:hAnsi="Times New Roman" w:cs="Times New Roman"/>
          <w:sz w:val="24"/>
          <w:shd w:val="clear" w:color="auto" w:fill="FFFFFF"/>
        </w:rPr>
        <w:t>Побуждать детей формировать и выражать собственную эстетическую оценку воспринимаемого, не навязывая им мнения взрослых.</w:t>
      </w:r>
    </w:p>
    <w:p w:rsidR="00AD7EC2" w:rsidRPr="00A27864" w:rsidRDefault="00AD7EC2" w:rsidP="00FF19D5">
      <w:pPr>
        <w:spacing w:after="0" w:line="240" w:lineRule="auto"/>
        <w:ind w:left="-567" w:right="-426" w:firstLine="567"/>
        <w:jc w:val="both"/>
        <w:rPr>
          <w:rFonts w:ascii="Times New Roman" w:eastAsia="Times New Roman" w:hAnsi="Times New Roman" w:cs="Times New Roman"/>
          <w:b/>
          <w:sz w:val="24"/>
          <w:shd w:val="clear" w:color="auto" w:fill="FFFFFF"/>
        </w:rPr>
      </w:pPr>
      <w:r w:rsidRPr="00A27864">
        <w:rPr>
          <w:rFonts w:ascii="Times New Roman" w:eastAsia="Times New Roman" w:hAnsi="Times New Roman" w:cs="Times New Roman"/>
          <w:b/>
          <w:i/>
          <w:sz w:val="24"/>
          <w:u w:val="single"/>
          <w:shd w:val="clear" w:color="auto" w:fill="FFFFFF"/>
        </w:rPr>
        <w:t>Старший дошкольный возраст</w:t>
      </w:r>
    </w:p>
    <w:p w:rsidR="00AD7EC2" w:rsidRPr="00A27864" w:rsidRDefault="00AD7EC2" w:rsidP="00FF19D5">
      <w:pPr>
        <w:spacing w:after="0" w:line="240" w:lineRule="auto"/>
        <w:ind w:left="-567" w:right="-426" w:firstLine="567"/>
        <w:jc w:val="both"/>
        <w:rPr>
          <w:rFonts w:ascii="Times New Roman" w:eastAsia="Times New Roman" w:hAnsi="Times New Roman" w:cs="Times New Roman"/>
          <w:sz w:val="24"/>
          <w:shd w:val="clear" w:color="auto" w:fill="FFFFFF"/>
        </w:rPr>
      </w:pPr>
      <w:r w:rsidRPr="00A27864">
        <w:rPr>
          <w:rFonts w:ascii="Times New Roman" w:eastAsia="Times New Roman" w:hAnsi="Times New Roman" w:cs="Times New Roman"/>
          <w:i/>
          <w:sz w:val="24"/>
          <w:shd w:val="clear" w:color="auto" w:fill="FFFFFF"/>
        </w:rPr>
        <w:t>Для поддержки детской инициативы необходимо.</w:t>
      </w:r>
    </w:p>
    <w:p w:rsidR="00AD7EC2" w:rsidRPr="00A27864" w:rsidRDefault="00AD7EC2" w:rsidP="00FF19D5">
      <w:pPr>
        <w:tabs>
          <w:tab w:val="left" w:pos="720"/>
        </w:tabs>
        <w:spacing w:after="0" w:line="240" w:lineRule="auto"/>
        <w:ind w:right="-426"/>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lang w:val="tt-RU"/>
        </w:rPr>
        <w:lastRenderedPageBreak/>
        <w:t>1.</w:t>
      </w:r>
      <w:r w:rsidRPr="00A27864">
        <w:rPr>
          <w:rFonts w:ascii="Times New Roman" w:eastAsia="Times New Roman" w:hAnsi="Times New Roman" w:cs="Times New Roman"/>
          <w:sz w:val="24"/>
          <w:shd w:val="clear" w:color="auto" w:fill="FFFFFF"/>
        </w:rPr>
        <w:t>Создавать в музыкальном зале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w:t>
      </w:r>
    </w:p>
    <w:p w:rsidR="00AD7EC2" w:rsidRPr="00A27864" w:rsidRDefault="00AD7EC2" w:rsidP="00FF19D5">
      <w:pPr>
        <w:tabs>
          <w:tab w:val="left" w:pos="720"/>
        </w:tabs>
        <w:spacing w:after="0" w:line="240" w:lineRule="auto"/>
        <w:ind w:right="-426"/>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lang w:val="tt-RU"/>
        </w:rPr>
        <w:t>2.</w:t>
      </w:r>
      <w:r w:rsidRPr="00A27864">
        <w:rPr>
          <w:rFonts w:ascii="Times New Roman" w:eastAsia="Times New Roman" w:hAnsi="Times New Roman" w:cs="Times New Roman"/>
          <w:sz w:val="24"/>
          <w:shd w:val="clear" w:color="auto" w:fill="FFFFFF"/>
        </w:rPr>
        <w:t>Уважать индивидуальные вкусы и привычки детей.</w:t>
      </w:r>
    </w:p>
    <w:p w:rsidR="00AD7EC2" w:rsidRPr="00A27864" w:rsidRDefault="00AD7EC2" w:rsidP="00FF19D5">
      <w:pPr>
        <w:tabs>
          <w:tab w:val="left" w:pos="720"/>
        </w:tabs>
        <w:spacing w:after="0" w:line="240" w:lineRule="auto"/>
        <w:ind w:right="-426"/>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lang w:val="tt-RU"/>
        </w:rPr>
        <w:t>3.</w:t>
      </w:r>
      <w:r w:rsidRPr="00A27864">
        <w:rPr>
          <w:rFonts w:ascii="Times New Roman" w:eastAsia="Times New Roman" w:hAnsi="Times New Roman" w:cs="Times New Roman"/>
          <w:sz w:val="24"/>
          <w:shd w:val="clear" w:color="auto" w:fill="FFFFFF"/>
        </w:rPr>
        <w:t>Поощрять желание создавать что-либо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w:t>
      </w:r>
    </w:p>
    <w:p w:rsidR="00AD7EC2" w:rsidRPr="00A27864" w:rsidRDefault="00AD7EC2" w:rsidP="00FF19D5">
      <w:pPr>
        <w:tabs>
          <w:tab w:val="left" w:pos="720"/>
        </w:tabs>
        <w:spacing w:after="0" w:line="240" w:lineRule="auto"/>
        <w:ind w:right="-426"/>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lang w:val="tt-RU"/>
        </w:rPr>
        <w:t>4.</w:t>
      </w:r>
      <w:r w:rsidRPr="00A27864">
        <w:rPr>
          <w:rFonts w:ascii="Times New Roman" w:eastAsia="Times New Roman" w:hAnsi="Times New Roman" w:cs="Times New Roman"/>
          <w:sz w:val="24"/>
          <w:shd w:val="clear" w:color="auto" w:fill="FFFFFF"/>
        </w:rPr>
        <w:t>При необходимости помогать детям в решении проблем организации игры.</w:t>
      </w:r>
    </w:p>
    <w:p w:rsidR="00AD7EC2" w:rsidRPr="00A27864" w:rsidRDefault="00AD7EC2" w:rsidP="00FF19D5">
      <w:pPr>
        <w:tabs>
          <w:tab w:val="left" w:pos="720"/>
        </w:tabs>
        <w:spacing w:after="0" w:line="240" w:lineRule="auto"/>
        <w:ind w:right="-426"/>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lang w:val="tt-RU"/>
        </w:rPr>
        <w:t>5.</w:t>
      </w:r>
      <w:r w:rsidRPr="00A27864">
        <w:rPr>
          <w:rFonts w:ascii="Times New Roman" w:eastAsia="Times New Roman" w:hAnsi="Times New Roman" w:cs="Times New Roman"/>
          <w:sz w:val="24"/>
          <w:shd w:val="clear" w:color="auto" w:fill="FFFFFF"/>
        </w:rPr>
        <w:t>Обсуждать выбор спектакля для постановки, песни, танца и т.д.</w:t>
      </w:r>
    </w:p>
    <w:p w:rsidR="00AD7EC2" w:rsidRPr="00AD7EC2" w:rsidRDefault="00AD7EC2"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p>
    <w:p w:rsidR="00236070" w:rsidRPr="00431673" w:rsidRDefault="00236070" w:rsidP="00FF19D5">
      <w:pPr>
        <w:shd w:val="clear" w:color="auto" w:fill="FFFFFF"/>
        <w:spacing w:after="0" w:line="240" w:lineRule="auto"/>
        <w:ind w:right="-426"/>
        <w:jc w:val="both"/>
        <w:outlineLvl w:val="2"/>
        <w:rPr>
          <w:rFonts w:ascii="Times New Roman" w:eastAsia="Times New Roman" w:hAnsi="Times New Roman" w:cs="Times New Roman"/>
          <w:b/>
          <w:bCs/>
          <w:color w:val="000000"/>
          <w:sz w:val="24"/>
          <w:szCs w:val="24"/>
          <w:lang w:eastAsia="ru-RU"/>
        </w:rPr>
      </w:pPr>
      <w:r w:rsidRPr="00431673">
        <w:rPr>
          <w:rFonts w:ascii="Times New Roman" w:eastAsia="Times New Roman" w:hAnsi="Times New Roman" w:cs="Times New Roman"/>
          <w:b/>
          <w:bCs/>
          <w:i/>
          <w:iCs/>
          <w:color w:val="000000"/>
          <w:sz w:val="24"/>
          <w:szCs w:val="24"/>
          <w:u w:val="single"/>
          <w:lang w:eastAsia="ru-RU"/>
        </w:rPr>
        <w:t>Подготовительный к школе возраст</w:t>
      </w:r>
    </w:p>
    <w:p w:rsidR="00236070" w:rsidRPr="00431673" w:rsidRDefault="00236070" w:rsidP="00FF19D5">
      <w:pPr>
        <w:shd w:val="clear" w:color="auto" w:fill="FFFFFF"/>
        <w:spacing w:after="0" w:line="240" w:lineRule="auto"/>
        <w:ind w:right="-426" w:firstLine="850"/>
        <w:jc w:val="both"/>
        <w:rPr>
          <w:rFonts w:ascii="Times New Roman" w:eastAsia="Times New Roman" w:hAnsi="Times New Roman" w:cs="Times New Roman"/>
          <w:color w:val="000000"/>
          <w:sz w:val="24"/>
          <w:szCs w:val="24"/>
          <w:lang w:eastAsia="ru-RU"/>
        </w:rPr>
      </w:pPr>
      <w:r w:rsidRPr="00431673">
        <w:rPr>
          <w:rFonts w:ascii="Times New Roman" w:eastAsia="Times New Roman" w:hAnsi="Times New Roman" w:cs="Times New Roman"/>
          <w:i/>
          <w:iCs/>
          <w:color w:val="000000"/>
          <w:sz w:val="24"/>
          <w:szCs w:val="24"/>
          <w:lang w:eastAsia="ru-RU"/>
        </w:rPr>
        <w:t>Для поддержки детской инициативы необходимо.</w:t>
      </w:r>
    </w:p>
    <w:p w:rsidR="00236070" w:rsidRPr="00431673" w:rsidRDefault="00AD7EC2"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1.</w:t>
      </w:r>
      <w:r w:rsidR="00236070" w:rsidRPr="00431673">
        <w:rPr>
          <w:rFonts w:ascii="Times New Roman" w:eastAsia="Times New Roman" w:hAnsi="Times New Roman" w:cs="Times New Roman"/>
          <w:color w:val="000000"/>
          <w:sz w:val="24"/>
          <w:szCs w:val="24"/>
          <w:lang w:eastAsia="ru-RU"/>
        </w:rPr>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 деятельности.</w:t>
      </w:r>
    </w:p>
    <w:p w:rsidR="00236070" w:rsidRPr="00431673" w:rsidRDefault="00AD7EC2"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2.</w:t>
      </w:r>
      <w:r w:rsidR="00236070" w:rsidRPr="00431673">
        <w:rPr>
          <w:rFonts w:ascii="Times New Roman" w:eastAsia="Times New Roman" w:hAnsi="Times New Roman" w:cs="Times New Roman"/>
          <w:color w:val="000000"/>
          <w:sz w:val="24"/>
          <w:szCs w:val="24"/>
          <w:lang w:eastAsia="ru-RU"/>
        </w:rPr>
        <w:t>Спокойно реагировать на неуспех ребенка и предлагать несколько вариантов исправления. Рассказывать детям о трудностях, которые педагоги испытывали при обучении новым видам деятельности.</w:t>
      </w:r>
    </w:p>
    <w:p w:rsidR="00236070" w:rsidRPr="00431673" w:rsidRDefault="00AD7EC2"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3.</w:t>
      </w:r>
      <w:r w:rsidR="00236070" w:rsidRPr="00431673">
        <w:rPr>
          <w:rFonts w:ascii="Times New Roman" w:eastAsia="Times New Roman" w:hAnsi="Times New Roman" w:cs="Times New Roman"/>
          <w:color w:val="000000"/>
          <w:sz w:val="24"/>
          <w:szCs w:val="24"/>
          <w:lang w:eastAsia="ru-RU"/>
        </w:rPr>
        <w:t>Создавать ситуации, позволяющие ребенку реализовать свою компетентность, обретая уважение и признание взрослых и сверстников.</w:t>
      </w:r>
    </w:p>
    <w:p w:rsidR="00236070" w:rsidRPr="00431673" w:rsidRDefault="00AD7EC2"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4.</w:t>
      </w:r>
      <w:r w:rsidR="00236070" w:rsidRPr="00431673">
        <w:rPr>
          <w:rFonts w:ascii="Times New Roman" w:eastAsia="Times New Roman" w:hAnsi="Times New Roman" w:cs="Times New Roman"/>
          <w:color w:val="000000"/>
          <w:sz w:val="24"/>
          <w:szCs w:val="24"/>
          <w:lang w:eastAsia="ru-RU"/>
        </w:rPr>
        <w:t>Обращаться к детям с просьбой показать музыкальному руководителю те индивидуальные достижения, которые есть у каждого, и научить его добиваться таких же результатов.</w:t>
      </w:r>
    </w:p>
    <w:p w:rsidR="00236070" w:rsidRPr="00431673" w:rsidRDefault="00AD7EC2"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5.</w:t>
      </w:r>
      <w:r w:rsidR="00236070" w:rsidRPr="00431673">
        <w:rPr>
          <w:rFonts w:ascii="Times New Roman" w:eastAsia="Times New Roman" w:hAnsi="Times New Roman" w:cs="Times New Roman"/>
          <w:color w:val="000000"/>
          <w:sz w:val="24"/>
          <w:szCs w:val="24"/>
          <w:lang w:eastAsia="ru-RU"/>
        </w:rPr>
        <w:t>Поддерживать чувство гордости за свой труд и удовлетворение его результатами.</w:t>
      </w:r>
    </w:p>
    <w:p w:rsidR="00236070" w:rsidRPr="00431673" w:rsidRDefault="00AD7EC2"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6.</w:t>
      </w:r>
      <w:r w:rsidR="00236070" w:rsidRPr="00431673">
        <w:rPr>
          <w:rFonts w:ascii="Times New Roman" w:eastAsia="Times New Roman" w:hAnsi="Times New Roman" w:cs="Times New Roman"/>
          <w:color w:val="000000"/>
          <w:sz w:val="24"/>
          <w:szCs w:val="24"/>
          <w:lang w:eastAsia="ru-RU"/>
        </w:rPr>
        <w:t>Создавать условия для разнообразной самостоятельной творческой деятельности детей.</w:t>
      </w:r>
    </w:p>
    <w:p w:rsidR="00236070" w:rsidRPr="00431673" w:rsidRDefault="00AD7EC2" w:rsidP="00FF19D5">
      <w:pPr>
        <w:shd w:val="clear" w:color="auto" w:fill="FFFFFF"/>
        <w:spacing w:after="0" w:line="240" w:lineRule="auto"/>
        <w:ind w:righ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7.</w:t>
      </w:r>
      <w:r w:rsidR="00236070" w:rsidRPr="00431673">
        <w:rPr>
          <w:rFonts w:ascii="Times New Roman" w:eastAsia="Times New Roman" w:hAnsi="Times New Roman" w:cs="Times New Roman"/>
          <w:color w:val="000000"/>
          <w:sz w:val="24"/>
          <w:szCs w:val="24"/>
          <w:lang w:eastAsia="ru-RU"/>
        </w:rPr>
        <w:t>При необходимости помогать детям в решении проблем при организации игры.</w:t>
      </w:r>
    </w:p>
    <w:p w:rsidR="00236070" w:rsidRDefault="00AD7EC2" w:rsidP="00FF19D5">
      <w:pPr>
        <w:shd w:val="clear" w:color="auto" w:fill="FFFFFF"/>
        <w:spacing w:after="0" w:line="240" w:lineRule="auto"/>
        <w:ind w:right="-426"/>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8.</w:t>
      </w:r>
      <w:r w:rsidR="00236070" w:rsidRPr="00431673">
        <w:rPr>
          <w:rFonts w:ascii="Times New Roman" w:eastAsia="Times New Roman" w:hAnsi="Times New Roman" w:cs="Times New Roman"/>
          <w:color w:val="000000"/>
          <w:sz w:val="24"/>
          <w:szCs w:val="24"/>
          <w:lang w:eastAsia="ru-RU"/>
        </w:rPr>
        <w:t>Организовывать концерты для выступления</w:t>
      </w:r>
      <w:r w:rsidR="00236070" w:rsidRPr="00431673">
        <w:rPr>
          <w:rFonts w:ascii="Times New Roman" w:eastAsia="Times New Roman" w:hAnsi="Times New Roman" w:cs="Times New Roman"/>
          <w:color w:val="0070C0"/>
          <w:sz w:val="24"/>
          <w:szCs w:val="24"/>
          <w:lang w:eastAsia="ru-RU"/>
        </w:rPr>
        <w:t> </w:t>
      </w:r>
      <w:r w:rsidR="00236070" w:rsidRPr="00431673">
        <w:rPr>
          <w:rFonts w:ascii="Times New Roman" w:eastAsia="Times New Roman" w:hAnsi="Times New Roman" w:cs="Times New Roman"/>
          <w:color w:val="000000"/>
          <w:sz w:val="24"/>
          <w:szCs w:val="24"/>
          <w:lang w:eastAsia="ru-RU"/>
        </w:rPr>
        <w:t>детей и взрослых.</w:t>
      </w:r>
    </w:p>
    <w:p w:rsidR="00331F3C" w:rsidRDefault="00331F3C" w:rsidP="00FF19D5">
      <w:pPr>
        <w:shd w:val="clear" w:color="auto" w:fill="FFFFFF"/>
        <w:spacing w:after="0" w:line="240" w:lineRule="auto"/>
        <w:ind w:right="-426"/>
        <w:jc w:val="both"/>
        <w:rPr>
          <w:rFonts w:ascii="Times New Roman" w:eastAsia="Times New Roman" w:hAnsi="Times New Roman" w:cs="Times New Roman"/>
          <w:color w:val="000000"/>
          <w:sz w:val="24"/>
          <w:szCs w:val="24"/>
          <w:lang w:val="tt-RU" w:eastAsia="ru-RU"/>
        </w:rPr>
      </w:pPr>
    </w:p>
    <w:p w:rsidR="00331F3C" w:rsidRPr="00331F3C" w:rsidRDefault="00331F3C" w:rsidP="00FF19D5">
      <w:pPr>
        <w:shd w:val="clear" w:color="auto" w:fill="FFFFFF"/>
        <w:spacing w:after="0" w:line="240" w:lineRule="auto"/>
        <w:ind w:right="-426"/>
        <w:jc w:val="both"/>
        <w:rPr>
          <w:rFonts w:ascii="Times New Roman" w:eastAsia="Times New Roman" w:hAnsi="Times New Roman" w:cs="Times New Roman"/>
          <w:b/>
          <w:color w:val="000000"/>
          <w:sz w:val="24"/>
          <w:szCs w:val="24"/>
          <w:lang w:val="tt-RU" w:eastAsia="ru-RU"/>
        </w:rPr>
      </w:pPr>
      <w:r w:rsidRPr="00331F3C">
        <w:rPr>
          <w:rFonts w:ascii="Times New Roman" w:eastAsia="Times New Roman" w:hAnsi="Times New Roman" w:cs="Times New Roman"/>
          <w:b/>
          <w:color w:val="000000"/>
          <w:sz w:val="24"/>
          <w:szCs w:val="24"/>
          <w:lang w:val="tt-RU" w:eastAsia="ru-RU"/>
        </w:rPr>
        <w:t>2.</w:t>
      </w:r>
      <w:r>
        <w:rPr>
          <w:rFonts w:ascii="Times New Roman" w:eastAsia="Times New Roman" w:hAnsi="Times New Roman" w:cs="Times New Roman"/>
          <w:b/>
          <w:color w:val="000000"/>
          <w:sz w:val="24"/>
          <w:szCs w:val="24"/>
          <w:lang w:val="tt-RU" w:eastAsia="ru-RU"/>
        </w:rPr>
        <w:t>5</w:t>
      </w:r>
      <w:r w:rsidRPr="00331F3C">
        <w:rPr>
          <w:rFonts w:ascii="Times New Roman" w:eastAsia="Times New Roman" w:hAnsi="Times New Roman" w:cs="Times New Roman"/>
          <w:b/>
          <w:color w:val="000000"/>
          <w:sz w:val="24"/>
          <w:szCs w:val="24"/>
          <w:lang w:val="tt-RU" w:eastAsia="ru-RU"/>
        </w:rPr>
        <w:t xml:space="preserve">. </w:t>
      </w:r>
      <w:r>
        <w:rPr>
          <w:rFonts w:ascii="Times New Roman" w:eastAsia="Times New Roman" w:hAnsi="Times New Roman" w:cs="Times New Roman"/>
          <w:b/>
          <w:color w:val="000000"/>
          <w:sz w:val="24"/>
          <w:szCs w:val="24"/>
          <w:lang w:val="tt-RU" w:eastAsia="ru-RU"/>
        </w:rPr>
        <w:t>Сопрово</w:t>
      </w:r>
      <w:r>
        <w:rPr>
          <w:rFonts w:ascii="Times New Roman" w:eastAsia="Times New Roman" w:hAnsi="Times New Roman" w:cs="Times New Roman"/>
          <w:b/>
          <w:color w:val="000000"/>
          <w:sz w:val="24"/>
          <w:szCs w:val="24"/>
          <w:lang w:eastAsia="ru-RU"/>
        </w:rPr>
        <w:t>ж</w:t>
      </w:r>
      <w:r w:rsidRPr="00331F3C">
        <w:rPr>
          <w:rFonts w:ascii="Times New Roman" w:eastAsia="Times New Roman" w:hAnsi="Times New Roman" w:cs="Times New Roman"/>
          <w:b/>
          <w:color w:val="000000"/>
          <w:sz w:val="24"/>
          <w:szCs w:val="24"/>
          <w:lang w:val="tt-RU" w:eastAsia="ru-RU"/>
        </w:rPr>
        <w:t>дение одаренных детей</w:t>
      </w:r>
    </w:p>
    <w:p w:rsidR="00331F3C" w:rsidRPr="00331F3C" w:rsidRDefault="00331F3C" w:rsidP="00FF19D5">
      <w:pPr>
        <w:shd w:val="clear" w:color="auto" w:fill="FFFFFF"/>
        <w:spacing w:after="0" w:line="240" w:lineRule="auto"/>
        <w:ind w:right="-426"/>
        <w:jc w:val="both"/>
        <w:rPr>
          <w:rFonts w:ascii="Times New Roman" w:eastAsia="Times New Roman" w:hAnsi="Times New Roman" w:cs="Times New Roman"/>
          <w:color w:val="000000"/>
          <w:sz w:val="24"/>
          <w:szCs w:val="24"/>
          <w:lang w:val="tt-RU" w:eastAsia="ru-RU"/>
        </w:rPr>
      </w:pPr>
    </w:p>
    <w:p w:rsidR="00EF1EB8" w:rsidRPr="009B6799" w:rsidRDefault="000E2D5A" w:rsidP="00FF19D5">
      <w:pPr>
        <w:pStyle w:val="aa"/>
        <w:ind w:right="-426"/>
        <w:jc w:val="both"/>
        <w:rPr>
          <w:rFonts w:ascii="Times New Roman" w:hAnsi="Times New Roman" w:cs="Times New Roman"/>
          <w:sz w:val="24"/>
          <w:szCs w:val="24"/>
        </w:rPr>
      </w:pPr>
      <w:r>
        <w:rPr>
          <w:rFonts w:ascii="Times New Roman" w:eastAsia="Times New Roman" w:hAnsi="Times New Roman" w:cs="Times New Roman"/>
          <w:b/>
          <w:bCs/>
          <w:color w:val="000000"/>
          <w:sz w:val="24"/>
          <w:szCs w:val="24"/>
          <w:lang w:val="tt-RU" w:eastAsia="ru-RU"/>
        </w:rPr>
        <w:t xml:space="preserve">          </w:t>
      </w:r>
      <w:r w:rsidR="00EF1EB8" w:rsidRPr="009B6799">
        <w:rPr>
          <w:rFonts w:ascii="Times New Roman" w:hAnsi="Times New Roman" w:cs="Times New Roman"/>
          <w:sz w:val="24"/>
          <w:szCs w:val="24"/>
        </w:rPr>
        <w:t>Технологическим условием педагогического сопровождения музыкально одаренных детей является организация дифференцированного подхода в процессе музыкального воспитания дошкольников. С этой целью включен в  программу раздел «Работа с одаренными детьми». Основой для организации педагогического сопровождения и построения работы являются парциальные программы: «Гармония», - автор К. В. Тарасова, «Ритмическая мозаика» автор – А. И. Буренина, и «Музыкальные шедевры», автор – О. П. Радынова.</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Для выявления детей с музыкальной одаренностью проведен анализ общего мониторинга воспитанников ДОУ в возрасте 4-6 лет образовательной области «Музыка». Определены приоритетные виды музыкальной деятельности /пение, движение под музыку, игра на детских музыкальных инструментах/ и задачи дальнейшего развития одаренности:</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 поддержка интереса к музыке, как виду искусства;</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 формирование осознанного отношения к музыкальной деятельности;</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 дальнейшее развитие музыкально-творческого потенциала в разных видах музыкальной деятельности.</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Выбраны основные формы работы: индивидуальная и подгрупповая. Приемы:</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-дидактические игры, направленные на развитие различных музыкальных навыков;</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-игры, этюды и упражнения, формирующие творческий подход к музыкальной деятельности;</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-просматривание видеоматериалов, прослушивание аудиозаписей с исполнителями в разных видах музыкальной деятельности;</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 сольные выступления или ведущие роли на детских праздниках и развлечениях;</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-«образец» при НОД с группой детей;</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-участие в конкурсах детского творчества</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 знакомство с педагогами и учащимися ДШИ /экскурсии, концерты, пробные з</w:t>
      </w:r>
      <w:r w:rsidR="007B3CCE" w:rsidRPr="009B6799">
        <w:rPr>
          <w:rFonts w:ascii="Times New Roman" w:hAnsi="Times New Roman" w:cs="Times New Roman"/>
          <w:sz w:val="24"/>
          <w:szCs w:val="24"/>
        </w:rPr>
        <w:t>анятия по пению и музицированию.</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lastRenderedPageBreak/>
        <w:t>-беседа с родителями с целью рекомендации детских творческих студий, коллективов и ДШИ города.</w:t>
      </w:r>
    </w:p>
    <w:p w:rsidR="00EF1EB8" w:rsidRPr="009B6799" w:rsidRDefault="00EF1EB8" w:rsidP="00FF19D5">
      <w:pPr>
        <w:pStyle w:val="aa"/>
        <w:ind w:right="-426"/>
        <w:jc w:val="both"/>
        <w:rPr>
          <w:rFonts w:ascii="Times New Roman" w:hAnsi="Times New Roman" w:cs="Times New Roman"/>
          <w:sz w:val="24"/>
          <w:szCs w:val="24"/>
        </w:rPr>
      </w:pPr>
      <w:r w:rsidRPr="009B6799">
        <w:rPr>
          <w:rFonts w:ascii="Times New Roman" w:hAnsi="Times New Roman" w:cs="Times New Roman"/>
          <w:sz w:val="24"/>
          <w:szCs w:val="24"/>
        </w:rPr>
        <w:t>Составлен план индивидуальной работы с одаренными детьми.</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Индивидуальная   карта</w:t>
      </w:r>
      <w:r>
        <w:rPr>
          <w:rFonts w:ascii="Times New Roman" w:hAnsi="Times New Roman" w:cs="Times New Roman"/>
          <w:sz w:val="24"/>
          <w:szCs w:val="24"/>
        </w:rPr>
        <w:t>____________________________________________________________</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Развитие</w:t>
      </w:r>
      <w:r>
        <w:rPr>
          <w:rFonts w:ascii="Times New Roman" w:hAnsi="Times New Roman" w:cs="Times New Roman"/>
          <w:sz w:val="24"/>
          <w:szCs w:val="24"/>
        </w:rPr>
        <w:t xml:space="preserve"> ладового чувства </w:t>
      </w:r>
    </w:p>
    <w:p w:rsidR="00EF1EB8" w:rsidRPr="0004606F" w:rsidRDefault="00EF1EB8" w:rsidP="00EF1EB8">
      <w:pPr>
        <w:pStyle w:val="aa"/>
        <w:rPr>
          <w:rFonts w:ascii="Times New Roman" w:hAnsi="Times New Roman" w:cs="Times New Roman"/>
          <w:sz w:val="24"/>
          <w:szCs w:val="24"/>
        </w:rPr>
      </w:pP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w:t>
      </w:r>
      <w:r w:rsidRPr="0004606F">
        <w:rPr>
          <w:rFonts w:ascii="Times New Roman" w:hAnsi="Times New Roman" w:cs="Times New Roman"/>
          <w:sz w:val="24"/>
          <w:szCs w:val="24"/>
          <w:u w:val="single"/>
        </w:rPr>
        <w:t>Наличие любимых произведений</w:t>
      </w:r>
      <w:r w:rsidRPr="0004606F">
        <w:rPr>
          <w:rFonts w:ascii="Times New Roman" w:hAnsi="Times New Roman" w:cs="Times New Roman"/>
          <w:sz w:val="24"/>
          <w:szCs w:val="24"/>
        </w:rPr>
        <w:t xml:space="preserve">. </w:t>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есть любимые произведения                                                                          </w:t>
      </w:r>
      <w:r w:rsidRPr="0004606F">
        <w:rPr>
          <w:rFonts w:ascii="Times New Roman" w:hAnsi="Times New Roman" w:cs="Times New Roman"/>
          <w:sz w:val="24"/>
          <w:szCs w:val="24"/>
        </w:rPr>
        <w:tab/>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нет любимых произведений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w:t>
      </w:r>
      <w:r w:rsidRPr="0004606F">
        <w:rPr>
          <w:rFonts w:ascii="Times New Roman" w:hAnsi="Times New Roman" w:cs="Times New Roman"/>
          <w:sz w:val="24"/>
          <w:szCs w:val="24"/>
          <w:u w:val="single"/>
        </w:rPr>
        <w:t>Высказывание о музыке</w:t>
      </w:r>
      <w:r w:rsidRPr="0004606F">
        <w:rPr>
          <w:rFonts w:ascii="Times New Roman" w:hAnsi="Times New Roman" w:cs="Times New Roman"/>
          <w:sz w:val="24"/>
          <w:szCs w:val="24"/>
        </w:rPr>
        <w:t xml:space="preserve"> (контрастные части).         </w:t>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балла – чувствует характер каждой части, связывает с образом </w:t>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различает характер контрастных частей, не связывает с образом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отказ или несоответствие образа и музыки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3. </w:t>
      </w:r>
      <w:r w:rsidRPr="0004606F">
        <w:rPr>
          <w:rFonts w:ascii="Times New Roman" w:hAnsi="Times New Roman" w:cs="Times New Roman"/>
          <w:sz w:val="24"/>
          <w:szCs w:val="24"/>
          <w:u w:val="single"/>
        </w:rPr>
        <w:t>Узнавание знакомой мелодии по фрагменту</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узнал </w:t>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не узнал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4. </w:t>
      </w:r>
      <w:r w:rsidRPr="0004606F">
        <w:rPr>
          <w:rFonts w:ascii="Times New Roman" w:hAnsi="Times New Roman" w:cs="Times New Roman"/>
          <w:sz w:val="24"/>
          <w:szCs w:val="24"/>
          <w:u w:val="single"/>
        </w:rPr>
        <w:t>Ощущение тоники</w:t>
      </w:r>
      <w:r w:rsidRPr="0004606F">
        <w:rPr>
          <w:rFonts w:ascii="Times New Roman" w:hAnsi="Times New Roman" w:cs="Times New Roman"/>
          <w:sz w:val="24"/>
          <w:szCs w:val="24"/>
        </w:rPr>
        <w:t xml:space="preserve"> (определить, закончена ли мелодия), 5 мелодий.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4 балла - правильно ощущает тонику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3 балла - одна ошибка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балл - две ошибки </w:t>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более двух ошибок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не ощущает тонику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5. </w:t>
      </w:r>
      <w:r w:rsidRPr="0004606F">
        <w:rPr>
          <w:rFonts w:ascii="Times New Roman" w:hAnsi="Times New Roman" w:cs="Times New Roman"/>
          <w:sz w:val="24"/>
          <w:szCs w:val="24"/>
          <w:u w:val="single"/>
        </w:rPr>
        <w:t>Закончить начатую мелодию на тонике.</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справился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не справился </w:t>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9 – 7 баллов – высокий уровень</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 xml:space="preserve">6 – 4 балла – средний уровень    </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u w:val="single"/>
        </w:rPr>
      </w:pPr>
      <w:r w:rsidRPr="0004606F">
        <w:rPr>
          <w:rFonts w:ascii="Times New Roman" w:hAnsi="Times New Roman" w:cs="Times New Roman"/>
          <w:sz w:val="24"/>
          <w:szCs w:val="24"/>
          <w:u w:val="single"/>
        </w:rPr>
        <w:t xml:space="preserve">3 – 0 баллов – не достаточный уровень                                                                                              </w:t>
      </w:r>
    </w:p>
    <w:p w:rsidR="00EF1EB8" w:rsidRPr="0004606F" w:rsidRDefault="00EF1EB8" w:rsidP="00EF1EB8">
      <w:pPr>
        <w:pStyle w:val="aa"/>
        <w:rPr>
          <w:rFonts w:ascii="Times New Roman" w:hAnsi="Times New Roman" w:cs="Times New Roman"/>
          <w:sz w:val="24"/>
          <w:szCs w:val="24"/>
        </w:rPr>
      </w:pP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Музыкально-слуховые представления.</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w:t>
      </w:r>
      <w:r w:rsidRPr="0004606F">
        <w:rPr>
          <w:rFonts w:ascii="Times New Roman" w:hAnsi="Times New Roman" w:cs="Times New Roman"/>
          <w:sz w:val="24"/>
          <w:szCs w:val="24"/>
          <w:u w:val="single"/>
        </w:rPr>
        <w:t>Пение знакомой песни с сопровождением</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3 балла – чисто интонирует всю мелодию                                       </w:t>
      </w:r>
      <w:r>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балла – интонирует отдельные отрезки мелодии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интонирует общее направление мелодии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проговаривает слова песни в ритме, отказ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w:t>
      </w:r>
      <w:r w:rsidRPr="0004606F">
        <w:rPr>
          <w:rFonts w:ascii="Times New Roman" w:hAnsi="Times New Roman" w:cs="Times New Roman"/>
          <w:sz w:val="24"/>
          <w:szCs w:val="24"/>
          <w:u w:val="single"/>
        </w:rPr>
        <w:t>Пение знакомой песни без сопровождения</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3 балла – чисто интонирует всю мелодию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балла – интонирует направление мелодии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проговаривает слова песни в ритме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3. </w:t>
      </w:r>
      <w:r w:rsidRPr="0004606F">
        <w:rPr>
          <w:rFonts w:ascii="Times New Roman" w:hAnsi="Times New Roman" w:cs="Times New Roman"/>
          <w:sz w:val="24"/>
          <w:szCs w:val="24"/>
          <w:u w:val="single"/>
        </w:rPr>
        <w:t>Пение малознакомой песни с сопровождением</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5 баллов – чисто интонирует мелодию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4 балла – чисто интонирует отдельные отрезки мелодии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3 балла – интонирует общее направление мелодии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балла – интонирует 1-2 звука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проговаривает слова песни в ритме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отказ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4. </w:t>
      </w:r>
      <w:r w:rsidRPr="0004606F">
        <w:rPr>
          <w:rFonts w:ascii="Times New Roman" w:hAnsi="Times New Roman" w:cs="Times New Roman"/>
          <w:sz w:val="24"/>
          <w:szCs w:val="24"/>
          <w:u w:val="single"/>
        </w:rPr>
        <w:t>Пение малознакомой песни без сопровождения</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5 баллов – чисто интонирует мелодию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4 балла – чисто интонирует отдельные отрезки мелодии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3 балла – интонирует</w:t>
      </w:r>
      <w:r w:rsidR="003F2B45">
        <w:rPr>
          <w:rFonts w:ascii="Times New Roman" w:hAnsi="Times New Roman" w:cs="Times New Roman"/>
          <w:sz w:val="24"/>
          <w:szCs w:val="24"/>
        </w:rPr>
        <w:t xml:space="preserve"> общее направление мелодии </w:t>
      </w:r>
      <w:r w:rsidR="003F2B45">
        <w:rPr>
          <w:rFonts w:ascii="Times New Roman" w:hAnsi="Times New Roman" w:cs="Times New Roman"/>
          <w:sz w:val="24"/>
          <w:szCs w:val="24"/>
        </w:rPr>
        <w:tab/>
      </w:r>
      <w:r w:rsidR="003F2B45">
        <w:rPr>
          <w:rFonts w:ascii="Times New Roman" w:hAnsi="Times New Roman" w:cs="Times New Roman"/>
          <w:sz w:val="24"/>
          <w:szCs w:val="24"/>
        </w:rPr>
        <w:tab/>
      </w:r>
      <w:r w:rsidR="003F2B45">
        <w:rPr>
          <w:rFonts w:ascii="Times New Roman" w:hAnsi="Times New Roman" w:cs="Times New Roman"/>
          <w:sz w:val="24"/>
          <w:szCs w:val="24"/>
        </w:rPr>
        <w:tab/>
      </w:r>
      <w:r w:rsidR="003F2B45">
        <w:rPr>
          <w:rFonts w:ascii="Times New Roman" w:hAnsi="Times New Roman" w:cs="Times New Roman"/>
          <w:sz w:val="24"/>
          <w:szCs w:val="24"/>
        </w:rPr>
        <w:tab/>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балла – интонирует 1-2 звука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проговаривает слова песни в ритме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lastRenderedPageBreak/>
        <w:t xml:space="preserve">0 баллов – отказ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5. </w:t>
      </w:r>
      <w:r w:rsidRPr="0004606F">
        <w:rPr>
          <w:rFonts w:ascii="Times New Roman" w:hAnsi="Times New Roman" w:cs="Times New Roman"/>
          <w:sz w:val="24"/>
          <w:szCs w:val="24"/>
          <w:u w:val="single"/>
        </w:rPr>
        <w:t>Подбор по слуху хорошо знакомой попевки</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балла – справился сам </w:t>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справился с помощью взрослого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не справился, отказ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6. </w:t>
      </w:r>
      <w:r w:rsidRPr="0004606F">
        <w:rPr>
          <w:rFonts w:ascii="Times New Roman" w:hAnsi="Times New Roman" w:cs="Times New Roman"/>
          <w:sz w:val="24"/>
          <w:szCs w:val="24"/>
          <w:u w:val="single"/>
        </w:rPr>
        <w:t>Подбор по слуху малознакомой попевки</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3 балла – справился сам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балл – справился с помощью взрослого </w:t>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r w:rsidRPr="0004606F">
        <w:rPr>
          <w:rFonts w:ascii="Times New Roman" w:hAnsi="Times New Roman" w:cs="Times New Roman"/>
          <w:sz w:val="24"/>
          <w:szCs w:val="24"/>
        </w:rPr>
        <w:tab/>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частично справился с помощью взрослого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не справился, отказ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 xml:space="preserve">21 – 18 баллов – высокий уровень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 xml:space="preserve">17 -8 баллов – средний уровень  </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7 – 0 баллов – не достаточный уровень</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Развитие чувства ритма.</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w:t>
      </w:r>
      <w:r w:rsidRPr="0004606F">
        <w:rPr>
          <w:rFonts w:ascii="Times New Roman" w:hAnsi="Times New Roman" w:cs="Times New Roman"/>
          <w:sz w:val="24"/>
          <w:szCs w:val="24"/>
          <w:u w:val="single"/>
        </w:rPr>
        <w:t>Воспроизведение ритмического рисунка мелодии в хлопках, на ударных</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инструментах</w:t>
      </w:r>
      <w:r w:rsidRPr="0004606F">
        <w:rPr>
          <w:rFonts w:ascii="Times New Roman" w:hAnsi="Times New Roman" w:cs="Times New Roman"/>
          <w:sz w:val="24"/>
          <w:szCs w:val="24"/>
        </w:rPr>
        <w:t xml:space="preserve">. П.И.Чайковский «Марш деревянных солдатиков»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3 балла – правильно воспроизводит ритм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балла – воспроизводит то ритм, то метр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воспроизводит метр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действует беспорядочно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2. </w:t>
      </w:r>
      <w:r w:rsidRPr="0004606F">
        <w:rPr>
          <w:rFonts w:ascii="Times New Roman" w:hAnsi="Times New Roman" w:cs="Times New Roman"/>
          <w:sz w:val="24"/>
          <w:szCs w:val="24"/>
          <w:u w:val="single"/>
        </w:rPr>
        <w:t>Соответствие движений характеру музыки</w:t>
      </w:r>
      <w:r w:rsidRPr="0004606F">
        <w:rPr>
          <w:rFonts w:ascii="Times New Roman" w:hAnsi="Times New Roman" w:cs="Times New Roman"/>
          <w:sz w:val="24"/>
          <w:szCs w:val="24"/>
        </w:rPr>
        <w:t xml:space="preserve"> с малоконтрастными частями.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Д.Шостакович «Лирический вальс».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движения соответствуют характеру музыки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движения не соответствуют характеру музыки, отказ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3. </w:t>
      </w:r>
      <w:r w:rsidRPr="0004606F">
        <w:rPr>
          <w:rFonts w:ascii="Times New Roman" w:hAnsi="Times New Roman" w:cs="Times New Roman"/>
          <w:sz w:val="24"/>
          <w:szCs w:val="24"/>
          <w:u w:val="single"/>
        </w:rPr>
        <w:t>Соответствие движений ритму музыки</w:t>
      </w:r>
      <w:r w:rsidRPr="0004606F">
        <w:rPr>
          <w:rFonts w:ascii="Times New Roman" w:hAnsi="Times New Roman" w:cs="Times New Roman"/>
          <w:sz w:val="24"/>
          <w:szCs w:val="24"/>
        </w:rPr>
        <w:t xml:space="preserve"> (с использованием смены ритма) </w:t>
      </w:r>
    </w:p>
    <w:p w:rsidR="003F2B45"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1 балл – движение соответствует ритму музыки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0 баллов – движение не соответствует ритму музыки, отказ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5 – 4 балла – высокий уровень</w:t>
      </w:r>
      <w:r w:rsidRPr="0004606F">
        <w:rPr>
          <w:rFonts w:ascii="Times New Roman" w:hAnsi="Times New Roman" w:cs="Times New Roman"/>
          <w:sz w:val="24"/>
          <w:szCs w:val="24"/>
        </w:rPr>
        <w:t xml:space="preserve">                                                          </w:t>
      </w:r>
      <w:r>
        <w:rPr>
          <w:rFonts w:ascii="Times New Roman" w:hAnsi="Times New Roman" w:cs="Times New Roman"/>
          <w:sz w:val="24"/>
          <w:szCs w:val="24"/>
        </w:rPr>
        <w:t>___</w:t>
      </w:r>
      <w:r w:rsidRPr="0004606F">
        <w:rPr>
          <w:rFonts w:ascii="Times New Roman" w:hAnsi="Times New Roman" w:cs="Times New Roman"/>
          <w:sz w:val="24"/>
          <w:szCs w:val="24"/>
        </w:rPr>
        <w:t>балла (</w:t>
      </w:r>
      <w:r>
        <w:rPr>
          <w:rFonts w:ascii="Times New Roman" w:hAnsi="Times New Roman" w:cs="Times New Roman"/>
          <w:sz w:val="24"/>
          <w:szCs w:val="24"/>
        </w:rPr>
        <w:t>_______</w:t>
      </w:r>
      <w:r w:rsidRPr="0004606F">
        <w:rPr>
          <w:rFonts w:ascii="Times New Roman" w:hAnsi="Times New Roman" w:cs="Times New Roman"/>
          <w:sz w:val="24"/>
          <w:szCs w:val="24"/>
        </w:rPr>
        <w:t xml:space="preserve"> уровень)</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 xml:space="preserve">3 – 2 балла – средний уровень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1 – 0 баллов – не достаточный уровень</w:t>
      </w:r>
      <w:r w:rsidRPr="0004606F">
        <w:rPr>
          <w:rFonts w:ascii="Times New Roman" w:hAnsi="Times New Roman" w:cs="Times New Roman"/>
          <w:sz w:val="24"/>
          <w:szCs w:val="24"/>
        </w:rPr>
        <w:t xml:space="preserve">                                                                                              </w:t>
      </w:r>
    </w:p>
    <w:p w:rsidR="00EF1EB8" w:rsidRPr="0004606F" w:rsidRDefault="00EF1EB8" w:rsidP="00EF1EB8">
      <w:pPr>
        <w:pStyle w:val="aa"/>
        <w:rPr>
          <w:rFonts w:ascii="Times New Roman" w:hAnsi="Times New Roman" w:cs="Times New Roman"/>
          <w:sz w:val="24"/>
          <w:szCs w:val="24"/>
        </w:rPr>
      </w:pP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rPr>
        <w:t xml:space="preserve">ОБЩИЙ УРОВЕНЬ МУЗЫКАЛЬНОГО РАЗВИТИЯ: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 xml:space="preserve">35 – 27 баллов – высокий уровень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 xml:space="preserve">26 - 12 баллов – средний уровень  </w:t>
      </w:r>
      <w:r w:rsidRPr="0004606F">
        <w:rPr>
          <w:rFonts w:ascii="Times New Roman" w:hAnsi="Times New Roman" w:cs="Times New Roman"/>
          <w:sz w:val="24"/>
          <w:szCs w:val="24"/>
        </w:rPr>
        <w:t xml:space="preserve">                                               </w:t>
      </w:r>
      <w:r>
        <w:rPr>
          <w:rFonts w:ascii="Times New Roman" w:hAnsi="Times New Roman" w:cs="Times New Roman"/>
          <w:sz w:val="24"/>
          <w:szCs w:val="24"/>
        </w:rPr>
        <w:t>____</w:t>
      </w:r>
      <w:r w:rsidRPr="0004606F">
        <w:rPr>
          <w:rFonts w:ascii="Times New Roman" w:hAnsi="Times New Roman" w:cs="Times New Roman"/>
          <w:sz w:val="24"/>
          <w:szCs w:val="24"/>
        </w:rPr>
        <w:t>баллов (</w:t>
      </w:r>
      <w:r>
        <w:rPr>
          <w:rFonts w:ascii="Times New Roman" w:hAnsi="Times New Roman" w:cs="Times New Roman"/>
          <w:sz w:val="24"/>
          <w:szCs w:val="24"/>
        </w:rPr>
        <w:t>_______</w:t>
      </w:r>
      <w:r w:rsidRPr="0004606F">
        <w:rPr>
          <w:rFonts w:ascii="Times New Roman" w:hAnsi="Times New Roman" w:cs="Times New Roman"/>
          <w:sz w:val="24"/>
          <w:szCs w:val="24"/>
        </w:rPr>
        <w:t xml:space="preserve"> уровень)</w:t>
      </w:r>
      <w:r w:rsidRPr="0004606F">
        <w:rPr>
          <w:rFonts w:ascii="Times New Roman" w:hAnsi="Times New Roman" w:cs="Times New Roman"/>
          <w:sz w:val="24"/>
          <w:szCs w:val="24"/>
          <w:u w:val="single"/>
        </w:rPr>
        <w:t xml:space="preserve">                                              </w:t>
      </w:r>
    </w:p>
    <w:p w:rsidR="00EF1EB8" w:rsidRPr="0004606F" w:rsidRDefault="00EF1EB8" w:rsidP="00EF1EB8">
      <w:pPr>
        <w:pStyle w:val="aa"/>
        <w:rPr>
          <w:rFonts w:ascii="Times New Roman" w:hAnsi="Times New Roman" w:cs="Times New Roman"/>
          <w:sz w:val="24"/>
          <w:szCs w:val="24"/>
        </w:rPr>
      </w:pPr>
      <w:r w:rsidRPr="0004606F">
        <w:rPr>
          <w:rFonts w:ascii="Times New Roman" w:hAnsi="Times New Roman" w:cs="Times New Roman"/>
          <w:sz w:val="24"/>
          <w:szCs w:val="24"/>
          <w:u w:val="single"/>
        </w:rPr>
        <w:t xml:space="preserve">11 – 0 баллов – не достаточный уровень </w:t>
      </w:r>
    </w:p>
    <w:p w:rsidR="00EF1EB8" w:rsidRPr="0004606F" w:rsidRDefault="00EF1EB8" w:rsidP="00EF1EB8">
      <w:pPr>
        <w:pStyle w:val="aa"/>
        <w:rPr>
          <w:rFonts w:ascii="Times New Roman" w:hAnsi="Times New Roman" w:cs="Times New Roman"/>
          <w:sz w:val="24"/>
          <w:szCs w:val="24"/>
        </w:rPr>
      </w:pPr>
    </w:p>
    <w:p w:rsidR="00EF1EB8" w:rsidRDefault="00EF1EB8" w:rsidP="00EF1EB8">
      <w:pPr>
        <w:pStyle w:val="aa"/>
        <w:rPr>
          <w:rFonts w:ascii="Times New Roman" w:hAnsi="Times New Roman" w:cs="Times New Roman"/>
          <w:sz w:val="24"/>
          <w:szCs w:val="24"/>
        </w:rPr>
      </w:pPr>
      <w:r w:rsidRPr="00457710">
        <w:rPr>
          <w:rFonts w:ascii="Times New Roman" w:hAnsi="Times New Roman" w:cs="Times New Roman"/>
          <w:sz w:val="24"/>
          <w:szCs w:val="24"/>
        </w:rPr>
        <w:t xml:space="preserve">В конце учебного года, исходя из анализа общего мониторинга, и результативности участия детей в творческих фестивалях и конкурсах разного уровня подводятся </w:t>
      </w:r>
      <w:r>
        <w:rPr>
          <w:rFonts w:ascii="Times New Roman" w:hAnsi="Times New Roman" w:cs="Times New Roman"/>
          <w:sz w:val="24"/>
          <w:szCs w:val="24"/>
        </w:rPr>
        <w:t xml:space="preserve"> итоги работы.</w:t>
      </w:r>
    </w:p>
    <w:p w:rsidR="00A0212C" w:rsidRDefault="00A0212C" w:rsidP="00EF1EB8">
      <w:pPr>
        <w:pStyle w:val="aa"/>
        <w:rPr>
          <w:rFonts w:ascii="Times New Roman" w:hAnsi="Times New Roman" w:cs="Times New Roman"/>
          <w:sz w:val="24"/>
          <w:szCs w:val="24"/>
        </w:rPr>
      </w:pPr>
    </w:p>
    <w:p w:rsidR="00EF1EB8" w:rsidRPr="007B3CCE" w:rsidRDefault="00331F3C" w:rsidP="000E2D5A">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2.6</w:t>
      </w:r>
      <w:r w:rsidR="007B3CCE">
        <w:rPr>
          <w:rFonts w:ascii="Times New Roman" w:eastAsia="Times New Roman" w:hAnsi="Times New Roman" w:cs="Times New Roman"/>
          <w:b/>
          <w:bCs/>
          <w:color w:val="000000"/>
          <w:sz w:val="24"/>
          <w:szCs w:val="24"/>
          <w:lang w:eastAsia="ru-RU"/>
        </w:rPr>
        <w:t>.</w:t>
      </w:r>
      <w:r w:rsidR="00EF1EB8" w:rsidRPr="007B3CCE">
        <w:rPr>
          <w:rFonts w:ascii="Times New Roman" w:eastAsia="Times New Roman" w:hAnsi="Times New Roman" w:cs="Times New Roman"/>
          <w:b/>
          <w:bCs/>
          <w:color w:val="000000"/>
          <w:sz w:val="24"/>
          <w:szCs w:val="24"/>
          <w:lang w:eastAsia="ru-RU"/>
        </w:rPr>
        <w:t>Особенности взаимодействия музыкального руководителя с семьями воспитанников и с воспитателями.</w:t>
      </w:r>
    </w:p>
    <w:p w:rsidR="00EF1EB8" w:rsidRPr="00762047" w:rsidRDefault="00EF1EB8" w:rsidP="003F2B45">
      <w:pPr>
        <w:shd w:val="clear" w:color="auto" w:fill="FFFFFF"/>
        <w:spacing w:after="0" w:line="240" w:lineRule="auto"/>
        <w:ind w:right="-568"/>
        <w:jc w:val="both"/>
        <w:rPr>
          <w:rFonts w:ascii="Times New Roman" w:eastAsia="Times New Roman" w:hAnsi="Times New Roman" w:cs="Times New Roman"/>
          <w:sz w:val="24"/>
          <w:szCs w:val="24"/>
          <w:lang w:eastAsia="ru-RU"/>
        </w:rPr>
      </w:pPr>
      <w:r w:rsidRPr="00762047">
        <w:rPr>
          <w:rFonts w:ascii="Times New Roman" w:eastAsia="Times New Roman" w:hAnsi="Times New Roman" w:cs="Times New Roman"/>
          <w:sz w:val="24"/>
          <w:szCs w:val="24"/>
          <w:lang w:eastAsia="ru-RU"/>
        </w:rPr>
        <w:t xml:space="preserve"> </w:t>
      </w:r>
      <w:r w:rsidR="000E2D5A">
        <w:rPr>
          <w:rFonts w:ascii="Times New Roman" w:eastAsia="Times New Roman" w:hAnsi="Times New Roman" w:cs="Times New Roman"/>
          <w:sz w:val="24"/>
          <w:szCs w:val="24"/>
          <w:lang w:eastAsia="ru-RU"/>
        </w:rPr>
        <w:t xml:space="preserve">                </w:t>
      </w:r>
      <w:r w:rsidRPr="00762047">
        <w:rPr>
          <w:rFonts w:ascii="Times New Roman" w:eastAsia="Times New Roman" w:hAnsi="Times New Roman" w:cs="Times New Roman"/>
          <w:sz w:val="24"/>
          <w:szCs w:val="24"/>
          <w:lang w:eastAsia="ru-RU"/>
        </w:rPr>
        <w:t>Семья играет главную роль в жизни ребёнка. Важность семейного воспитания в процессе развития детей определяет важность взаимодействия семьи и дошкольного учреждения. Главной должна стать атмосфера добра, доверия и взаимопонимания между педагогами и родителями.</w:t>
      </w:r>
    </w:p>
    <w:p w:rsidR="00EF1EB8" w:rsidRPr="00762047" w:rsidRDefault="00EF1EB8" w:rsidP="003F2B45">
      <w:pPr>
        <w:shd w:val="clear" w:color="auto" w:fill="FFFFFF"/>
        <w:spacing w:after="0" w:line="240" w:lineRule="auto"/>
        <w:ind w:right="-568"/>
        <w:jc w:val="both"/>
        <w:rPr>
          <w:rFonts w:ascii="Times New Roman" w:eastAsia="Times New Roman" w:hAnsi="Times New Roman" w:cs="Times New Roman"/>
          <w:sz w:val="24"/>
          <w:szCs w:val="24"/>
          <w:lang w:eastAsia="ru-RU"/>
        </w:rPr>
      </w:pPr>
      <w:r w:rsidRPr="00762047">
        <w:rPr>
          <w:rFonts w:ascii="Times New Roman" w:eastAsia="Times New Roman" w:hAnsi="Times New Roman" w:cs="Times New Roman"/>
          <w:sz w:val="24"/>
          <w:szCs w:val="24"/>
          <w:lang w:eastAsia="ru-RU"/>
        </w:rPr>
        <w:t> </w:t>
      </w:r>
      <w:r w:rsidR="000E2D5A">
        <w:rPr>
          <w:rFonts w:ascii="Times New Roman" w:eastAsia="Times New Roman" w:hAnsi="Times New Roman" w:cs="Times New Roman"/>
          <w:sz w:val="24"/>
          <w:szCs w:val="24"/>
          <w:lang w:eastAsia="ru-RU"/>
        </w:rPr>
        <w:t xml:space="preserve">        </w:t>
      </w:r>
      <w:hyperlink r:id="rId10" w:history="1">
        <w:r w:rsidRPr="00762047">
          <w:rPr>
            <w:rFonts w:ascii="Times New Roman" w:eastAsia="Times New Roman" w:hAnsi="Times New Roman" w:cs="Times New Roman"/>
            <w:sz w:val="24"/>
            <w:szCs w:val="24"/>
            <w:lang w:eastAsia="ru-RU"/>
          </w:rPr>
          <w:t>Работа с родителями</w:t>
        </w:r>
      </w:hyperlink>
      <w:r w:rsidRPr="00762047">
        <w:rPr>
          <w:rFonts w:ascii="Times New Roman" w:eastAsia="Times New Roman" w:hAnsi="Times New Roman" w:cs="Times New Roman"/>
          <w:sz w:val="24"/>
          <w:szCs w:val="24"/>
          <w:lang w:eastAsia="ru-RU"/>
        </w:rPr>
        <w:t> – одно из важнейших направлений в работе, по созданию благоприятных условий для развития музыкальных способности детей дошкольного возраста.</w:t>
      </w:r>
    </w:p>
    <w:p w:rsidR="00EF1EB8" w:rsidRPr="00762047" w:rsidRDefault="00EF1EB8" w:rsidP="003F2B45">
      <w:pPr>
        <w:shd w:val="clear" w:color="auto" w:fill="FFFFFF"/>
        <w:spacing w:after="0" w:line="240" w:lineRule="auto"/>
        <w:ind w:right="-568"/>
        <w:jc w:val="both"/>
        <w:rPr>
          <w:rFonts w:ascii="Times New Roman" w:eastAsia="Times New Roman" w:hAnsi="Times New Roman" w:cs="Times New Roman"/>
          <w:sz w:val="24"/>
          <w:szCs w:val="24"/>
          <w:lang w:eastAsia="ru-RU"/>
        </w:rPr>
      </w:pPr>
      <w:r w:rsidRPr="00762047">
        <w:rPr>
          <w:rFonts w:ascii="Times New Roman" w:eastAsia="Times New Roman" w:hAnsi="Times New Roman" w:cs="Times New Roman"/>
          <w:sz w:val="24"/>
          <w:szCs w:val="24"/>
          <w:lang w:eastAsia="ru-RU"/>
        </w:rPr>
        <w:t>Ориентация на индивидуальность ребенка требует тесной </w:t>
      </w:r>
      <w:hyperlink r:id="rId11" w:history="1">
        <w:r w:rsidRPr="00762047">
          <w:rPr>
            <w:rFonts w:ascii="Times New Roman" w:eastAsia="Times New Roman" w:hAnsi="Times New Roman" w:cs="Times New Roman"/>
            <w:sz w:val="24"/>
            <w:szCs w:val="24"/>
            <w:lang w:eastAsia="ru-RU"/>
          </w:rPr>
          <w:t>взаимосвязи</w:t>
        </w:r>
      </w:hyperlink>
      <w:r w:rsidRPr="00762047">
        <w:rPr>
          <w:rFonts w:ascii="Times New Roman" w:eastAsia="Times New Roman" w:hAnsi="Times New Roman" w:cs="Times New Roman"/>
          <w:sz w:val="24"/>
          <w:szCs w:val="24"/>
          <w:lang w:eastAsia="ru-RU"/>
        </w:rPr>
        <w:t> между детскими садом и семьей, и предполагает активное участие родителей в педагогическом процессе.</w:t>
      </w:r>
    </w:p>
    <w:p w:rsidR="00EF1EB8" w:rsidRPr="00762047" w:rsidRDefault="00EF1EB8" w:rsidP="003F2B45">
      <w:pPr>
        <w:shd w:val="clear" w:color="auto" w:fill="FFFFFF"/>
        <w:spacing w:after="0" w:line="240" w:lineRule="auto"/>
        <w:ind w:right="-568"/>
        <w:jc w:val="both"/>
        <w:rPr>
          <w:rFonts w:ascii="Times New Roman" w:eastAsia="Times New Roman" w:hAnsi="Times New Roman" w:cs="Times New Roman"/>
          <w:sz w:val="24"/>
          <w:szCs w:val="24"/>
          <w:lang w:eastAsia="ru-RU"/>
        </w:rPr>
      </w:pPr>
      <w:r w:rsidRPr="00762047">
        <w:rPr>
          <w:rFonts w:ascii="Times New Roman" w:eastAsia="Times New Roman" w:hAnsi="Times New Roman" w:cs="Times New Roman"/>
          <w:sz w:val="24"/>
          <w:szCs w:val="24"/>
          <w:lang w:eastAsia="ru-RU"/>
        </w:rPr>
        <w:t>Очевидно, </w:t>
      </w:r>
      <w:hyperlink r:id="rId12" w:history="1">
        <w:r w:rsidRPr="00762047">
          <w:rPr>
            <w:rFonts w:ascii="Times New Roman" w:eastAsia="Times New Roman" w:hAnsi="Times New Roman" w:cs="Times New Roman"/>
            <w:sz w:val="24"/>
            <w:szCs w:val="24"/>
            <w:lang w:eastAsia="ru-RU"/>
          </w:rPr>
          <w:t>что</w:t>
        </w:r>
      </w:hyperlink>
      <w:r w:rsidRPr="00762047">
        <w:rPr>
          <w:rFonts w:ascii="Times New Roman" w:eastAsia="Times New Roman" w:hAnsi="Times New Roman" w:cs="Times New Roman"/>
          <w:sz w:val="24"/>
          <w:szCs w:val="24"/>
          <w:lang w:eastAsia="ru-RU"/>
        </w:rPr>
        <w:t> именно помощь родителей обязательна и чрезвычайно ценна. Потому </w:t>
      </w:r>
      <w:hyperlink r:id="rId13" w:history="1">
        <w:r w:rsidRPr="00762047">
          <w:rPr>
            <w:rFonts w:ascii="Times New Roman" w:eastAsia="Times New Roman" w:hAnsi="Times New Roman" w:cs="Times New Roman"/>
            <w:sz w:val="24"/>
            <w:szCs w:val="24"/>
            <w:lang w:eastAsia="ru-RU"/>
          </w:rPr>
          <w:t>что</w:t>
        </w:r>
      </w:hyperlink>
      <w:r w:rsidRPr="00762047">
        <w:rPr>
          <w:rFonts w:ascii="Times New Roman" w:eastAsia="Times New Roman" w:hAnsi="Times New Roman" w:cs="Times New Roman"/>
          <w:sz w:val="24"/>
          <w:szCs w:val="24"/>
          <w:lang w:eastAsia="ru-RU"/>
        </w:rPr>
        <w:t xml:space="preserve">, во-первых, родительское мнение наиболее авторитетно для ребенка и во-вторых, только у родителей </w:t>
      </w:r>
      <w:r w:rsidRPr="00762047">
        <w:rPr>
          <w:rFonts w:ascii="Times New Roman" w:eastAsia="Times New Roman" w:hAnsi="Times New Roman" w:cs="Times New Roman"/>
          <w:sz w:val="24"/>
          <w:szCs w:val="24"/>
          <w:lang w:eastAsia="ru-RU"/>
        </w:rPr>
        <w:lastRenderedPageBreak/>
        <w:t>есть возможность ежедневно закреплять формируемые навыки в процессе живого, непосредственного общения со своим малышом</w:t>
      </w:r>
    </w:p>
    <w:p w:rsidR="00EF1EB8" w:rsidRPr="00431673" w:rsidRDefault="00831AFE" w:rsidP="003F2B45">
      <w:pPr>
        <w:shd w:val="clear" w:color="auto" w:fill="FFFFFF"/>
        <w:spacing w:after="0" w:line="240" w:lineRule="auto"/>
        <w:ind w:right="-568"/>
        <w:jc w:val="both"/>
        <w:rPr>
          <w:rFonts w:ascii="Times New Roman" w:eastAsia="Times New Roman" w:hAnsi="Times New Roman" w:cs="Times New Roman"/>
          <w:color w:val="000000"/>
          <w:sz w:val="24"/>
          <w:szCs w:val="24"/>
          <w:lang w:eastAsia="ru-RU"/>
        </w:rPr>
      </w:pPr>
      <w:hyperlink r:id="rId14" w:history="1">
        <w:r w:rsidR="00EF1EB8" w:rsidRPr="00762047">
          <w:rPr>
            <w:rFonts w:ascii="Times New Roman" w:eastAsia="Times New Roman" w:hAnsi="Times New Roman" w:cs="Times New Roman"/>
            <w:sz w:val="24"/>
            <w:szCs w:val="24"/>
            <w:lang w:eastAsia="ru-RU"/>
          </w:rPr>
          <w:t>Чтобы</w:t>
        </w:r>
      </w:hyperlink>
      <w:r w:rsidR="00EF1EB8" w:rsidRPr="00762047">
        <w:rPr>
          <w:rFonts w:ascii="Times New Roman" w:eastAsia="Times New Roman" w:hAnsi="Times New Roman" w:cs="Times New Roman"/>
          <w:sz w:val="24"/>
          <w:szCs w:val="24"/>
          <w:lang w:eastAsia="ru-RU"/>
        </w:rPr>
        <w:t> убедить родителей в необходимости активного участия в процессе формирования музыкальных способностей</w:t>
      </w:r>
      <w:r w:rsidR="00EF1EB8" w:rsidRPr="00431673">
        <w:rPr>
          <w:rFonts w:ascii="Times New Roman" w:eastAsia="Times New Roman" w:hAnsi="Times New Roman" w:cs="Times New Roman"/>
          <w:color w:val="000000"/>
          <w:sz w:val="24"/>
          <w:szCs w:val="24"/>
          <w:lang w:eastAsia="ru-RU"/>
        </w:rPr>
        <w:t xml:space="preserve"> детей можно использовать такие формы работы:</w:t>
      </w:r>
    </w:p>
    <w:p w:rsidR="00EF1EB8" w:rsidRPr="00431673" w:rsidRDefault="00EF1EB8" w:rsidP="003F2B45">
      <w:pPr>
        <w:shd w:val="clear" w:color="auto" w:fill="FFFFFF"/>
        <w:spacing w:after="0" w:line="240" w:lineRule="auto"/>
        <w:ind w:left="644" w:right="-568"/>
        <w:jc w:val="both"/>
        <w:rPr>
          <w:rFonts w:ascii="Times New Roman" w:eastAsia="Times New Roman" w:hAnsi="Times New Roman" w:cs="Times New Roman"/>
          <w:color w:val="000000"/>
          <w:sz w:val="24"/>
          <w:szCs w:val="24"/>
          <w:lang w:eastAsia="ru-RU"/>
        </w:rPr>
      </w:pPr>
      <w:r w:rsidRPr="00431673">
        <w:rPr>
          <w:rFonts w:ascii="Times New Roman" w:eastAsia="Times New Roman" w:hAnsi="Times New Roman" w:cs="Times New Roman"/>
          <w:color w:val="000000"/>
          <w:sz w:val="24"/>
          <w:szCs w:val="24"/>
          <w:lang w:eastAsia="ru-RU"/>
        </w:rPr>
        <w:t>- выступления на родительских собраниях;</w:t>
      </w:r>
    </w:p>
    <w:p w:rsidR="00EF1EB8" w:rsidRPr="00431673" w:rsidRDefault="00EF1EB8" w:rsidP="003F2B45">
      <w:pPr>
        <w:shd w:val="clear" w:color="auto" w:fill="FFFFFF"/>
        <w:spacing w:after="0" w:line="240" w:lineRule="auto"/>
        <w:ind w:left="644" w:right="-568"/>
        <w:jc w:val="both"/>
        <w:rPr>
          <w:rFonts w:ascii="Times New Roman" w:eastAsia="Times New Roman" w:hAnsi="Times New Roman" w:cs="Times New Roman"/>
          <w:color w:val="000000"/>
          <w:sz w:val="24"/>
          <w:szCs w:val="24"/>
          <w:lang w:eastAsia="ru-RU"/>
        </w:rPr>
      </w:pPr>
      <w:r w:rsidRPr="00431673">
        <w:rPr>
          <w:rFonts w:ascii="Times New Roman" w:eastAsia="Times New Roman" w:hAnsi="Times New Roman" w:cs="Times New Roman"/>
          <w:color w:val="000000"/>
          <w:sz w:val="24"/>
          <w:szCs w:val="24"/>
          <w:lang w:eastAsia="ru-RU"/>
        </w:rPr>
        <w:t>- индивидуальное консультирование;</w:t>
      </w:r>
    </w:p>
    <w:p w:rsidR="00EF1EB8" w:rsidRPr="00431673" w:rsidRDefault="00EF1EB8" w:rsidP="003F2B45">
      <w:pPr>
        <w:shd w:val="clear" w:color="auto" w:fill="FFFFFF"/>
        <w:spacing w:after="0" w:line="240" w:lineRule="auto"/>
        <w:ind w:right="-56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r w:rsidRPr="00431673">
        <w:rPr>
          <w:rFonts w:ascii="Times New Roman" w:eastAsia="Times New Roman" w:hAnsi="Times New Roman" w:cs="Times New Roman"/>
          <w:color w:val="000000"/>
          <w:sz w:val="24"/>
          <w:szCs w:val="24"/>
          <w:lang w:eastAsia="ru-RU"/>
        </w:rPr>
        <w:t>-занятия – практикумы (занятия предусматривают участие воспитателей, психолога, совместную работу с детьми).-проведение праздников и развлечений.</w:t>
      </w:r>
    </w:p>
    <w:p w:rsidR="00EF1EB8" w:rsidRPr="00431673" w:rsidRDefault="00EF1EB8" w:rsidP="003F2B45">
      <w:pPr>
        <w:shd w:val="clear" w:color="auto" w:fill="FFFFFF"/>
        <w:spacing w:after="0" w:line="240" w:lineRule="auto"/>
        <w:ind w:right="-56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r w:rsidRPr="00431673">
        <w:rPr>
          <w:rFonts w:ascii="Times New Roman" w:eastAsia="Times New Roman" w:hAnsi="Times New Roman" w:cs="Times New Roman"/>
          <w:color w:val="000000"/>
          <w:sz w:val="24"/>
          <w:szCs w:val="24"/>
          <w:lang w:eastAsia="ru-RU"/>
        </w:rPr>
        <w:t>В процессе работы с родителями можно использовать вспомогательные средства. Совместно с воспитателями организовывать специальные “музыкальные уголки”, информационные стенды, тематические выставки книг. В “родительском уголке” размещать полезную информацию, которую пришедшие за детьми родители имеют возможность изучить, пока их дети одеваются. В качестве информационного материала размещать статьи специалистов, взятые из разных журналов, книг, конкретные советы, актуальные для родителей, пальчиковые игры, слова песен, хороводов. Приглашать взрослых на индивидуальные занятия с их ребенком, где они имеют возможность увидеть, чем и как мы занимаемся, что можно закрепить дома</w:t>
      </w:r>
      <w:r w:rsidRPr="00431673">
        <w:rPr>
          <w:rFonts w:ascii="Times New Roman" w:eastAsia="Times New Roman" w:hAnsi="Times New Roman" w:cs="Times New Roman"/>
          <w:color w:val="FF0000"/>
          <w:sz w:val="24"/>
          <w:szCs w:val="24"/>
          <w:lang w:eastAsia="ru-RU"/>
        </w:rPr>
        <w:t> </w:t>
      </w:r>
    </w:p>
    <w:p w:rsidR="00EF1EB8" w:rsidRPr="00431673" w:rsidRDefault="00EF1EB8" w:rsidP="003F2B45">
      <w:pPr>
        <w:shd w:val="clear" w:color="auto" w:fill="FFFFFF"/>
        <w:spacing w:after="0" w:line="240" w:lineRule="auto"/>
        <w:ind w:right="-568"/>
        <w:jc w:val="both"/>
        <w:rPr>
          <w:rFonts w:ascii="Times New Roman" w:eastAsia="Times New Roman" w:hAnsi="Times New Roman" w:cs="Times New Roman"/>
          <w:color w:val="000000"/>
          <w:sz w:val="24"/>
          <w:szCs w:val="24"/>
          <w:lang w:eastAsia="ru-RU"/>
        </w:rPr>
      </w:pPr>
      <w:r w:rsidRPr="00431673">
        <w:rPr>
          <w:rFonts w:ascii="Times New Roman" w:eastAsia="Times New Roman" w:hAnsi="Times New Roman" w:cs="Times New Roman"/>
          <w:color w:val="000000"/>
          <w:sz w:val="24"/>
          <w:szCs w:val="24"/>
          <w:lang w:eastAsia="ru-RU"/>
        </w:rPr>
        <w:t>Задача музыкального руководителя – раскрыть перед родителями важные стороны музыкального развития ребёнка на каждой возрастной ступени дошкольного детства, заинтересовать, увлечь творческим процессом развития гармоничного становления личности, его духовной и эмоциональной</w:t>
      </w:r>
    </w:p>
    <w:p w:rsidR="00EF1EB8" w:rsidRPr="00236070" w:rsidRDefault="00EF1EB8" w:rsidP="003F2B45">
      <w:pPr>
        <w:shd w:val="clear" w:color="auto" w:fill="FFFFFF"/>
        <w:spacing w:after="0" w:line="240" w:lineRule="auto"/>
        <w:ind w:right="-568"/>
        <w:jc w:val="both"/>
        <w:rPr>
          <w:rFonts w:ascii="Calibri" w:eastAsia="Times New Roman" w:hAnsi="Calibri" w:cs="Calibri"/>
          <w:color w:val="000000"/>
          <w:lang w:eastAsia="ru-RU"/>
        </w:rPr>
      </w:pPr>
      <w:r w:rsidRPr="00236070">
        <w:rPr>
          <w:rFonts w:ascii="Times New Roman" w:eastAsia="Times New Roman" w:hAnsi="Times New Roman" w:cs="Times New Roman"/>
          <w:color w:val="000000"/>
          <w:sz w:val="24"/>
          <w:szCs w:val="24"/>
          <w:lang w:eastAsia="ru-RU"/>
        </w:rPr>
        <w:t>  Воспитатель осуществляет в основном всю педагогическую работу в детском саду,- следовательно, он не может оставаться в стороне и от музыкально-педагогического процесса.</w:t>
      </w:r>
    </w:p>
    <w:p w:rsidR="00EF1EB8" w:rsidRPr="00236070" w:rsidRDefault="00AA0F63" w:rsidP="003F2B45">
      <w:pPr>
        <w:shd w:val="clear" w:color="auto" w:fill="FFFFFF"/>
        <w:spacing w:after="0" w:line="240" w:lineRule="auto"/>
        <w:ind w:right="-568"/>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w:t>
      </w:r>
      <w:r w:rsidR="00EF1EB8" w:rsidRPr="00236070">
        <w:rPr>
          <w:rFonts w:ascii="Times New Roman" w:eastAsia="Times New Roman" w:hAnsi="Times New Roman" w:cs="Times New Roman"/>
          <w:color w:val="000000"/>
          <w:sz w:val="24"/>
          <w:szCs w:val="24"/>
          <w:lang w:eastAsia="ru-RU"/>
        </w:rPr>
        <w:t>Педагогу – воспитателю  важно не только понимать и любить музыку, уметь выразительно петь, ритмично двигаться и в меру своих возможностей играть на музыкальных инструментах. Самое существенное – уметь применить свой музыкальный опыт в воспитании детей.</w:t>
      </w:r>
    </w:p>
    <w:p w:rsidR="00EF1EB8" w:rsidRDefault="00AA0F63" w:rsidP="003F2B45">
      <w:pPr>
        <w:shd w:val="clear" w:color="auto" w:fill="FFFFFF"/>
        <w:spacing w:after="0" w:line="240" w:lineRule="auto"/>
        <w:ind w:right="-56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F1EB8" w:rsidRPr="00236070">
        <w:rPr>
          <w:rFonts w:ascii="Times New Roman" w:eastAsia="Times New Roman" w:hAnsi="Times New Roman" w:cs="Times New Roman"/>
          <w:color w:val="000000"/>
          <w:sz w:val="24"/>
          <w:szCs w:val="24"/>
          <w:lang w:eastAsia="ru-RU"/>
        </w:rPr>
        <w:t>Воспитывая ребёнка  средствами музыки, педагог должен понимать её значение для всестороннего  развития личности и быть её активным проводником в жизнь детей. Очень хорошо, когда дети в свободные часы водят хороводы, поют песни. Подбирают мелодии на металлофоне. Музыка должна пронизывать многие стороны жизни ребёнка. Направлять процесс музыкального воспитания в нужное русло может лишь тот, кто неотрывно работает с детьми, а именно – воспитатель. В детском саду работу по повышению уровня музыкальных знаний, развитию музыкального опыта коллектива педагогов ведёт музыкальный руководитель.</w:t>
      </w:r>
    </w:p>
    <w:p w:rsidR="000E2D5A" w:rsidRPr="00236070" w:rsidRDefault="000E2D5A" w:rsidP="003F2B45">
      <w:pPr>
        <w:shd w:val="clear" w:color="auto" w:fill="FFFFFF"/>
        <w:spacing w:after="0" w:line="240" w:lineRule="auto"/>
        <w:ind w:right="-568"/>
        <w:jc w:val="both"/>
        <w:rPr>
          <w:rFonts w:ascii="Calibri" w:eastAsia="Times New Roman" w:hAnsi="Calibri" w:cs="Calibri"/>
          <w:color w:val="000000"/>
          <w:lang w:eastAsia="ru-RU"/>
        </w:rPr>
      </w:pPr>
    </w:p>
    <w:p w:rsidR="00E57380" w:rsidRPr="00F0693C" w:rsidRDefault="000E2D5A" w:rsidP="00E57380">
      <w:pPr>
        <w:pStyle w:val="aa"/>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2.7</w:t>
      </w:r>
      <w:r w:rsidR="00EF1EB8" w:rsidRPr="00F0693C">
        <w:rPr>
          <w:rFonts w:ascii="Times New Roman" w:eastAsia="Times New Roman" w:hAnsi="Times New Roman" w:cs="Times New Roman"/>
          <w:b/>
          <w:bCs/>
          <w:color w:val="000000"/>
          <w:sz w:val="24"/>
          <w:szCs w:val="24"/>
          <w:lang w:eastAsia="ru-RU"/>
        </w:rPr>
        <w:t xml:space="preserve"> Вариативная часть</w:t>
      </w:r>
    </w:p>
    <w:p w:rsidR="00E57380" w:rsidRPr="0004606F" w:rsidRDefault="00E57380" w:rsidP="00E57380">
      <w:pPr>
        <w:pStyle w:val="aa"/>
        <w:ind w:left="-1418"/>
        <w:jc w:val="center"/>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bCs/>
          <w:color w:val="000000"/>
          <w:sz w:val="24"/>
          <w:szCs w:val="24"/>
          <w:u w:val="single"/>
          <w:lang w:eastAsia="ru-RU"/>
        </w:rPr>
        <w:t>УЧЕБНО – МЕТОДИЧЕСКИЙ КОМПЛЕКТ</w:t>
      </w:r>
    </w:p>
    <w:p w:rsidR="00E57380" w:rsidRPr="0004606F" w:rsidRDefault="00E57380" w:rsidP="003F2B45">
      <w:pPr>
        <w:pStyle w:val="aa"/>
        <w:ind w:left="-567"/>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Методическое пособие с аудио-приложением по обучению детей дошкольного возраста татарским танцевальным движениям «Шома бас»</w:t>
      </w:r>
    </w:p>
    <w:p w:rsidR="00E57380" w:rsidRPr="0004606F" w:rsidRDefault="00E57380" w:rsidP="003F2B45">
      <w:pPr>
        <w:pStyle w:val="aa"/>
        <w:ind w:left="-567" w:right="-568"/>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«Шома бас» видео-приложение к учебно-методическому комплекту по обучению детей дошкольного возраста татарским танцевальным движениям</w:t>
      </w:r>
    </w:p>
    <w:p w:rsidR="00E57380" w:rsidRPr="0004606F" w:rsidRDefault="003F2B45" w:rsidP="003F2B45">
      <w:pPr>
        <w:pStyle w:val="aa"/>
        <w:ind w:left="-567" w:right="-568"/>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 xml:space="preserve"> </w:t>
      </w:r>
      <w:r w:rsidR="00E57380" w:rsidRPr="0004606F">
        <w:rPr>
          <w:rFonts w:ascii="Times New Roman" w:eastAsia="Times New Roman" w:hAnsi="Times New Roman" w:cs="Times New Roman"/>
          <w:color w:val="000000"/>
          <w:sz w:val="24"/>
          <w:szCs w:val="24"/>
          <w:lang w:eastAsia="ru-RU"/>
        </w:rPr>
        <w:t>«Туган телдә сөйләшәбез» аудио-приложение к методическому пособию для воспитания и  обучения татарскому языку детей дошкольного возраста (вторая младшая группа 3-4 года)</w:t>
      </w:r>
    </w:p>
    <w:p w:rsidR="00E57380" w:rsidRPr="0004606F" w:rsidRDefault="00E57380" w:rsidP="003F2B45">
      <w:pPr>
        <w:pStyle w:val="aa"/>
        <w:ind w:left="-567" w:right="-568"/>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«Туган телдә сөйләшәбез» аудио-приложение к методическому пособию для воспитания и  обучения татарскому языку детей дошкольного возраста (средняя группа 4-5 лет)</w:t>
      </w:r>
    </w:p>
    <w:p w:rsidR="00E57380" w:rsidRPr="0004606F" w:rsidRDefault="00E57380" w:rsidP="003F2B45">
      <w:pPr>
        <w:pStyle w:val="aa"/>
        <w:ind w:left="-567" w:right="-568"/>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«Балалар бакчасында әдәп–әхлак тәрбиясе» аудио-приложение к методическому материалу</w:t>
      </w:r>
    </w:p>
    <w:p w:rsidR="00E57380" w:rsidRPr="0004606F" w:rsidRDefault="00E57380" w:rsidP="003F2B45">
      <w:pPr>
        <w:pStyle w:val="aa"/>
        <w:ind w:left="-567" w:right="-568"/>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Методическое пособие «Үстерешле уеннар» З.М.Зарипова, Р.С.Исаева. Казань, 2013 г.</w:t>
      </w:r>
    </w:p>
    <w:p w:rsidR="00E57380" w:rsidRPr="0004606F" w:rsidRDefault="00E57380" w:rsidP="003F2B45">
      <w:pPr>
        <w:pStyle w:val="aa"/>
        <w:ind w:left="-567" w:right="-568"/>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Методическое пособие «Балалар бакчасында әдәп-әхлак тәрбиясе» К.Ф.Закирова, Р.А. Кадырова, Г.М. Сафиуллина</w:t>
      </w:r>
    </w:p>
    <w:p w:rsidR="00E57380" w:rsidRDefault="00E57380" w:rsidP="003F2B45">
      <w:pPr>
        <w:pStyle w:val="aa"/>
        <w:ind w:left="-567" w:right="-568"/>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 «Танцы народов Поволжья» аудио-сборник для обучения детей дошкольного возраста</w:t>
      </w:r>
    </w:p>
    <w:p w:rsidR="00E57380" w:rsidRPr="005173BF" w:rsidRDefault="00E57380" w:rsidP="003F2B45">
      <w:pPr>
        <w:pStyle w:val="aa"/>
        <w:ind w:left="-567" w:right="-568"/>
        <w:jc w:val="both"/>
        <w:rPr>
          <w:rFonts w:ascii="Times New Roman" w:eastAsia="Times New Roman" w:hAnsi="Times New Roman" w:cs="Times New Roman"/>
          <w:color w:val="000000"/>
          <w:sz w:val="24"/>
          <w:szCs w:val="24"/>
          <w:lang w:eastAsia="ru-RU"/>
        </w:rPr>
      </w:pPr>
      <w:r w:rsidRPr="00A0212C">
        <w:rPr>
          <w:rFonts w:ascii="Times New Roman" w:hAnsi="Times New Roman" w:cs="Times New Roman"/>
          <w:b/>
          <w:sz w:val="24"/>
          <w:szCs w:val="24"/>
          <w:lang w:val="tt-RU"/>
        </w:rPr>
        <w:t>Этнокульторное  региональное  составляющее (ЭРС)</w:t>
      </w:r>
    </w:p>
    <w:p w:rsidR="00E57380" w:rsidRDefault="00E57380" w:rsidP="003F2B45">
      <w:pPr>
        <w:pStyle w:val="aa"/>
        <w:ind w:left="-567" w:right="-568"/>
        <w:jc w:val="both"/>
        <w:rPr>
          <w:rFonts w:ascii="Times New Roman" w:eastAsia="Times New Roman" w:hAnsi="Times New Roman" w:cs="Times New Roman"/>
          <w:color w:val="000000"/>
          <w:sz w:val="24"/>
          <w:szCs w:val="24"/>
          <w:lang w:eastAsia="ru-RU"/>
        </w:rPr>
      </w:pPr>
      <w:r w:rsidRPr="00F0693C">
        <w:rPr>
          <w:rFonts w:ascii="Times New Roman" w:eastAsia="Times New Roman" w:hAnsi="Times New Roman" w:cs="Times New Roman"/>
          <w:color w:val="000000"/>
          <w:sz w:val="24"/>
          <w:szCs w:val="24"/>
          <w:lang w:eastAsia="ru-RU"/>
        </w:rPr>
        <w:t xml:space="preserve">Программа «Сӛенеч»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 </w:t>
      </w:r>
    </w:p>
    <w:p w:rsidR="00E57380" w:rsidRPr="00F0693C" w:rsidRDefault="00E57380" w:rsidP="003F2B45">
      <w:pPr>
        <w:pStyle w:val="aa"/>
        <w:ind w:left="-567" w:right="-568"/>
        <w:jc w:val="both"/>
        <w:rPr>
          <w:rFonts w:ascii="Times New Roman" w:eastAsia="Times New Roman" w:hAnsi="Times New Roman" w:cs="Times New Roman"/>
          <w:b/>
          <w:bCs/>
          <w:color w:val="000000"/>
          <w:sz w:val="24"/>
          <w:szCs w:val="24"/>
          <w:lang w:eastAsia="ru-RU"/>
        </w:rPr>
      </w:pPr>
      <w:r w:rsidRPr="00F0693C">
        <w:rPr>
          <w:rFonts w:ascii="Times New Roman" w:eastAsia="Times New Roman" w:hAnsi="Times New Roman" w:cs="Times New Roman"/>
          <w:b/>
          <w:bCs/>
          <w:color w:val="000000"/>
          <w:sz w:val="24"/>
          <w:szCs w:val="24"/>
          <w:lang w:eastAsia="ru-RU"/>
        </w:rPr>
        <w:lastRenderedPageBreak/>
        <w:t xml:space="preserve">МЛАДШАЯ  ГРУППА (от трех до четырех лет) </w:t>
      </w:r>
    </w:p>
    <w:p w:rsidR="00E57380" w:rsidRPr="00F0693C" w:rsidRDefault="00E57380" w:rsidP="003F2B45">
      <w:pPr>
        <w:pStyle w:val="aa"/>
        <w:ind w:left="-567" w:right="-568"/>
        <w:jc w:val="both"/>
        <w:rPr>
          <w:rFonts w:ascii="Times New Roman" w:eastAsia="Times New Roman" w:hAnsi="Times New Roman" w:cs="Times New Roman"/>
          <w:b/>
          <w:bCs/>
          <w:color w:val="000000"/>
          <w:sz w:val="24"/>
          <w:szCs w:val="24"/>
          <w:lang w:eastAsia="ru-RU"/>
        </w:rPr>
      </w:pPr>
      <w:r w:rsidRPr="00F0693C">
        <w:rPr>
          <w:rFonts w:ascii="Times New Roman" w:eastAsia="Times New Roman" w:hAnsi="Times New Roman" w:cs="Times New Roman"/>
          <w:b/>
          <w:bCs/>
          <w:color w:val="000000"/>
          <w:sz w:val="24"/>
          <w:szCs w:val="24"/>
          <w:lang w:eastAsia="ru-RU"/>
        </w:rPr>
        <w:t xml:space="preserve"> Музыкальная деятельность </w:t>
      </w:r>
    </w:p>
    <w:p w:rsidR="00E57380" w:rsidRPr="00106025" w:rsidRDefault="00E57380" w:rsidP="003F2B45">
      <w:pPr>
        <w:ind w:left="-567" w:right="-568"/>
        <w:jc w:val="both"/>
        <w:rPr>
          <w:rFonts w:ascii="Times New Roman" w:eastAsia="Times New Roman" w:hAnsi="Times New Roman" w:cs="Times New Roman"/>
          <w:bCs/>
          <w:color w:val="000000"/>
          <w:sz w:val="24"/>
          <w:szCs w:val="24"/>
        </w:rPr>
      </w:pPr>
      <w:r w:rsidRPr="00412306">
        <w:rPr>
          <w:rFonts w:ascii="Times New Roman" w:eastAsia="Times New Roman" w:hAnsi="Times New Roman" w:cs="Times New Roman"/>
          <w:bCs/>
          <w:color w:val="000000"/>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 Познакомить со звучанием таких инструментов, как курай, тальянка, предоставить возможность прислушаться к тембрам их звучания. 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 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w:t>
      </w:r>
      <w:r>
        <w:rPr>
          <w:rFonts w:ascii="Times New Roman" w:eastAsia="Times New Roman" w:hAnsi="Times New Roman" w:cs="Times New Roman"/>
          <w:bCs/>
          <w:color w:val="000000"/>
          <w:sz w:val="24"/>
          <w:szCs w:val="24"/>
        </w:rPr>
        <w:t>-</w:t>
      </w:r>
      <w:r w:rsidRPr="00412306">
        <w:rPr>
          <w:rFonts w:ascii="Times New Roman" w:eastAsia="Times New Roman" w:hAnsi="Times New Roman" w:cs="Times New Roman"/>
          <w:bCs/>
          <w:color w:val="000000"/>
          <w:sz w:val="24"/>
          <w:szCs w:val="24"/>
        </w:rPr>
        <w:t xml:space="preserve">художественным интересам ребенка и к результатам его творческой деятельности. </w:t>
      </w:r>
    </w:p>
    <w:p w:rsidR="00E57380" w:rsidRPr="00A308E3" w:rsidRDefault="00E57380" w:rsidP="003F2B45">
      <w:pPr>
        <w:ind w:left="-567" w:right="-568"/>
        <w:jc w:val="both"/>
        <w:rPr>
          <w:rFonts w:ascii="Times New Roman" w:hAnsi="Times New Roman"/>
          <w:b/>
          <w:sz w:val="24"/>
          <w:szCs w:val="24"/>
        </w:rPr>
      </w:pPr>
      <w:r w:rsidRPr="00106025">
        <w:rPr>
          <w:rStyle w:val="s1"/>
          <w:rFonts w:ascii="Times New Roman" w:hAnsi="Times New Roman"/>
          <w:b/>
          <w:i/>
          <w:sz w:val="24"/>
          <w:szCs w:val="24"/>
        </w:rPr>
        <w:t>РЕКОМЕДУЕМЫЙ МУЗЫКАЛЬНЫЙ РЕПЕРТУАР</w:t>
      </w:r>
      <w:r w:rsidRPr="00106025">
        <w:rPr>
          <w:rFonts w:ascii="Times New Roman" w:hAnsi="Times New Roman"/>
          <w:b/>
          <w:sz w:val="24"/>
          <w:szCs w:val="24"/>
        </w:rPr>
        <w:tab/>
      </w:r>
    </w:p>
    <w:p w:rsidR="00E57380" w:rsidRPr="00106025" w:rsidRDefault="00E57380" w:rsidP="003F2B45">
      <w:pPr>
        <w:spacing w:after="0"/>
        <w:ind w:left="-567" w:right="-568"/>
        <w:jc w:val="both"/>
        <w:rPr>
          <w:rFonts w:ascii="Times New Roman" w:hAnsi="Times New Roman"/>
          <w:b/>
          <w:sz w:val="28"/>
          <w:szCs w:val="28"/>
          <w:highlight w:val="magenta"/>
        </w:rPr>
      </w:pPr>
      <w:r w:rsidRPr="005173BF">
        <w:rPr>
          <w:rFonts w:ascii="Times New Roman" w:hAnsi="Times New Roman"/>
          <w:b/>
          <w:sz w:val="24"/>
          <w:szCs w:val="24"/>
        </w:rPr>
        <w:t xml:space="preserve">Слушание музыки  </w:t>
      </w:r>
    </w:p>
    <w:p w:rsidR="00E57380" w:rsidRPr="005173BF" w:rsidRDefault="00E57380" w:rsidP="003F2B45">
      <w:pPr>
        <w:spacing w:after="0"/>
        <w:ind w:left="-567" w:right="-568"/>
        <w:jc w:val="both"/>
        <w:rPr>
          <w:rFonts w:ascii="Times New Roman" w:hAnsi="Times New Roman" w:cs="Times New Roman"/>
          <w:sz w:val="24"/>
          <w:szCs w:val="24"/>
          <w:lang w:val="tt-RU"/>
        </w:rPr>
      </w:pPr>
      <w:r w:rsidRPr="005173BF">
        <w:rPr>
          <w:rFonts w:ascii="Times New Roman" w:hAnsi="Times New Roman" w:cs="Times New Roman"/>
          <w:sz w:val="24"/>
          <w:szCs w:val="24"/>
        </w:rPr>
        <w:t>«Апипа»</w:t>
      </w:r>
      <w:r w:rsidRPr="005173BF">
        <w:rPr>
          <w:rFonts w:ascii="Times New Roman" w:hAnsi="Times New Roman" w:cs="Times New Roman"/>
          <w:sz w:val="24"/>
          <w:szCs w:val="24"/>
          <w:lang w:val="tt-RU"/>
        </w:rPr>
        <w:t xml:space="preserve">, татарская народная мелодия, обраб. Р. Еникеевой; </w:t>
      </w:r>
      <w:r w:rsidRPr="005173BF">
        <w:rPr>
          <w:rFonts w:ascii="Times New Roman" w:hAnsi="Times New Roman" w:cs="Times New Roman"/>
          <w:sz w:val="24"/>
          <w:szCs w:val="24"/>
        </w:rPr>
        <w:t>«Марш кукол»,</w:t>
      </w:r>
      <w:r w:rsidRPr="005173BF">
        <w:rPr>
          <w:rFonts w:ascii="Times New Roman" w:hAnsi="Times New Roman" w:cs="Times New Roman"/>
          <w:sz w:val="24"/>
          <w:szCs w:val="24"/>
          <w:lang w:val="tt-RU"/>
        </w:rPr>
        <w:t xml:space="preserve">  муз. Р. Еникеева; </w:t>
      </w:r>
      <w:r w:rsidRPr="005173BF">
        <w:rPr>
          <w:rFonts w:ascii="Times New Roman" w:hAnsi="Times New Roman" w:cs="Times New Roman"/>
          <w:sz w:val="24"/>
          <w:szCs w:val="24"/>
        </w:rPr>
        <w:t>«Марш»</w:t>
      </w:r>
      <w:r w:rsidRPr="005173BF">
        <w:rPr>
          <w:rFonts w:ascii="Times New Roman" w:hAnsi="Times New Roman" w:cs="Times New Roman"/>
          <w:sz w:val="24"/>
          <w:szCs w:val="24"/>
          <w:lang w:val="tt-RU"/>
        </w:rPr>
        <w:t xml:space="preserve">, муз. И. Шамсутдинова;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Кошка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М. Музафарова, сл. А. Ерикея;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Танец зайчика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w:t>
      </w:r>
      <w:r w:rsidRPr="005173BF">
        <w:rPr>
          <w:rFonts w:ascii="Times New Roman" w:hAnsi="Times New Roman" w:cs="Times New Roman"/>
          <w:sz w:val="24"/>
          <w:szCs w:val="24"/>
        </w:rPr>
        <w:t>«Аю»</w:t>
      </w:r>
      <w:r w:rsidRPr="005173BF">
        <w:rPr>
          <w:rFonts w:ascii="Times New Roman" w:hAnsi="Times New Roman" w:cs="Times New Roman"/>
          <w:sz w:val="24"/>
          <w:szCs w:val="24"/>
          <w:lang w:val="tt-RU"/>
        </w:rPr>
        <w:t xml:space="preserve">, муз. Р. Еникеева; </w:t>
      </w:r>
      <w:r w:rsidRPr="005173BF">
        <w:rPr>
          <w:rFonts w:ascii="Times New Roman" w:hAnsi="Times New Roman" w:cs="Times New Roman"/>
          <w:sz w:val="24"/>
          <w:szCs w:val="24"/>
        </w:rPr>
        <w:t>«Резвушка»,</w:t>
      </w:r>
      <w:r w:rsidRPr="005173BF">
        <w:rPr>
          <w:rFonts w:ascii="Times New Roman" w:hAnsi="Times New Roman" w:cs="Times New Roman"/>
          <w:sz w:val="24"/>
          <w:szCs w:val="24"/>
          <w:lang w:val="tt-RU"/>
        </w:rPr>
        <w:t xml:space="preserve">  муз. Н. Жиганова; </w:t>
      </w:r>
      <w:r w:rsidRPr="005173BF">
        <w:rPr>
          <w:rFonts w:ascii="Times New Roman" w:hAnsi="Times New Roman" w:cs="Times New Roman"/>
          <w:sz w:val="24"/>
          <w:szCs w:val="24"/>
        </w:rPr>
        <w:t>«Сердитый мальчик», муз. Р. Зарипова; «Танец капелек»,</w:t>
      </w:r>
      <w:r w:rsidRPr="005173BF">
        <w:rPr>
          <w:rFonts w:ascii="Times New Roman" w:hAnsi="Times New Roman" w:cs="Times New Roman"/>
          <w:sz w:val="24"/>
          <w:szCs w:val="24"/>
          <w:lang w:val="tt-RU"/>
        </w:rPr>
        <w:t xml:space="preserve">  муз.  А. Батыршина, сл. З. Нури;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Жеребенок</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Бакирова, сл. А. Бикчентаевой, пер. С. Малышева, </w:t>
      </w:r>
      <w:r w:rsidRPr="005173BF">
        <w:rPr>
          <w:rFonts w:ascii="Times New Roman" w:hAnsi="Times New Roman" w:cs="Times New Roman"/>
          <w:sz w:val="24"/>
          <w:szCs w:val="24"/>
        </w:rPr>
        <w:t>«Игра в лошадки»</w:t>
      </w:r>
      <w:r w:rsidRPr="005173BF">
        <w:rPr>
          <w:rFonts w:ascii="Times New Roman" w:hAnsi="Times New Roman" w:cs="Times New Roman"/>
          <w:sz w:val="24"/>
          <w:szCs w:val="24"/>
          <w:lang w:val="tt-RU"/>
        </w:rPr>
        <w:t>, муз. Х. Ахметова.</w:t>
      </w:r>
    </w:p>
    <w:p w:rsidR="00E57380" w:rsidRPr="005173BF" w:rsidRDefault="00E57380" w:rsidP="003F2B45">
      <w:pPr>
        <w:spacing w:after="0"/>
        <w:ind w:left="-567" w:right="-568"/>
        <w:jc w:val="both"/>
        <w:rPr>
          <w:rFonts w:ascii="Times New Roman" w:hAnsi="Times New Roman" w:cs="Times New Roman"/>
          <w:b/>
          <w:i/>
          <w:sz w:val="24"/>
          <w:szCs w:val="24"/>
          <w:lang w:val="tt-RU"/>
        </w:rPr>
      </w:pPr>
      <w:r w:rsidRPr="005173BF">
        <w:rPr>
          <w:rFonts w:ascii="Times New Roman" w:hAnsi="Times New Roman" w:cs="Times New Roman"/>
          <w:b/>
          <w:i/>
          <w:sz w:val="24"/>
          <w:szCs w:val="24"/>
          <w:lang w:val="tt-RU"/>
        </w:rPr>
        <w:t xml:space="preserve">Музыкально-ритмические движения  </w:t>
      </w:r>
    </w:p>
    <w:p w:rsidR="00E57380" w:rsidRPr="005173BF" w:rsidRDefault="00E57380" w:rsidP="003F2B45">
      <w:pPr>
        <w:spacing w:after="0"/>
        <w:ind w:left="-567" w:right="-568"/>
        <w:jc w:val="both"/>
        <w:rPr>
          <w:rFonts w:ascii="Times New Roman" w:hAnsi="Times New Roman" w:cs="Times New Roman"/>
          <w:b/>
          <w:sz w:val="24"/>
          <w:szCs w:val="24"/>
          <w:lang w:val="tt-RU"/>
        </w:rPr>
      </w:pPr>
      <w:r w:rsidRPr="005173BF">
        <w:rPr>
          <w:rFonts w:ascii="Times New Roman" w:hAnsi="Times New Roman" w:cs="Times New Roman"/>
          <w:i/>
          <w:sz w:val="24"/>
          <w:szCs w:val="24"/>
          <w:lang w:val="tt-RU"/>
        </w:rPr>
        <w:t>Игровые упражнения:</w:t>
      </w:r>
      <w:r w:rsidRPr="005173BF">
        <w:rPr>
          <w:rFonts w:ascii="Times New Roman" w:hAnsi="Times New Roman" w:cs="Times New Roman"/>
          <w:sz w:val="24"/>
          <w:szCs w:val="24"/>
          <w:lang w:val="tt-RU"/>
        </w:rPr>
        <w:t xml:space="preserve"> «Погуляем», муз. Ф. Шаймардановой; «Весело», муз. А. Монасыйпова; «Цветы растут», татарская народная мелодия, обраб. Р. Еникеевой;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Марш</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Л. Шигабетдиновой; </w:t>
      </w:r>
      <w:r w:rsidRPr="005173BF">
        <w:rPr>
          <w:rFonts w:ascii="Times New Roman" w:hAnsi="Times New Roman" w:cs="Times New Roman"/>
          <w:sz w:val="24"/>
          <w:szCs w:val="24"/>
        </w:rPr>
        <w:t>«Побежали»</w:t>
      </w:r>
      <w:r w:rsidRPr="005173BF">
        <w:rPr>
          <w:rFonts w:ascii="Times New Roman" w:hAnsi="Times New Roman" w:cs="Times New Roman"/>
          <w:sz w:val="24"/>
          <w:szCs w:val="24"/>
          <w:lang w:val="tt-RU"/>
        </w:rPr>
        <w:t xml:space="preserve">, муз. А. Монасыпова («Этюд»); «Упражнение с цветами», муз. Л. Шигабетдиновой; </w:t>
      </w:r>
      <w:r w:rsidRPr="005173BF">
        <w:rPr>
          <w:rFonts w:ascii="Times New Roman" w:hAnsi="Times New Roman" w:cs="Times New Roman"/>
          <w:sz w:val="24"/>
          <w:szCs w:val="24"/>
        </w:rPr>
        <w:t>«Танец»</w:t>
      </w:r>
      <w:r w:rsidRPr="005173BF">
        <w:rPr>
          <w:rFonts w:ascii="Times New Roman" w:hAnsi="Times New Roman" w:cs="Times New Roman"/>
          <w:sz w:val="24"/>
          <w:szCs w:val="24"/>
          <w:lang w:val="tt-RU"/>
        </w:rPr>
        <w:t xml:space="preserve">, муз. Дж. Файзи; </w:t>
      </w:r>
      <w:r w:rsidRPr="005173BF">
        <w:rPr>
          <w:rFonts w:ascii="Times New Roman" w:hAnsi="Times New Roman" w:cs="Times New Roman"/>
          <w:sz w:val="24"/>
          <w:szCs w:val="24"/>
        </w:rPr>
        <w:t>«Паровоз»</w:t>
      </w:r>
      <w:r w:rsidRPr="005173BF">
        <w:rPr>
          <w:rFonts w:ascii="Times New Roman" w:hAnsi="Times New Roman" w:cs="Times New Roman"/>
          <w:sz w:val="24"/>
          <w:szCs w:val="24"/>
          <w:lang w:val="tt-RU"/>
        </w:rPr>
        <w:t>,  муз. Р. Ахияровой.</w:t>
      </w:r>
    </w:p>
    <w:p w:rsidR="00E57380" w:rsidRPr="005173BF" w:rsidRDefault="00E57380" w:rsidP="003F2B45">
      <w:pPr>
        <w:spacing w:after="0"/>
        <w:ind w:left="-567" w:right="-568"/>
        <w:jc w:val="both"/>
        <w:rPr>
          <w:rFonts w:ascii="Times New Roman" w:hAnsi="Times New Roman" w:cs="Times New Roman"/>
          <w:sz w:val="24"/>
          <w:szCs w:val="24"/>
          <w:lang w:val="tt-RU"/>
        </w:rPr>
      </w:pPr>
      <w:r w:rsidRPr="005173BF">
        <w:rPr>
          <w:rFonts w:ascii="Times New Roman" w:hAnsi="Times New Roman" w:cs="Times New Roman"/>
          <w:i/>
          <w:sz w:val="24"/>
          <w:szCs w:val="24"/>
          <w:lang w:val="tt-RU"/>
        </w:rPr>
        <w:t>Этюды драматизации:</w:t>
      </w:r>
      <w:r w:rsidRPr="005173BF">
        <w:rPr>
          <w:rFonts w:ascii="Times New Roman" w:hAnsi="Times New Roman" w:cs="Times New Roman"/>
          <w:sz w:val="24"/>
          <w:szCs w:val="24"/>
          <w:lang w:val="tt-RU"/>
        </w:rPr>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w:t>
      </w:r>
      <w:r w:rsidRPr="005173BF">
        <w:rPr>
          <w:rFonts w:ascii="Times New Roman" w:hAnsi="Times New Roman" w:cs="Times New Roman"/>
          <w:sz w:val="24"/>
          <w:szCs w:val="24"/>
        </w:rPr>
        <w:t>«Цыплятки на зарядке»</w:t>
      </w:r>
      <w:r w:rsidRPr="005173BF">
        <w:rPr>
          <w:rFonts w:ascii="Times New Roman" w:hAnsi="Times New Roman" w:cs="Times New Roman"/>
          <w:sz w:val="24"/>
          <w:szCs w:val="24"/>
          <w:lang w:val="tt-RU"/>
        </w:rPr>
        <w:t>,  муз. Л. Хайретдиновой, сл. М. Файзуллиной.</w:t>
      </w:r>
    </w:p>
    <w:p w:rsidR="00E57380" w:rsidRPr="005173BF" w:rsidRDefault="00E57380" w:rsidP="003F2B45">
      <w:pPr>
        <w:spacing w:after="0"/>
        <w:ind w:left="-567" w:right="-568"/>
        <w:jc w:val="both"/>
        <w:rPr>
          <w:rFonts w:ascii="Times New Roman" w:hAnsi="Times New Roman" w:cs="Times New Roman"/>
          <w:sz w:val="24"/>
          <w:szCs w:val="24"/>
          <w:lang w:val="tt-RU"/>
        </w:rPr>
      </w:pPr>
      <w:r w:rsidRPr="005173BF">
        <w:rPr>
          <w:rFonts w:ascii="Times New Roman" w:hAnsi="Times New Roman" w:cs="Times New Roman"/>
          <w:i/>
          <w:sz w:val="24"/>
          <w:szCs w:val="24"/>
          <w:lang w:val="tt-RU"/>
        </w:rPr>
        <w:t xml:space="preserve">Пляски и хороводы: </w:t>
      </w:r>
      <w:r w:rsidRPr="005173BF">
        <w:rPr>
          <w:rFonts w:ascii="Times New Roman" w:hAnsi="Times New Roman" w:cs="Times New Roman"/>
          <w:sz w:val="24"/>
          <w:szCs w:val="24"/>
        </w:rPr>
        <w:t>«В цветущем саду»</w:t>
      </w:r>
      <w:r w:rsidRPr="005173BF">
        <w:rPr>
          <w:rFonts w:ascii="Times New Roman" w:hAnsi="Times New Roman" w:cs="Times New Roman"/>
          <w:sz w:val="24"/>
          <w:szCs w:val="24"/>
          <w:lang w:val="tt-RU"/>
        </w:rPr>
        <w:t xml:space="preserve">, татарская народная мелодия, обраб. Р. Еникеевой; </w:t>
      </w:r>
      <w:r w:rsidRPr="005173BF">
        <w:rPr>
          <w:rFonts w:ascii="Times New Roman" w:hAnsi="Times New Roman" w:cs="Times New Roman"/>
          <w:sz w:val="24"/>
          <w:szCs w:val="24"/>
        </w:rPr>
        <w:t>«Татарский танец»</w:t>
      </w:r>
      <w:r w:rsidRPr="005173BF">
        <w:rPr>
          <w:rFonts w:ascii="Times New Roman" w:hAnsi="Times New Roman" w:cs="Times New Roman"/>
          <w:sz w:val="24"/>
          <w:szCs w:val="24"/>
          <w:lang w:val="tt-RU"/>
        </w:rPr>
        <w:t xml:space="preserve">, татарская народная мелодия, обраб. Л. Шигабетдиновой; </w:t>
      </w:r>
      <w:r w:rsidRPr="005173BF">
        <w:rPr>
          <w:rFonts w:ascii="Times New Roman" w:hAnsi="Times New Roman" w:cs="Times New Roman"/>
          <w:sz w:val="24"/>
          <w:szCs w:val="24"/>
        </w:rPr>
        <w:t>«Парный танец»</w:t>
      </w:r>
      <w:r w:rsidRPr="005173BF">
        <w:rPr>
          <w:rFonts w:ascii="Times New Roman" w:hAnsi="Times New Roman" w:cs="Times New Roman"/>
          <w:sz w:val="24"/>
          <w:szCs w:val="24"/>
          <w:lang w:val="tt-RU"/>
        </w:rPr>
        <w:t>,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rsidR="00E57380" w:rsidRPr="005173BF" w:rsidRDefault="00E57380" w:rsidP="003F2B45">
      <w:pPr>
        <w:spacing w:after="0"/>
        <w:ind w:left="-567" w:right="-568"/>
        <w:jc w:val="both"/>
        <w:rPr>
          <w:rFonts w:ascii="Times New Roman" w:hAnsi="Times New Roman" w:cs="Times New Roman"/>
          <w:sz w:val="24"/>
          <w:szCs w:val="24"/>
          <w:lang w:val="tt-RU"/>
        </w:rPr>
      </w:pPr>
      <w:r w:rsidRPr="005173BF">
        <w:rPr>
          <w:rFonts w:ascii="Times New Roman" w:hAnsi="Times New Roman" w:cs="Times New Roman"/>
          <w:i/>
          <w:sz w:val="24"/>
          <w:szCs w:val="24"/>
          <w:lang w:val="tt-RU"/>
        </w:rPr>
        <w:t xml:space="preserve">Музыкальные игры: </w:t>
      </w:r>
      <w:r w:rsidRPr="005173BF">
        <w:rPr>
          <w:rFonts w:ascii="Times New Roman" w:hAnsi="Times New Roman" w:cs="Times New Roman"/>
          <w:sz w:val="24"/>
          <w:szCs w:val="24"/>
        </w:rPr>
        <w:t>«Прятки»</w:t>
      </w:r>
      <w:r w:rsidRPr="005173BF">
        <w:rPr>
          <w:rFonts w:ascii="Times New Roman" w:hAnsi="Times New Roman" w:cs="Times New Roman"/>
          <w:sz w:val="24"/>
          <w:szCs w:val="24"/>
          <w:lang w:val="tt-RU"/>
        </w:rPr>
        <w:t xml:space="preserve">, татарская народная мелодия, обраб. Ф. Залялютдиновой; </w:t>
      </w:r>
      <w:r w:rsidRPr="005173BF">
        <w:rPr>
          <w:rFonts w:ascii="Times New Roman" w:hAnsi="Times New Roman" w:cs="Times New Roman"/>
          <w:sz w:val="24"/>
          <w:szCs w:val="24"/>
        </w:rPr>
        <w:t>«Что случилось с зайчиком»</w:t>
      </w:r>
      <w:r w:rsidRPr="005173BF">
        <w:rPr>
          <w:rFonts w:ascii="Times New Roman" w:hAnsi="Times New Roman" w:cs="Times New Roman"/>
          <w:sz w:val="24"/>
          <w:szCs w:val="24"/>
          <w:lang w:val="tt-RU"/>
        </w:rPr>
        <w:t>, муз.  Л. Хисматуллиной, сл. народные;</w:t>
      </w:r>
      <w:r w:rsidRPr="005173BF">
        <w:rPr>
          <w:rFonts w:ascii="Times New Roman" w:hAnsi="Times New Roman" w:cs="Times New Roman"/>
          <w:sz w:val="24"/>
          <w:szCs w:val="24"/>
        </w:rPr>
        <w:t xml:space="preserve"> «</w:t>
      </w:r>
      <w:r w:rsidRPr="005173BF">
        <w:rPr>
          <w:rFonts w:ascii="Times New Roman" w:hAnsi="Times New Roman" w:cs="Times New Roman"/>
          <w:sz w:val="24"/>
          <w:szCs w:val="24"/>
          <w:lang w:val="tt-RU"/>
        </w:rPr>
        <w:t>Воробышки и кот</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и сл. М. Андержановой;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Мячи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муз.  Л. Шигабетдиновой;</w:t>
      </w:r>
      <w:r w:rsidRPr="005173BF">
        <w:rPr>
          <w:rFonts w:ascii="Times New Roman" w:hAnsi="Times New Roman" w:cs="Times New Roman"/>
          <w:sz w:val="24"/>
          <w:szCs w:val="24"/>
        </w:rPr>
        <w:t xml:space="preserve"> «Жуки»</w:t>
      </w:r>
      <w:r w:rsidRPr="005173BF">
        <w:rPr>
          <w:rFonts w:ascii="Times New Roman" w:hAnsi="Times New Roman" w:cs="Times New Roman"/>
          <w:sz w:val="24"/>
          <w:szCs w:val="24"/>
          <w:lang w:val="tt-RU"/>
        </w:rPr>
        <w:t xml:space="preserve">, муз. Т. Вафиной, сл. Г. Вафиной; </w:t>
      </w:r>
      <w:r w:rsidRPr="005173BF">
        <w:rPr>
          <w:rFonts w:ascii="Times New Roman" w:hAnsi="Times New Roman" w:cs="Times New Roman"/>
          <w:sz w:val="24"/>
          <w:szCs w:val="24"/>
        </w:rPr>
        <w:t>«Солнышко и дождик»</w:t>
      </w:r>
      <w:r w:rsidRPr="005173BF">
        <w:rPr>
          <w:rFonts w:ascii="Times New Roman" w:hAnsi="Times New Roman" w:cs="Times New Roman"/>
          <w:sz w:val="24"/>
          <w:szCs w:val="24"/>
          <w:lang w:val="tt-RU"/>
        </w:rPr>
        <w:t xml:space="preserve">, муз. Т. Вафиной, сл. К. Закировой; </w:t>
      </w:r>
      <w:r w:rsidRPr="005173BF">
        <w:rPr>
          <w:rFonts w:ascii="Times New Roman" w:hAnsi="Times New Roman" w:cs="Times New Roman"/>
          <w:sz w:val="24"/>
          <w:szCs w:val="24"/>
        </w:rPr>
        <w:t>«Медвежонок»</w:t>
      </w:r>
      <w:r w:rsidRPr="005173BF">
        <w:rPr>
          <w:rFonts w:ascii="Times New Roman" w:hAnsi="Times New Roman" w:cs="Times New Roman"/>
          <w:sz w:val="24"/>
          <w:szCs w:val="24"/>
          <w:lang w:val="tt-RU"/>
        </w:rPr>
        <w:t xml:space="preserve">, муз. Ф. Абубакирова, сл. Н. Исанбета; </w:t>
      </w:r>
      <w:r w:rsidRPr="005173BF">
        <w:rPr>
          <w:rFonts w:ascii="Times New Roman" w:hAnsi="Times New Roman" w:cs="Times New Roman"/>
          <w:sz w:val="24"/>
          <w:szCs w:val="24"/>
        </w:rPr>
        <w:t>«Игра в домики»</w:t>
      </w:r>
      <w:r w:rsidRPr="005173BF">
        <w:rPr>
          <w:rFonts w:ascii="Times New Roman" w:hAnsi="Times New Roman" w:cs="Times New Roman"/>
          <w:sz w:val="24"/>
          <w:szCs w:val="24"/>
          <w:lang w:val="tt-RU"/>
        </w:rPr>
        <w:t xml:space="preserve">, муз. Ф. Шаймардановой, Ф. Ахметова, М. Салихова; </w:t>
      </w:r>
      <w:r w:rsidRPr="005173BF">
        <w:rPr>
          <w:rFonts w:ascii="Times New Roman" w:hAnsi="Times New Roman" w:cs="Times New Roman"/>
          <w:sz w:val="24"/>
          <w:szCs w:val="24"/>
        </w:rPr>
        <w:t>«Дождик»</w:t>
      </w:r>
      <w:r w:rsidRPr="005173BF">
        <w:rPr>
          <w:rFonts w:ascii="Times New Roman" w:hAnsi="Times New Roman" w:cs="Times New Roman"/>
          <w:sz w:val="24"/>
          <w:szCs w:val="24"/>
          <w:lang w:val="tt-RU"/>
        </w:rPr>
        <w:t>, муз. И. Якубова, сл. Р. Валеевой.</w:t>
      </w:r>
    </w:p>
    <w:p w:rsidR="00E57380" w:rsidRPr="005173BF" w:rsidRDefault="00E57380" w:rsidP="003F2B45">
      <w:pPr>
        <w:spacing w:after="0"/>
        <w:ind w:left="-567" w:right="-568"/>
        <w:jc w:val="both"/>
        <w:rPr>
          <w:rFonts w:ascii="Times New Roman" w:hAnsi="Times New Roman" w:cs="Times New Roman"/>
          <w:sz w:val="24"/>
          <w:szCs w:val="24"/>
          <w:lang w:val="tt-RU"/>
        </w:rPr>
      </w:pPr>
      <w:r w:rsidRPr="005173BF">
        <w:rPr>
          <w:rFonts w:ascii="Times New Roman" w:hAnsi="Times New Roman" w:cs="Times New Roman"/>
          <w:i/>
          <w:sz w:val="24"/>
          <w:szCs w:val="24"/>
          <w:lang w:val="tt-RU"/>
        </w:rPr>
        <w:t>Танцевально-игровое творчество :</w:t>
      </w:r>
      <w:r w:rsidRPr="005173BF">
        <w:rPr>
          <w:rFonts w:ascii="Times New Roman" w:hAnsi="Times New Roman" w:cs="Times New Roman"/>
          <w:sz w:val="24"/>
          <w:szCs w:val="24"/>
        </w:rPr>
        <w:t>«Апипа»</w:t>
      </w:r>
      <w:r w:rsidRPr="005173BF">
        <w:rPr>
          <w:rFonts w:ascii="Times New Roman" w:hAnsi="Times New Roman" w:cs="Times New Roman"/>
          <w:sz w:val="24"/>
          <w:szCs w:val="24"/>
          <w:lang w:val="tt-RU"/>
        </w:rPr>
        <w:t xml:space="preserve">, татарская народная мелодия, обраб. Р. Еникеевой; </w:t>
      </w:r>
      <w:r w:rsidRPr="005173BF">
        <w:rPr>
          <w:rFonts w:ascii="Times New Roman" w:hAnsi="Times New Roman" w:cs="Times New Roman"/>
          <w:sz w:val="24"/>
          <w:szCs w:val="24"/>
        </w:rPr>
        <w:t>«Падают снежинки»</w:t>
      </w:r>
      <w:r w:rsidRPr="005173BF">
        <w:rPr>
          <w:rFonts w:ascii="Times New Roman" w:hAnsi="Times New Roman" w:cs="Times New Roman"/>
          <w:sz w:val="24"/>
          <w:szCs w:val="24"/>
          <w:lang w:val="tt-RU"/>
        </w:rPr>
        <w:t xml:space="preserve">, муз. Р. Гилязовой; </w:t>
      </w:r>
      <w:r w:rsidRPr="005173BF">
        <w:rPr>
          <w:rFonts w:ascii="Times New Roman" w:hAnsi="Times New Roman" w:cs="Times New Roman"/>
          <w:sz w:val="24"/>
          <w:szCs w:val="24"/>
        </w:rPr>
        <w:t>«Сюмбел»</w:t>
      </w:r>
      <w:r w:rsidRPr="005173BF">
        <w:rPr>
          <w:rFonts w:ascii="Times New Roman" w:hAnsi="Times New Roman" w:cs="Times New Roman"/>
          <w:sz w:val="24"/>
          <w:szCs w:val="24"/>
          <w:lang w:val="tt-RU"/>
        </w:rPr>
        <w:t xml:space="preserve">, муз. С. Садыковой; </w:t>
      </w:r>
      <w:r w:rsidRPr="005173BF">
        <w:rPr>
          <w:rFonts w:ascii="Times New Roman" w:hAnsi="Times New Roman" w:cs="Times New Roman"/>
          <w:sz w:val="24"/>
          <w:szCs w:val="24"/>
        </w:rPr>
        <w:t>«Осенний вальс»</w:t>
      </w:r>
      <w:r w:rsidRPr="005173BF">
        <w:rPr>
          <w:rFonts w:ascii="Times New Roman" w:hAnsi="Times New Roman" w:cs="Times New Roman"/>
          <w:sz w:val="24"/>
          <w:szCs w:val="24"/>
          <w:lang w:val="tt-RU"/>
        </w:rPr>
        <w:t xml:space="preserve">, муз. Ф. Шаймардановой; </w:t>
      </w:r>
      <w:r w:rsidRPr="005173BF">
        <w:rPr>
          <w:rFonts w:ascii="Times New Roman" w:hAnsi="Times New Roman" w:cs="Times New Roman"/>
          <w:sz w:val="24"/>
          <w:szCs w:val="24"/>
        </w:rPr>
        <w:t>«Танец зайчиков»</w:t>
      </w:r>
      <w:r w:rsidRPr="005173BF">
        <w:rPr>
          <w:rFonts w:ascii="Times New Roman" w:hAnsi="Times New Roman" w:cs="Times New Roman"/>
          <w:sz w:val="24"/>
          <w:szCs w:val="24"/>
          <w:lang w:val="tt-RU"/>
        </w:rPr>
        <w:t>, муз. Л. Хисматуллиной.</w:t>
      </w:r>
    </w:p>
    <w:p w:rsidR="00E57380" w:rsidRPr="005173BF" w:rsidRDefault="00E57380" w:rsidP="003F2B45">
      <w:pPr>
        <w:spacing w:after="0"/>
        <w:ind w:left="-567" w:right="-568"/>
        <w:jc w:val="both"/>
        <w:rPr>
          <w:rFonts w:ascii="Times New Roman" w:hAnsi="Times New Roman" w:cs="Times New Roman"/>
          <w:sz w:val="24"/>
          <w:szCs w:val="24"/>
          <w:lang w:val="tt-RU"/>
        </w:rPr>
      </w:pPr>
      <w:r w:rsidRPr="005173BF">
        <w:rPr>
          <w:rFonts w:ascii="Times New Roman" w:hAnsi="Times New Roman" w:cs="Times New Roman"/>
          <w:i/>
          <w:iCs/>
          <w:sz w:val="24"/>
          <w:szCs w:val="24"/>
          <w:lang w:val="tt-RU"/>
        </w:rPr>
        <w:lastRenderedPageBreak/>
        <w:t xml:space="preserve">Игра на детских музыкальных инструментах: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Дятел</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Н. Бакиевой, З. Шайхутдиновой, сл. народные;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Танец с погремушками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татарская народная мелодия, обраб. Л. Шигабетдиновой;</w:t>
      </w:r>
      <w:r w:rsidRPr="005173BF">
        <w:rPr>
          <w:rFonts w:ascii="Times New Roman" w:hAnsi="Times New Roman" w:cs="Times New Roman"/>
          <w:sz w:val="24"/>
          <w:szCs w:val="24"/>
        </w:rPr>
        <w:t>«На лошадке»</w:t>
      </w:r>
      <w:r w:rsidRPr="005173BF">
        <w:rPr>
          <w:rFonts w:ascii="Times New Roman" w:hAnsi="Times New Roman" w:cs="Times New Roman"/>
          <w:sz w:val="24"/>
          <w:szCs w:val="24"/>
          <w:lang w:val="tt-RU"/>
        </w:rPr>
        <w:t>, муз. Ф. Ахметова.</w:t>
      </w:r>
    </w:p>
    <w:p w:rsidR="00E57380" w:rsidRPr="005173BF" w:rsidRDefault="00E57380" w:rsidP="003F2B45">
      <w:pPr>
        <w:spacing w:after="0"/>
        <w:ind w:left="-567" w:right="-568"/>
        <w:jc w:val="both"/>
        <w:rPr>
          <w:rFonts w:ascii="Times New Roman" w:hAnsi="Times New Roman" w:cs="Times New Roman"/>
          <w:i/>
          <w:iCs/>
          <w:sz w:val="24"/>
          <w:szCs w:val="24"/>
          <w:lang w:val="tt-RU"/>
        </w:rPr>
      </w:pPr>
      <w:r w:rsidRPr="005173BF">
        <w:rPr>
          <w:rFonts w:ascii="Times New Roman" w:hAnsi="Times New Roman" w:cs="Times New Roman"/>
          <w:b/>
          <w:i/>
          <w:iCs/>
          <w:sz w:val="24"/>
          <w:szCs w:val="24"/>
          <w:lang w:val="tt-RU"/>
        </w:rPr>
        <w:t>Праздники</w:t>
      </w:r>
    </w:p>
    <w:p w:rsidR="00E57380" w:rsidRDefault="00E57380" w:rsidP="003F2B45">
      <w:pPr>
        <w:spacing w:after="0"/>
        <w:ind w:left="-567" w:right="-568"/>
        <w:jc w:val="both"/>
        <w:rPr>
          <w:rFonts w:ascii="Times New Roman" w:hAnsi="Times New Roman" w:cs="Times New Roman"/>
          <w:sz w:val="24"/>
          <w:szCs w:val="24"/>
          <w:lang w:val="tt-RU"/>
        </w:rPr>
      </w:pPr>
      <w:r w:rsidRPr="005173BF">
        <w:rPr>
          <w:rFonts w:ascii="Times New Roman" w:hAnsi="Times New Roman" w:cs="Times New Roman"/>
          <w:sz w:val="24"/>
          <w:szCs w:val="24"/>
        </w:rPr>
        <w:t>«</w:t>
      </w:r>
      <w:r w:rsidRPr="005173BF">
        <w:rPr>
          <w:rFonts w:ascii="Times New Roman" w:hAnsi="Times New Roman" w:cs="Times New Roman"/>
          <w:sz w:val="24"/>
          <w:szCs w:val="24"/>
          <w:lang w:val="tt-RU"/>
        </w:rPr>
        <w:t>Сабантуй</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w:t>
      </w:r>
    </w:p>
    <w:p w:rsidR="00E57380" w:rsidRDefault="00E57380" w:rsidP="0008080D">
      <w:pPr>
        <w:spacing w:after="0"/>
        <w:ind w:left="-567" w:right="-568" w:hanging="568"/>
        <w:jc w:val="both"/>
        <w:rPr>
          <w:rFonts w:ascii="Times New Roman" w:hAnsi="Times New Roman" w:cs="Times New Roman"/>
          <w:sz w:val="24"/>
          <w:szCs w:val="24"/>
          <w:lang w:val="tt-RU"/>
        </w:rPr>
      </w:pPr>
    </w:p>
    <w:p w:rsidR="00E57380" w:rsidRPr="005173BF" w:rsidRDefault="00E57380" w:rsidP="003F2B45">
      <w:pPr>
        <w:spacing w:after="0" w:line="240" w:lineRule="auto"/>
        <w:ind w:left="-567" w:right="-568"/>
        <w:jc w:val="both"/>
        <w:rPr>
          <w:rFonts w:ascii="Times New Roman" w:hAnsi="Times New Roman" w:cs="Times New Roman"/>
          <w:b/>
          <w:sz w:val="24"/>
          <w:szCs w:val="24"/>
          <w:lang w:val="tt-RU"/>
        </w:rPr>
      </w:pPr>
      <w:r w:rsidRPr="005173BF">
        <w:rPr>
          <w:rFonts w:ascii="Times New Roman" w:hAnsi="Times New Roman"/>
          <w:b/>
          <w:sz w:val="24"/>
          <w:szCs w:val="24"/>
        </w:rPr>
        <w:t>СРЕДНЯЯ  ГРУППА</w:t>
      </w:r>
      <w:r w:rsidRPr="005173BF">
        <w:rPr>
          <w:rFonts w:ascii="Times New Roman" w:hAnsi="Times New Roman"/>
          <w:b/>
          <w:i/>
          <w:sz w:val="24"/>
          <w:szCs w:val="24"/>
        </w:rPr>
        <w:t xml:space="preserve"> </w:t>
      </w:r>
      <w:r w:rsidRPr="005173BF">
        <w:rPr>
          <w:rFonts w:ascii="Times New Roman" w:hAnsi="Times New Roman"/>
          <w:b/>
          <w:szCs w:val="28"/>
        </w:rPr>
        <w:t>(от четырех до пяти лет)</w:t>
      </w:r>
    </w:p>
    <w:p w:rsidR="00E57380" w:rsidRPr="005173BF" w:rsidRDefault="00E57380" w:rsidP="003F2B45">
      <w:pPr>
        <w:spacing w:line="240" w:lineRule="auto"/>
        <w:ind w:left="-567" w:right="-568"/>
        <w:jc w:val="both"/>
        <w:rPr>
          <w:rFonts w:ascii="Times New Roman" w:hAnsi="Times New Roman" w:cs="Times New Roman"/>
          <w:i/>
          <w:sz w:val="24"/>
          <w:szCs w:val="24"/>
        </w:rPr>
      </w:pPr>
      <w:r w:rsidRPr="005173BF">
        <w:rPr>
          <w:rFonts w:ascii="Times New Roman" w:hAnsi="Times New Roman" w:cs="Times New Roman"/>
          <w:b/>
          <w:sz w:val="24"/>
          <w:szCs w:val="24"/>
        </w:rPr>
        <w:t>Музыкальная деятельность</w:t>
      </w:r>
    </w:p>
    <w:p w:rsidR="00E57380" w:rsidRPr="005173BF" w:rsidRDefault="00E57380" w:rsidP="0008080D">
      <w:pPr>
        <w:spacing w:after="0" w:line="240" w:lineRule="auto"/>
        <w:ind w:left="-567" w:right="-568" w:hanging="568"/>
        <w:jc w:val="both"/>
        <w:rPr>
          <w:rFonts w:ascii="Times New Roman" w:hAnsi="Times New Roman" w:cs="Times New Roman"/>
          <w:sz w:val="24"/>
          <w:szCs w:val="24"/>
          <w:lang w:val="tt-RU"/>
        </w:rPr>
      </w:pPr>
      <w:r w:rsidRPr="005173BF">
        <w:rPr>
          <w:rFonts w:ascii="Times New Roman" w:hAnsi="Times New Roman" w:cs="Times New Roman"/>
          <w:sz w:val="24"/>
          <w:szCs w:val="24"/>
          <w:lang w:val="tt-RU"/>
        </w:rPr>
        <w:tab/>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E57380" w:rsidRPr="005173BF" w:rsidRDefault="00E57380" w:rsidP="0008080D">
      <w:pPr>
        <w:spacing w:after="0" w:line="240" w:lineRule="auto"/>
        <w:ind w:left="-567" w:right="-568" w:hanging="568"/>
        <w:jc w:val="both"/>
        <w:rPr>
          <w:rFonts w:ascii="Times New Roman" w:hAnsi="Times New Roman" w:cs="Times New Roman"/>
          <w:sz w:val="24"/>
          <w:szCs w:val="24"/>
          <w:lang w:val="tt-RU"/>
        </w:rPr>
      </w:pPr>
      <w:r w:rsidRPr="005173BF">
        <w:rPr>
          <w:rFonts w:ascii="Times New Roman" w:hAnsi="Times New Roman" w:cs="Times New Roman"/>
          <w:sz w:val="24"/>
          <w:szCs w:val="24"/>
          <w:lang w:val="tt-RU"/>
        </w:rPr>
        <w:tab/>
        <w:t>Используя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E57380" w:rsidRPr="005173BF" w:rsidRDefault="00E57380" w:rsidP="003F2B45">
      <w:pPr>
        <w:spacing w:after="0" w:line="240" w:lineRule="auto"/>
        <w:ind w:left="-567" w:right="-568"/>
        <w:jc w:val="both"/>
        <w:rPr>
          <w:rFonts w:ascii="Times New Roman" w:hAnsi="Times New Roman" w:cs="Times New Roman"/>
          <w:sz w:val="24"/>
          <w:szCs w:val="24"/>
          <w:lang w:val="tt-RU"/>
        </w:rPr>
      </w:pPr>
      <w:r w:rsidRPr="005173BF">
        <w:rPr>
          <w:rFonts w:ascii="Times New Roman" w:hAnsi="Times New Roman" w:cs="Times New Roman"/>
          <w:sz w:val="24"/>
          <w:szCs w:val="24"/>
          <w:lang w:val="tt-RU"/>
        </w:rPr>
        <w:t>Продолжать знакомство с музыкальными инструментами и их звучанием (курай, кубыз, тальянка и др.).</w:t>
      </w:r>
    </w:p>
    <w:p w:rsidR="00E57380" w:rsidRPr="005173BF" w:rsidRDefault="00E57380" w:rsidP="003F2B45">
      <w:pPr>
        <w:pStyle w:val="24"/>
        <w:spacing w:line="240" w:lineRule="auto"/>
        <w:ind w:left="-567" w:right="-568" w:hanging="568"/>
        <w:jc w:val="both"/>
        <w:rPr>
          <w:rFonts w:ascii="Times New Roman" w:hAnsi="Times New Roman"/>
          <w:sz w:val="24"/>
          <w:szCs w:val="24"/>
          <w:lang w:val="tt-RU"/>
        </w:rPr>
      </w:pPr>
      <w:r w:rsidRPr="005173BF">
        <w:rPr>
          <w:rFonts w:ascii="Times New Roman" w:hAnsi="Times New Roman"/>
          <w:sz w:val="24"/>
          <w:szCs w:val="24"/>
          <w:lang w:val="tt-RU"/>
        </w:rPr>
        <w:tab/>
        <w:t>Развивать навык чистого интонирования, чёткого произношения слов, выразительного, осмысленного исполнения татарских песен.</w:t>
      </w:r>
    </w:p>
    <w:p w:rsidR="00E57380" w:rsidRPr="005173BF" w:rsidRDefault="00E57380" w:rsidP="003F2B45">
      <w:pPr>
        <w:pStyle w:val="24"/>
        <w:spacing w:line="240" w:lineRule="auto"/>
        <w:ind w:left="-567" w:right="-568" w:hanging="568"/>
        <w:jc w:val="both"/>
        <w:rPr>
          <w:rFonts w:ascii="Times New Roman" w:hAnsi="Times New Roman"/>
          <w:sz w:val="24"/>
          <w:szCs w:val="24"/>
          <w:lang w:val="tt-RU"/>
        </w:rPr>
      </w:pPr>
      <w:r w:rsidRPr="005173BF">
        <w:rPr>
          <w:rFonts w:ascii="Times New Roman" w:hAnsi="Times New Roman"/>
          <w:sz w:val="24"/>
          <w:szCs w:val="24"/>
          <w:lang w:val="tt-RU"/>
        </w:rPr>
        <w:tab/>
        <w:t xml:space="preserve">Продолжать знакомство с простейшими движениями, характерными для татарского танца: </w:t>
      </w:r>
      <w:r w:rsidRPr="005173BF">
        <w:rPr>
          <w:rFonts w:ascii="Times New Roman" w:hAnsi="Times New Roman"/>
          <w:sz w:val="24"/>
          <w:szCs w:val="24"/>
        </w:rPr>
        <w:t>«ход с полупальцев», «</w:t>
      </w:r>
      <w:r w:rsidRPr="005173BF">
        <w:rPr>
          <w:rFonts w:ascii="Times New Roman" w:hAnsi="Times New Roman"/>
          <w:sz w:val="24"/>
          <w:szCs w:val="24"/>
          <w:lang w:val="tt-RU"/>
        </w:rPr>
        <w:t>одинарный бишек</w:t>
      </w:r>
      <w:r w:rsidRPr="005173BF">
        <w:rPr>
          <w:rFonts w:ascii="Times New Roman" w:hAnsi="Times New Roman"/>
          <w:sz w:val="24"/>
          <w:szCs w:val="24"/>
        </w:rPr>
        <w:t>»</w:t>
      </w:r>
      <w:r w:rsidRPr="005173BF">
        <w:rPr>
          <w:rFonts w:ascii="Times New Roman" w:hAnsi="Times New Roman"/>
          <w:sz w:val="24"/>
          <w:szCs w:val="24"/>
          <w:lang w:val="tt-RU"/>
        </w:rPr>
        <w:t xml:space="preserve">, </w:t>
      </w:r>
      <w:r w:rsidRPr="005173BF">
        <w:rPr>
          <w:rFonts w:ascii="Times New Roman" w:hAnsi="Times New Roman"/>
          <w:sz w:val="24"/>
          <w:szCs w:val="24"/>
        </w:rPr>
        <w:t>«присядка», «носок-пятка», «дробь», «</w:t>
      </w:r>
      <w:r w:rsidRPr="005173BF">
        <w:rPr>
          <w:rFonts w:ascii="Times New Roman" w:hAnsi="Times New Roman"/>
          <w:sz w:val="24"/>
          <w:szCs w:val="24"/>
          <w:lang w:val="tt-RU"/>
        </w:rPr>
        <w:t>приподнимание на полупальцах</w:t>
      </w:r>
      <w:r w:rsidRPr="005173BF">
        <w:rPr>
          <w:rFonts w:ascii="Times New Roman" w:hAnsi="Times New Roman"/>
          <w:sz w:val="24"/>
          <w:szCs w:val="24"/>
        </w:rPr>
        <w:t>»</w:t>
      </w:r>
      <w:r w:rsidRPr="005173BF">
        <w:rPr>
          <w:rFonts w:ascii="Times New Roman" w:hAnsi="Times New Roman"/>
          <w:sz w:val="24"/>
          <w:szCs w:val="24"/>
          <w:lang w:val="tt-RU"/>
        </w:rPr>
        <w:t xml:space="preserve">, </w:t>
      </w:r>
      <w:r w:rsidRPr="005173BF">
        <w:rPr>
          <w:rFonts w:ascii="Times New Roman" w:hAnsi="Times New Roman"/>
          <w:sz w:val="24"/>
          <w:szCs w:val="24"/>
        </w:rPr>
        <w:t>«</w:t>
      </w:r>
      <w:r w:rsidRPr="005173BF">
        <w:rPr>
          <w:rFonts w:ascii="Times New Roman" w:hAnsi="Times New Roman"/>
          <w:sz w:val="24"/>
          <w:szCs w:val="24"/>
          <w:lang w:val="tt-RU"/>
        </w:rPr>
        <w:t>борма</w:t>
      </w:r>
      <w:r w:rsidRPr="005173BF">
        <w:rPr>
          <w:rFonts w:ascii="Times New Roman" w:hAnsi="Times New Roman"/>
          <w:sz w:val="24"/>
          <w:szCs w:val="24"/>
        </w:rPr>
        <w:t>»</w:t>
      </w:r>
      <w:r w:rsidRPr="005173BF">
        <w:rPr>
          <w:rFonts w:ascii="Times New Roman" w:hAnsi="Times New Roman"/>
          <w:sz w:val="24"/>
          <w:szCs w:val="24"/>
          <w:lang w:val="tt-RU"/>
        </w:rPr>
        <w:t xml:space="preserve"> (упрощенный вариант), </w:t>
      </w:r>
      <w:r w:rsidRPr="005173BF">
        <w:rPr>
          <w:rFonts w:ascii="Times New Roman" w:hAnsi="Times New Roman"/>
          <w:sz w:val="24"/>
          <w:szCs w:val="24"/>
        </w:rPr>
        <w:t>«кружение</w:t>
      </w:r>
      <w:r w:rsidRPr="005173BF">
        <w:rPr>
          <w:rFonts w:ascii="Times New Roman" w:hAnsi="Times New Roman"/>
          <w:sz w:val="24"/>
          <w:szCs w:val="24"/>
          <w:lang w:val="tt-RU"/>
        </w:rPr>
        <w:t xml:space="preserve"> парами</w:t>
      </w:r>
      <w:r w:rsidRPr="005173BF">
        <w:rPr>
          <w:rFonts w:ascii="Times New Roman" w:hAnsi="Times New Roman"/>
          <w:sz w:val="24"/>
          <w:szCs w:val="24"/>
        </w:rPr>
        <w:t>»</w:t>
      </w:r>
      <w:r w:rsidRPr="005173BF">
        <w:rPr>
          <w:rFonts w:ascii="Times New Roman" w:hAnsi="Times New Roman"/>
          <w:sz w:val="24"/>
          <w:szCs w:val="24"/>
          <w:lang w:val="tt-RU"/>
        </w:rPr>
        <w:t xml:space="preserve"> и др. Формировать ритмичность движений в соответствии с характером музыки.</w:t>
      </w:r>
    </w:p>
    <w:p w:rsidR="00E57380" w:rsidRPr="005173BF" w:rsidRDefault="00E57380" w:rsidP="003F2B45">
      <w:pPr>
        <w:pStyle w:val="24"/>
        <w:spacing w:line="240" w:lineRule="auto"/>
        <w:ind w:left="-567" w:right="-568" w:hanging="568"/>
        <w:jc w:val="both"/>
        <w:rPr>
          <w:rFonts w:ascii="Times New Roman" w:hAnsi="Times New Roman"/>
          <w:sz w:val="24"/>
          <w:szCs w:val="24"/>
          <w:lang w:val="tt-RU"/>
        </w:rPr>
      </w:pPr>
      <w:r w:rsidRPr="005173BF">
        <w:rPr>
          <w:rFonts w:ascii="Times New Roman" w:hAnsi="Times New Roman"/>
          <w:sz w:val="24"/>
          <w:szCs w:val="24"/>
          <w:lang w:val="tt-RU"/>
        </w:rPr>
        <w:tab/>
        <w:t>Поощрять стремление передавать в двигательных импровизациях музыкально-игровой образ, совместно с детьми обсуждать варианты воплощения (</w:t>
      </w:r>
      <w:r w:rsidRPr="005173BF">
        <w:rPr>
          <w:rFonts w:ascii="Times New Roman" w:hAnsi="Times New Roman"/>
          <w:sz w:val="24"/>
          <w:szCs w:val="24"/>
        </w:rPr>
        <w:t>«</w:t>
      </w:r>
      <w:r w:rsidRPr="005173BF">
        <w:rPr>
          <w:rFonts w:ascii="Times New Roman" w:hAnsi="Times New Roman"/>
          <w:sz w:val="24"/>
          <w:szCs w:val="24"/>
          <w:lang w:val="tt-RU"/>
        </w:rPr>
        <w:t>важный</w:t>
      </w:r>
      <w:r w:rsidRPr="005173BF">
        <w:rPr>
          <w:rFonts w:ascii="Times New Roman" w:hAnsi="Times New Roman"/>
          <w:sz w:val="24"/>
          <w:szCs w:val="24"/>
        </w:rPr>
        <w:t>»</w:t>
      </w:r>
      <w:r w:rsidRPr="005173BF">
        <w:rPr>
          <w:rFonts w:ascii="Times New Roman" w:hAnsi="Times New Roman"/>
          <w:sz w:val="24"/>
          <w:szCs w:val="24"/>
          <w:lang w:val="tt-RU"/>
        </w:rPr>
        <w:t xml:space="preserve"> петушок, </w:t>
      </w:r>
      <w:r w:rsidRPr="005173BF">
        <w:rPr>
          <w:rFonts w:ascii="Times New Roman" w:hAnsi="Times New Roman"/>
          <w:sz w:val="24"/>
          <w:szCs w:val="24"/>
        </w:rPr>
        <w:t>«</w:t>
      </w:r>
      <w:r w:rsidRPr="005173BF">
        <w:rPr>
          <w:rFonts w:ascii="Times New Roman" w:hAnsi="Times New Roman"/>
          <w:sz w:val="24"/>
          <w:szCs w:val="24"/>
          <w:lang w:val="tt-RU"/>
        </w:rPr>
        <w:t>заботливые</w:t>
      </w:r>
      <w:r w:rsidRPr="005173BF">
        <w:rPr>
          <w:rFonts w:ascii="Times New Roman" w:hAnsi="Times New Roman"/>
          <w:sz w:val="24"/>
          <w:szCs w:val="24"/>
        </w:rPr>
        <w:t>»</w:t>
      </w:r>
      <w:r w:rsidRPr="005173BF">
        <w:rPr>
          <w:rFonts w:ascii="Times New Roman" w:hAnsi="Times New Roman"/>
          <w:sz w:val="24"/>
          <w:szCs w:val="24"/>
          <w:lang w:val="tt-RU"/>
        </w:rPr>
        <w:t xml:space="preserve">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rsidR="00E4253C" w:rsidRDefault="00E57380" w:rsidP="003F2B45">
      <w:pPr>
        <w:pStyle w:val="24"/>
        <w:spacing w:line="240" w:lineRule="auto"/>
        <w:ind w:left="-567" w:right="-568"/>
        <w:jc w:val="both"/>
        <w:rPr>
          <w:rFonts w:ascii="Times New Roman" w:hAnsi="Times New Roman"/>
          <w:sz w:val="24"/>
          <w:szCs w:val="24"/>
        </w:rPr>
      </w:pPr>
      <w:r w:rsidRPr="005173BF">
        <w:rPr>
          <w:rFonts w:ascii="Times New Roman" w:hAnsi="Times New Roman"/>
          <w:sz w:val="24"/>
          <w:szCs w:val="24"/>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p w:rsidR="003F2B45" w:rsidRDefault="003F2B45" w:rsidP="0008080D">
      <w:pPr>
        <w:pStyle w:val="24"/>
        <w:spacing w:line="240" w:lineRule="auto"/>
        <w:ind w:left="-567" w:right="-568" w:hanging="568"/>
        <w:rPr>
          <w:rFonts w:ascii="Times New Roman" w:hAnsi="Times New Roman"/>
          <w:b/>
          <w:sz w:val="24"/>
          <w:szCs w:val="24"/>
        </w:rPr>
      </w:pPr>
      <w:r>
        <w:rPr>
          <w:rStyle w:val="s1"/>
          <w:rFonts w:ascii="Times New Roman" w:hAnsi="Times New Roman"/>
          <w:b/>
          <w:i/>
          <w:sz w:val="24"/>
          <w:szCs w:val="24"/>
        </w:rPr>
        <w:t xml:space="preserve">         </w:t>
      </w:r>
      <w:r w:rsidR="00E57380" w:rsidRPr="00106025">
        <w:rPr>
          <w:rStyle w:val="s1"/>
          <w:rFonts w:ascii="Times New Roman" w:hAnsi="Times New Roman"/>
          <w:b/>
          <w:i/>
          <w:sz w:val="24"/>
          <w:szCs w:val="24"/>
        </w:rPr>
        <w:t>РЕКОМЕДУЕМЫЙ МУЗЫКАЛЬНЫЙ РЕПЕРТУАР</w:t>
      </w:r>
      <w:r w:rsidR="00E57380" w:rsidRPr="00106025">
        <w:rPr>
          <w:rFonts w:ascii="Times New Roman" w:hAnsi="Times New Roman"/>
          <w:b/>
          <w:sz w:val="24"/>
          <w:szCs w:val="24"/>
        </w:rPr>
        <w:tab/>
      </w:r>
    </w:p>
    <w:p w:rsidR="00E57380" w:rsidRPr="00E4253C" w:rsidRDefault="00E57380" w:rsidP="003C59D7">
      <w:pPr>
        <w:pStyle w:val="24"/>
        <w:spacing w:line="240" w:lineRule="auto"/>
        <w:ind w:left="-567" w:right="-568"/>
        <w:jc w:val="both"/>
        <w:rPr>
          <w:rFonts w:ascii="Times New Roman" w:hAnsi="Times New Roman"/>
          <w:sz w:val="24"/>
          <w:szCs w:val="24"/>
        </w:rPr>
      </w:pPr>
      <w:r w:rsidRPr="005173BF">
        <w:rPr>
          <w:rFonts w:ascii="Times New Roman" w:hAnsi="Times New Roman"/>
          <w:b/>
          <w:i/>
          <w:sz w:val="24"/>
          <w:szCs w:val="24"/>
        </w:rPr>
        <w:t xml:space="preserve">Слушание музыки  </w:t>
      </w:r>
      <w:r w:rsidRPr="00D6642A">
        <w:rPr>
          <w:rFonts w:ascii="Times New Roman" w:hAnsi="Times New Roman"/>
          <w:i/>
          <w:sz w:val="24"/>
          <w:szCs w:val="24"/>
        </w:rPr>
        <w:t>«Апипа»</w:t>
      </w:r>
      <w:r w:rsidRPr="00D6642A">
        <w:rPr>
          <w:rFonts w:ascii="Times New Roman" w:hAnsi="Times New Roman"/>
          <w:i/>
          <w:sz w:val="24"/>
          <w:szCs w:val="24"/>
          <w:lang w:val="tt-RU"/>
        </w:rPr>
        <w:t>, татарская народная мелодия, обраб. Ю. Виноградова;</w:t>
      </w:r>
      <w:r w:rsidRPr="00D6642A">
        <w:rPr>
          <w:rFonts w:ascii="Times New Roman" w:hAnsi="Times New Roman"/>
          <w:i/>
          <w:sz w:val="24"/>
          <w:szCs w:val="24"/>
        </w:rPr>
        <w:t xml:space="preserve"> «</w:t>
      </w:r>
      <w:r w:rsidRPr="00D6642A">
        <w:rPr>
          <w:rFonts w:ascii="Times New Roman" w:hAnsi="Times New Roman"/>
          <w:i/>
          <w:sz w:val="24"/>
          <w:szCs w:val="24"/>
          <w:lang w:val="tt-RU"/>
        </w:rPr>
        <w:t>Марш кукол</w:t>
      </w:r>
      <w:r w:rsidRPr="00D6642A">
        <w:rPr>
          <w:rFonts w:ascii="Times New Roman" w:hAnsi="Times New Roman"/>
          <w:i/>
          <w:sz w:val="24"/>
          <w:szCs w:val="24"/>
        </w:rPr>
        <w:t>»</w:t>
      </w:r>
      <w:r w:rsidRPr="00D6642A">
        <w:rPr>
          <w:rFonts w:ascii="Times New Roman" w:hAnsi="Times New Roman"/>
          <w:i/>
          <w:sz w:val="24"/>
          <w:szCs w:val="24"/>
          <w:lang w:val="tt-RU"/>
        </w:rPr>
        <w:t>, муз. Н. Жиганова;</w:t>
      </w:r>
      <w:r w:rsidRPr="00D6642A">
        <w:rPr>
          <w:rFonts w:ascii="Times New Roman" w:hAnsi="Times New Roman"/>
          <w:i/>
          <w:sz w:val="24"/>
          <w:szCs w:val="24"/>
        </w:rPr>
        <w:t xml:space="preserve"> «Осенью»</w:t>
      </w:r>
      <w:r w:rsidRPr="00D6642A">
        <w:rPr>
          <w:rFonts w:ascii="Times New Roman" w:hAnsi="Times New Roman"/>
          <w:i/>
          <w:sz w:val="24"/>
          <w:szCs w:val="24"/>
          <w:lang w:val="tt-RU"/>
        </w:rPr>
        <w:t xml:space="preserve">, муз. М. Музафарова, сл. Н. Гайсина, пер. Р. Архипова; </w:t>
      </w:r>
      <w:r w:rsidRPr="00D6642A">
        <w:rPr>
          <w:rFonts w:ascii="Times New Roman" w:hAnsi="Times New Roman"/>
          <w:i/>
          <w:sz w:val="24"/>
          <w:szCs w:val="24"/>
        </w:rPr>
        <w:t>«</w:t>
      </w:r>
      <w:r w:rsidRPr="00D6642A">
        <w:rPr>
          <w:rFonts w:ascii="Times New Roman" w:hAnsi="Times New Roman"/>
          <w:i/>
          <w:sz w:val="24"/>
          <w:szCs w:val="24"/>
          <w:lang w:val="tt-RU"/>
        </w:rPr>
        <w:t>Доброй ночи</w:t>
      </w:r>
      <w:r w:rsidRPr="00D6642A">
        <w:rPr>
          <w:rFonts w:ascii="Times New Roman" w:hAnsi="Times New Roman"/>
          <w:i/>
          <w:sz w:val="24"/>
          <w:szCs w:val="24"/>
        </w:rPr>
        <w:t>»</w:t>
      </w:r>
      <w:r w:rsidRPr="00D6642A">
        <w:rPr>
          <w:rFonts w:ascii="Times New Roman" w:hAnsi="Times New Roman"/>
          <w:i/>
          <w:sz w:val="24"/>
          <w:szCs w:val="24"/>
          <w:lang w:val="tt-RU"/>
        </w:rPr>
        <w:t xml:space="preserve">, муз. А. Монасыйпова; </w:t>
      </w:r>
      <w:r w:rsidRPr="00D6642A">
        <w:rPr>
          <w:rFonts w:ascii="Times New Roman" w:hAnsi="Times New Roman"/>
          <w:i/>
          <w:sz w:val="24"/>
          <w:szCs w:val="24"/>
        </w:rPr>
        <w:t>«</w:t>
      </w:r>
      <w:r w:rsidRPr="00D6642A">
        <w:rPr>
          <w:rFonts w:ascii="Times New Roman" w:hAnsi="Times New Roman"/>
          <w:i/>
          <w:sz w:val="24"/>
          <w:szCs w:val="24"/>
          <w:lang w:val="tt-RU"/>
        </w:rPr>
        <w:t>Часы</w:t>
      </w:r>
      <w:r w:rsidRPr="00D6642A">
        <w:rPr>
          <w:rFonts w:ascii="Times New Roman" w:hAnsi="Times New Roman"/>
          <w:i/>
          <w:sz w:val="24"/>
          <w:szCs w:val="24"/>
        </w:rPr>
        <w:t>»</w:t>
      </w:r>
      <w:r w:rsidRPr="00D6642A">
        <w:rPr>
          <w:rFonts w:ascii="Times New Roman" w:hAnsi="Times New Roman"/>
          <w:i/>
          <w:sz w:val="24"/>
          <w:szCs w:val="24"/>
          <w:lang w:val="tt-RU"/>
        </w:rPr>
        <w:t xml:space="preserve">, муз. Ф. Ахметова; </w:t>
      </w:r>
      <w:r w:rsidRPr="00D6642A">
        <w:rPr>
          <w:rFonts w:ascii="Times New Roman" w:hAnsi="Times New Roman"/>
          <w:i/>
          <w:sz w:val="24"/>
          <w:szCs w:val="24"/>
        </w:rPr>
        <w:t>«</w:t>
      </w:r>
      <w:r w:rsidRPr="00D6642A">
        <w:rPr>
          <w:rFonts w:ascii="Times New Roman" w:hAnsi="Times New Roman"/>
          <w:i/>
          <w:sz w:val="24"/>
          <w:szCs w:val="24"/>
          <w:lang w:val="tt-RU"/>
        </w:rPr>
        <w:t>Мой зайчишка</w:t>
      </w:r>
      <w:r w:rsidRPr="00D6642A">
        <w:rPr>
          <w:rFonts w:ascii="Times New Roman" w:hAnsi="Times New Roman"/>
          <w:i/>
          <w:sz w:val="24"/>
          <w:szCs w:val="24"/>
        </w:rPr>
        <w:t>»</w:t>
      </w:r>
      <w:r w:rsidRPr="00D6642A">
        <w:rPr>
          <w:rFonts w:ascii="Times New Roman" w:hAnsi="Times New Roman"/>
          <w:i/>
          <w:sz w:val="24"/>
          <w:szCs w:val="24"/>
          <w:lang w:val="tt-RU"/>
        </w:rPr>
        <w:t xml:space="preserve">, муз. Л. Батыр-Булгари, сл. Н. Исанбет, пер. Р. Архипова; </w:t>
      </w:r>
      <w:r w:rsidRPr="00D6642A">
        <w:rPr>
          <w:rFonts w:ascii="Times New Roman" w:hAnsi="Times New Roman"/>
          <w:i/>
          <w:sz w:val="24"/>
          <w:szCs w:val="24"/>
        </w:rPr>
        <w:t>«</w:t>
      </w:r>
      <w:r w:rsidRPr="00D6642A">
        <w:rPr>
          <w:rFonts w:ascii="Times New Roman" w:hAnsi="Times New Roman"/>
          <w:i/>
          <w:sz w:val="24"/>
          <w:szCs w:val="24"/>
          <w:lang w:val="tt-RU"/>
        </w:rPr>
        <w:t>Веселый танец</w:t>
      </w:r>
      <w:r w:rsidRPr="00D6642A">
        <w:rPr>
          <w:rFonts w:ascii="Times New Roman" w:hAnsi="Times New Roman"/>
          <w:i/>
          <w:sz w:val="24"/>
          <w:szCs w:val="24"/>
        </w:rPr>
        <w:t>»</w:t>
      </w:r>
      <w:r w:rsidRPr="00D6642A">
        <w:rPr>
          <w:rFonts w:ascii="Times New Roman" w:hAnsi="Times New Roman"/>
          <w:i/>
          <w:sz w:val="24"/>
          <w:szCs w:val="24"/>
          <w:lang w:val="tt-RU"/>
        </w:rPr>
        <w:t xml:space="preserve">, муз. А. Леман; </w:t>
      </w:r>
      <w:r w:rsidRPr="00D6642A">
        <w:rPr>
          <w:rFonts w:ascii="Times New Roman" w:hAnsi="Times New Roman"/>
          <w:i/>
          <w:sz w:val="24"/>
          <w:szCs w:val="24"/>
        </w:rPr>
        <w:t>«</w:t>
      </w:r>
      <w:r w:rsidRPr="00D6642A">
        <w:rPr>
          <w:rFonts w:ascii="Times New Roman" w:hAnsi="Times New Roman"/>
          <w:i/>
          <w:sz w:val="24"/>
          <w:szCs w:val="24"/>
          <w:lang w:val="tt-RU"/>
        </w:rPr>
        <w:t>Сабантуй</w:t>
      </w:r>
      <w:r w:rsidRPr="00D6642A">
        <w:rPr>
          <w:rFonts w:ascii="Times New Roman" w:hAnsi="Times New Roman"/>
          <w:i/>
          <w:sz w:val="24"/>
          <w:szCs w:val="24"/>
        </w:rPr>
        <w:t>»</w:t>
      </w:r>
      <w:r w:rsidRPr="00D6642A">
        <w:rPr>
          <w:rFonts w:ascii="Times New Roman" w:hAnsi="Times New Roman"/>
          <w:i/>
          <w:sz w:val="24"/>
          <w:szCs w:val="24"/>
          <w:lang w:val="tt-RU"/>
        </w:rPr>
        <w:t xml:space="preserve">, татарская народная мелодия, обраб. Р. Еникеевой, сл. Н. Садри; </w:t>
      </w:r>
      <w:r w:rsidRPr="00D6642A">
        <w:rPr>
          <w:rFonts w:ascii="Times New Roman" w:hAnsi="Times New Roman"/>
          <w:i/>
          <w:sz w:val="24"/>
          <w:szCs w:val="24"/>
        </w:rPr>
        <w:t>«</w:t>
      </w:r>
      <w:r w:rsidRPr="00D6642A">
        <w:rPr>
          <w:rFonts w:ascii="Times New Roman" w:hAnsi="Times New Roman"/>
          <w:i/>
          <w:sz w:val="24"/>
          <w:szCs w:val="24"/>
          <w:lang w:val="tt-RU"/>
        </w:rPr>
        <w:t>Скачки</w:t>
      </w:r>
      <w:r w:rsidRPr="00D6642A">
        <w:rPr>
          <w:rFonts w:ascii="Times New Roman" w:hAnsi="Times New Roman"/>
          <w:i/>
          <w:sz w:val="24"/>
          <w:szCs w:val="24"/>
        </w:rPr>
        <w:t>»</w:t>
      </w:r>
      <w:r w:rsidRPr="00D6642A">
        <w:rPr>
          <w:rFonts w:ascii="Times New Roman" w:hAnsi="Times New Roman"/>
          <w:i/>
          <w:sz w:val="24"/>
          <w:szCs w:val="24"/>
          <w:lang w:val="tt-RU"/>
        </w:rPr>
        <w:t xml:space="preserve">, муз. Л. Батыр-Булгари; </w:t>
      </w:r>
      <w:r w:rsidRPr="00D6642A">
        <w:rPr>
          <w:rFonts w:ascii="Times New Roman" w:hAnsi="Times New Roman"/>
          <w:i/>
          <w:sz w:val="24"/>
          <w:szCs w:val="24"/>
        </w:rPr>
        <w:t>«</w:t>
      </w:r>
      <w:r w:rsidRPr="00D6642A">
        <w:rPr>
          <w:rFonts w:ascii="Times New Roman" w:hAnsi="Times New Roman"/>
          <w:i/>
          <w:sz w:val="24"/>
          <w:szCs w:val="24"/>
          <w:lang w:val="tt-RU"/>
        </w:rPr>
        <w:t>Колыбельная</w:t>
      </w:r>
      <w:r w:rsidRPr="00D6642A">
        <w:rPr>
          <w:rFonts w:ascii="Times New Roman" w:hAnsi="Times New Roman"/>
          <w:i/>
          <w:sz w:val="24"/>
          <w:szCs w:val="24"/>
        </w:rPr>
        <w:t>»,</w:t>
      </w:r>
      <w:r w:rsidRPr="00D6642A">
        <w:rPr>
          <w:rFonts w:ascii="Times New Roman" w:hAnsi="Times New Roman"/>
          <w:i/>
          <w:sz w:val="24"/>
          <w:szCs w:val="24"/>
          <w:lang w:val="tt-RU"/>
        </w:rPr>
        <w:t xml:space="preserve"> муз. Р. Ахияровой, сл. Г. Афзала, пер. С. Малышева; </w:t>
      </w:r>
      <w:r w:rsidRPr="00D6642A">
        <w:rPr>
          <w:rFonts w:ascii="Times New Roman" w:hAnsi="Times New Roman"/>
          <w:i/>
          <w:sz w:val="24"/>
          <w:szCs w:val="24"/>
        </w:rPr>
        <w:t xml:space="preserve">«Бабочка», муз. Р. Ахияровой; «Жеребенок», муз. Р. Ахияровой </w:t>
      </w:r>
      <w:r w:rsidRPr="00D6642A">
        <w:rPr>
          <w:rFonts w:ascii="Times New Roman" w:hAnsi="Times New Roman"/>
          <w:i/>
          <w:sz w:val="24"/>
          <w:szCs w:val="24"/>
          <w:lang w:val="tt-RU"/>
        </w:rPr>
        <w:t xml:space="preserve">(из цикла «Пьесы для фортепиано - детям »); «Весело, грустно», муз. Р. Калимуллина; </w:t>
      </w:r>
      <w:r w:rsidRPr="00D6642A">
        <w:rPr>
          <w:rFonts w:ascii="Times New Roman" w:hAnsi="Times New Roman"/>
          <w:i/>
          <w:sz w:val="24"/>
          <w:szCs w:val="24"/>
        </w:rPr>
        <w:t>«Кукушка»,</w:t>
      </w:r>
      <w:r w:rsidRPr="00D6642A">
        <w:rPr>
          <w:rFonts w:ascii="Times New Roman" w:hAnsi="Times New Roman"/>
          <w:i/>
          <w:sz w:val="24"/>
          <w:szCs w:val="24"/>
          <w:lang w:val="tt-RU"/>
        </w:rPr>
        <w:t xml:space="preserve">  муз.  Дж.  Файзи, сл.  М. Джалиля, пер.  Ю. Лопатина.</w:t>
      </w:r>
    </w:p>
    <w:p w:rsidR="00E57380" w:rsidRPr="005173BF" w:rsidRDefault="003F2B45" w:rsidP="0008080D">
      <w:pPr>
        <w:ind w:left="-567" w:right="-568" w:hanging="568"/>
        <w:jc w:val="both"/>
        <w:rPr>
          <w:rFonts w:ascii="Times New Roman" w:hAnsi="Times New Roman" w:cs="Times New Roman"/>
          <w:b/>
          <w:i/>
          <w:sz w:val="24"/>
          <w:szCs w:val="24"/>
        </w:rPr>
      </w:pPr>
      <w:r>
        <w:rPr>
          <w:rFonts w:ascii="Times New Roman" w:hAnsi="Times New Roman" w:cs="Times New Roman"/>
          <w:b/>
          <w:i/>
          <w:sz w:val="24"/>
          <w:szCs w:val="24"/>
          <w:lang w:val="tt-RU"/>
        </w:rPr>
        <w:t xml:space="preserve">          </w:t>
      </w:r>
      <w:r w:rsidR="00E57380" w:rsidRPr="005173BF">
        <w:rPr>
          <w:rFonts w:ascii="Times New Roman" w:hAnsi="Times New Roman" w:cs="Times New Roman"/>
          <w:b/>
          <w:i/>
          <w:sz w:val="24"/>
          <w:szCs w:val="24"/>
          <w:lang w:val="tt-RU"/>
        </w:rPr>
        <w:t xml:space="preserve">Пение  </w:t>
      </w:r>
    </w:p>
    <w:p w:rsidR="00E57380" w:rsidRPr="005173BF" w:rsidRDefault="00E57380" w:rsidP="003F2B45">
      <w:pPr>
        <w:ind w:left="-567" w:right="-568"/>
        <w:jc w:val="both"/>
        <w:rPr>
          <w:rFonts w:ascii="Times New Roman" w:hAnsi="Times New Roman" w:cs="Times New Roman"/>
          <w:sz w:val="24"/>
          <w:szCs w:val="24"/>
        </w:rPr>
      </w:pPr>
      <w:r w:rsidRPr="005173BF">
        <w:rPr>
          <w:rFonts w:ascii="Times New Roman" w:hAnsi="Times New Roman" w:cs="Times New Roman"/>
          <w:sz w:val="24"/>
          <w:szCs w:val="24"/>
        </w:rPr>
        <w:t>«Колыбельная», татарская народная мелодия, сл. Р. Миннуллина; «Платье для куклы», муз. Н. Бакиевой, сл. Р. Валиевой; «Золотая осень», муз. и сл. Л. Хисматуллиной; «</w:t>
      </w:r>
      <w:r w:rsidRPr="005173BF">
        <w:rPr>
          <w:rFonts w:ascii="Times New Roman" w:hAnsi="Times New Roman" w:cs="Times New Roman"/>
          <w:sz w:val="24"/>
          <w:szCs w:val="24"/>
          <w:lang w:val="tt-RU"/>
        </w:rPr>
        <w:t>Жеребенок</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Бакирова, сл. А. Бикчентаевой, пер. С. Малышева;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Снег идет</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и сл. Г. Гараевой;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Зима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Ф. Залялютдиновой, сл. Дж. Тарджеманова; </w:t>
      </w:r>
      <w:r w:rsidRPr="005173BF">
        <w:rPr>
          <w:rFonts w:ascii="Times New Roman" w:hAnsi="Times New Roman" w:cs="Times New Roman"/>
          <w:sz w:val="24"/>
          <w:szCs w:val="24"/>
        </w:rPr>
        <w:t>«Возле ёлки», муз. и сл. Г. Гараевой, обраб. Р. Еникеевой; «Хочу быть солдатом», муз. и сл. А. Гайсамовой; «Танец для мам», муз. и сл. Ф. Шаймардановой; «</w:t>
      </w:r>
      <w:r w:rsidRPr="005173BF">
        <w:rPr>
          <w:rFonts w:ascii="Times New Roman" w:hAnsi="Times New Roman" w:cs="Times New Roman"/>
          <w:sz w:val="24"/>
          <w:szCs w:val="24"/>
          <w:lang w:val="tt-RU"/>
        </w:rPr>
        <w:t>Весна идет</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Гайсамовой, сл. Н. Гайсина; </w:t>
      </w:r>
      <w:r w:rsidRPr="005173BF">
        <w:rPr>
          <w:rFonts w:ascii="Times New Roman" w:hAnsi="Times New Roman" w:cs="Times New Roman"/>
          <w:sz w:val="24"/>
          <w:szCs w:val="24"/>
        </w:rPr>
        <w:t>«Весна»</w:t>
      </w:r>
      <w:r w:rsidRPr="005173BF">
        <w:rPr>
          <w:rFonts w:ascii="Times New Roman" w:hAnsi="Times New Roman" w:cs="Times New Roman"/>
          <w:sz w:val="24"/>
          <w:szCs w:val="24"/>
          <w:lang w:val="tt-RU"/>
        </w:rPr>
        <w:t xml:space="preserve">, муз. Ф. Шаймардановой, сл. Ш. Галиева. </w:t>
      </w:r>
    </w:p>
    <w:p w:rsidR="00E57380" w:rsidRPr="005173BF" w:rsidRDefault="00E57380" w:rsidP="003F2B45">
      <w:pPr>
        <w:ind w:left="-567"/>
        <w:jc w:val="both"/>
        <w:rPr>
          <w:rFonts w:ascii="Times New Roman" w:hAnsi="Times New Roman" w:cs="Times New Roman"/>
          <w:b/>
          <w:i/>
          <w:sz w:val="24"/>
          <w:szCs w:val="24"/>
          <w:lang w:val="tt-RU"/>
        </w:rPr>
      </w:pPr>
      <w:r w:rsidRPr="005173BF">
        <w:rPr>
          <w:rFonts w:ascii="Times New Roman" w:hAnsi="Times New Roman" w:cs="Times New Roman"/>
          <w:b/>
          <w:i/>
          <w:sz w:val="24"/>
          <w:szCs w:val="24"/>
          <w:lang w:val="tt-RU"/>
        </w:rPr>
        <w:lastRenderedPageBreak/>
        <w:t xml:space="preserve">Музыкально-ритмические движения  </w:t>
      </w:r>
    </w:p>
    <w:p w:rsidR="00E57380" w:rsidRPr="005173BF" w:rsidRDefault="00E57380" w:rsidP="003F2B45">
      <w:pPr>
        <w:ind w:left="-567" w:right="-568"/>
        <w:jc w:val="both"/>
        <w:rPr>
          <w:rFonts w:ascii="Times New Roman" w:hAnsi="Times New Roman" w:cs="Times New Roman"/>
          <w:b/>
          <w:sz w:val="24"/>
          <w:szCs w:val="24"/>
          <w:lang w:val="tt-RU"/>
        </w:rPr>
      </w:pPr>
      <w:r w:rsidRPr="005173BF">
        <w:rPr>
          <w:rFonts w:ascii="Times New Roman" w:hAnsi="Times New Roman" w:cs="Times New Roman"/>
          <w:i/>
          <w:sz w:val="24"/>
          <w:szCs w:val="24"/>
          <w:lang w:val="tt-RU"/>
        </w:rPr>
        <w:t xml:space="preserve">Игровые упражнения: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Марш</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Шарафеева;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Сария</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Р. Еникеевой;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Хоровод», татарская народная мелодия, обраб. Ф. Залялютдиновой;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Прыжки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Р. Калимуллина; «Топ-топ-топ», татарская народная мелодия, обраб. Р. Тимершиной;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Круговая пляска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Ф. Залялютдиновой;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Петушок</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И. Шамсетдинова;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Упражнение с цветами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муз. Р. Еникеева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Вальс</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w:t>
      </w:r>
    </w:p>
    <w:p w:rsidR="00E57380" w:rsidRPr="005173BF" w:rsidRDefault="00E57380" w:rsidP="003F2B45">
      <w:pPr>
        <w:ind w:left="-567" w:right="-568"/>
        <w:jc w:val="both"/>
        <w:rPr>
          <w:rFonts w:ascii="Times New Roman" w:hAnsi="Times New Roman" w:cs="Times New Roman"/>
          <w:sz w:val="24"/>
          <w:szCs w:val="24"/>
        </w:rPr>
      </w:pPr>
      <w:r w:rsidRPr="005173BF">
        <w:rPr>
          <w:rFonts w:ascii="Times New Roman" w:hAnsi="Times New Roman" w:cs="Times New Roman"/>
          <w:i/>
          <w:sz w:val="24"/>
          <w:szCs w:val="24"/>
          <w:lang w:val="tt-RU"/>
        </w:rPr>
        <w:t>Этюды драматиза</w:t>
      </w:r>
      <w:r w:rsidRPr="005173BF">
        <w:rPr>
          <w:rFonts w:ascii="Times New Roman" w:hAnsi="Times New Roman" w:cs="Times New Roman"/>
          <w:i/>
          <w:sz w:val="24"/>
          <w:szCs w:val="24"/>
        </w:rPr>
        <w:t>ции:</w:t>
      </w:r>
      <w:r w:rsidRPr="005173BF">
        <w:rPr>
          <w:rFonts w:ascii="Times New Roman" w:hAnsi="Times New Roman" w:cs="Times New Roman"/>
          <w:sz w:val="24"/>
          <w:szCs w:val="24"/>
        </w:rPr>
        <w:t xml:space="preserve"> «Барабанщик», муз. З. Хабибуллина; «Вальс падающих листьев»</w:t>
      </w:r>
      <w:r w:rsidRPr="005173BF">
        <w:rPr>
          <w:rFonts w:ascii="Times New Roman" w:hAnsi="Times New Roman" w:cs="Times New Roman"/>
          <w:sz w:val="24"/>
          <w:szCs w:val="24"/>
          <w:lang w:val="tt-RU"/>
        </w:rPr>
        <w:t xml:space="preserve">, муз. Ф. Шаймардановой; </w:t>
      </w:r>
      <w:r w:rsidRPr="005173BF">
        <w:rPr>
          <w:rFonts w:ascii="Times New Roman" w:hAnsi="Times New Roman" w:cs="Times New Roman"/>
          <w:sz w:val="24"/>
          <w:szCs w:val="24"/>
        </w:rPr>
        <w:t>«Забавный</w:t>
      </w:r>
      <w:r w:rsidRPr="005173BF">
        <w:rPr>
          <w:rFonts w:ascii="Times New Roman" w:hAnsi="Times New Roman" w:cs="Times New Roman"/>
          <w:sz w:val="24"/>
          <w:szCs w:val="24"/>
          <w:lang w:val="tt-RU"/>
        </w:rPr>
        <w:t xml:space="preserve"> котёнок</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Шарафеева;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Мы - солдаты</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М. Музафарова, З. Хабибуллина, Р. Ахияровой; </w:t>
      </w:r>
      <w:r w:rsidRPr="005173BF">
        <w:rPr>
          <w:rFonts w:ascii="Times New Roman" w:hAnsi="Times New Roman" w:cs="Times New Roman"/>
          <w:sz w:val="24"/>
          <w:szCs w:val="24"/>
        </w:rPr>
        <w:t>«Лошадки»</w:t>
      </w:r>
      <w:r w:rsidRPr="005173BF">
        <w:rPr>
          <w:rFonts w:ascii="Times New Roman" w:hAnsi="Times New Roman" w:cs="Times New Roman"/>
          <w:sz w:val="24"/>
          <w:szCs w:val="24"/>
          <w:lang w:val="tt-RU"/>
        </w:rPr>
        <w:t xml:space="preserve">, башкирская народная мелодия, обраб. Р. Сальманова; </w:t>
      </w:r>
      <w:r w:rsidRPr="005173BF">
        <w:rPr>
          <w:rFonts w:ascii="Times New Roman" w:hAnsi="Times New Roman" w:cs="Times New Roman"/>
          <w:sz w:val="24"/>
          <w:szCs w:val="24"/>
        </w:rPr>
        <w:t>«Бабочки»</w:t>
      </w:r>
      <w:r w:rsidRPr="005173BF">
        <w:rPr>
          <w:rFonts w:ascii="Times New Roman" w:hAnsi="Times New Roman" w:cs="Times New Roman"/>
          <w:sz w:val="24"/>
          <w:szCs w:val="24"/>
          <w:lang w:val="tt-RU"/>
        </w:rPr>
        <w:t xml:space="preserve">, муз. Л. Хисматуллиной;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В лес за ягодами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М. Зиннатуллиной;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На лугу</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муз. Ф. Шаймардановой.</w:t>
      </w:r>
    </w:p>
    <w:p w:rsidR="00E57380" w:rsidRPr="005173BF" w:rsidRDefault="003F2B45" w:rsidP="0008080D">
      <w:pPr>
        <w:ind w:left="-567" w:right="-568" w:hanging="568"/>
        <w:jc w:val="both"/>
        <w:rPr>
          <w:rFonts w:ascii="Times New Roman" w:hAnsi="Times New Roman" w:cs="Times New Roman"/>
          <w:sz w:val="24"/>
          <w:szCs w:val="24"/>
          <w:lang w:val="tt-RU"/>
        </w:rPr>
      </w:pPr>
      <w:r>
        <w:rPr>
          <w:rFonts w:ascii="Times New Roman" w:hAnsi="Times New Roman" w:cs="Times New Roman"/>
          <w:i/>
          <w:sz w:val="24"/>
          <w:szCs w:val="24"/>
          <w:lang w:val="tt-RU"/>
        </w:rPr>
        <w:t xml:space="preserve">          </w:t>
      </w:r>
      <w:r w:rsidR="00E57380" w:rsidRPr="005173BF">
        <w:rPr>
          <w:rFonts w:ascii="Times New Roman" w:hAnsi="Times New Roman" w:cs="Times New Roman"/>
          <w:i/>
          <w:sz w:val="24"/>
          <w:szCs w:val="24"/>
          <w:lang w:val="tt-RU"/>
        </w:rPr>
        <w:t>Хороводы и пляски:</w:t>
      </w:r>
      <w:r w:rsidR="00E57380" w:rsidRPr="005173BF">
        <w:rPr>
          <w:rFonts w:ascii="Times New Roman" w:hAnsi="Times New Roman" w:cs="Times New Roman"/>
          <w:sz w:val="24"/>
          <w:szCs w:val="24"/>
        </w:rPr>
        <w:t xml:space="preserve"> «Приглашение», муз. А. Абдуллина; «</w:t>
      </w:r>
      <w:r w:rsidR="00E57380" w:rsidRPr="005173BF">
        <w:rPr>
          <w:rFonts w:ascii="Times New Roman" w:hAnsi="Times New Roman" w:cs="Times New Roman"/>
          <w:sz w:val="24"/>
          <w:szCs w:val="24"/>
          <w:lang w:val="tt-RU"/>
        </w:rPr>
        <w:t>Веселый танец</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муз. Ф. Фаизовой;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Хороводная</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татарская народная мелодия, обраб. Р. Сабитова;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Вместе с друзьями</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муз. и сл. Л. Хисматуллиной, пер. Л. Хисматуллиной;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Около ёлки</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муз. И. Шамсутдинова, сл. С. Урайского;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Медвежата</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муз. и сл. Р. Гилязевой;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Танец снежинок</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муз. Л. Хисматуллиной;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Танец для мам</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rsidR="00E57380" w:rsidRPr="005173BF" w:rsidRDefault="003F2B45" w:rsidP="0008080D">
      <w:pPr>
        <w:ind w:left="-567" w:right="-568" w:hanging="568"/>
        <w:jc w:val="both"/>
        <w:rPr>
          <w:rFonts w:ascii="Times New Roman" w:hAnsi="Times New Roman" w:cs="Times New Roman"/>
          <w:sz w:val="24"/>
          <w:szCs w:val="24"/>
          <w:lang w:val="tt-RU"/>
        </w:rPr>
      </w:pPr>
      <w:r>
        <w:rPr>
          <w:rFonts w:ascii="Times New Roman" w:hAnsi="Times New Roman" w:cs="Times New Roman"/>
          <w:i/>
          <w:sz w:val="24"/>
          <w:szCs w:val="24"/>
          <w:lang w:val="tt-RU"/>
        </w:rPr>
        <w:t xml:space="preserve">         </w:t>
      </w:r>
      <w:r w:rsidR="00E57380" w:rsidRPr="005173BF">
        <w:rPr>
          <w:rFonts w:ascii="Times New Roman" w:hAnsi="Times New Roman" w:cs="Times New Roman"/>
          <w:i/>
          <w:sz w:val="24"/>
          <w:szCs w:val="24"/>
          <w:lang w:val="tt-RU"/>
        </w:rPr>
        <w:t xml:space="preserve">Музыкальные игры: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Найди свое корзину</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муз. Х. Валиуллина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Вальс</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Самолеты</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муз. А. Монасыйпова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Этюд</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«Петушок и курочки</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муз. С. Сайдашева (</w:t>
      </w:r>
      <w:r w:rsidR="00E57380" w:rsidRPr="005173BF">
        <w:rPr>
          <w:rFonts w:ascii="Times New Roman" w:hAnsi="Times New Roman" w:cs="Times New Roman"/>
          <w:sz w:val="24"/>
          <w:szCs w:val="24"/>
        </w:rPr>
        <w:t>«Танец»)</w:t>
      </w:r>
      <w:r w:rsidR="00E57380" w:rsidRPr="005173BF">
        <w:rPr>
          <w:rFonts w:ascii="Times New Roman" w:hAnsi="Times New Roman" w:cs="Times New Roman"/>
          <w:sz w:val="24"/>
          <w:szCs w:val="24"/>
          <w:lang w:val="tt-RU"/>
        </w:rPr>
        <w:t xml:space="preserve">; </w:t>
      </w:r>
      <w:r w:rsidR="00E57380" w:rsidRPr="005173BF">
        <w:rPr>
          <w:rFonts w:ascii="Times New Roman" w:hAnsi="Times New Roman" w:cs="Times New Roman"/>
          <w:sz w:val="24"/>
          <w:szCs w:val="24"/>
        </w:rPr>
        <w:t>«Мышки»</w:t>
      </w:r>
      <w:r w:rsidR="00E57380" w:rsidRPr="005173BF">
        <w:rPr>
          <w:rFonts w:ascii="Times New Roman" w:hAnsi="Times New Roman" w:cs="Times New Roman"/>
          <w:sz w:val="24"/>
          <w:szCs w:val="24"/>
          <w:lang w:val="tt-RU"/>
        </w:rPr>
        <w:t xml:space="preserve">, муз. Р. Зарипова;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Медведь и зайчата</w:t>
      </w:r>
      <w:r w:rsidR="00E57380" w:rsidRPr="005173BF">
        <w:rPr>
          <w:rFonts w:ascii="Times New Roman" w:hAnsi="Times New Roman" w:cs="Times New Roman"/>
          <w:sz w:val="24"/>
          <w:szCs w:val="24"/>
        </w:rPr>
        <w:t xml:space="preserve">», </w:t>
      </w:r>
      <w:r w:rsidR="00E57380" w:rsidRPr="005173BF">
        <w:rPr>
          <w:rFonts w:ascii="Times New Roman" w:hAnsi="Times New Roman" w:cs="Times New Roman"/>
          <w:sz w:val="24"/>
          <w:szCs w:val="24"/>
          <w:lang w:val="tt-RU"/>
        </w:rPr>
        <w:t xml:space="preserve"> муз. Л. Хисматуллиной, Ф. Шаймардановой; </w:t>
      </w:r>
      <w:r w:rsidR="00E57380" w:rsidRPr="005173BF">
        <w:rPr>
          <w:rFonts w:ascii="Times New Roman" w:hAnsi="Times New Roman" w:cs="Times New Roman"/>
          <w:sz w:val="24"/>
          <w:szCs w:val="24"/>
        </w:rPr>
        <w:t>«Ударь в бубен»</w:t>
      </w:r>
      <w:r w:rsidR="00E57380" w:rsidRPr="005173BF">
        <w:rPr>
          <w:rFonts w:ascii="Times New Roman" w:hAnsi="Times New Roman" w:cs="Times New Roman"/>
          <w:sz w:val="24"/>
          <w:szCs w:val="24"/>
          <w:lang w:val="tt-RU"/>
        </w:rPr>
        <w:t xml:space="preserve">, татарская народная мелодия, обраб. В. Валиевой;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Скворечники</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муз. М. Салихова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Полька</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Найди себе пару</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муз. Р. Зарипова. </w:t>
      </w:r>
    </w:p>
    <w:p w:rsidR="00E57380" w:rsidRPr="005173BF" w:rsidRDefault="003F2B45" w:rsidP="0008080D">
      <w:pPr>
        <w:ind w:left="-567" w:right="-568" w:hanging="568"/>
        <w:jc w:val="both"/>
        <w:rPr>
          <w:rFonts w:ascii="Times New Roman" w:hAnsi="Times New Roman" w:cs="Times New Roman"/>
          <w:sz w:val="24"/>
          <w:szCs w:val="24"/>
          <w:lang w:val="tt-RU"/>
        </w:rPr>
      </w:pPr>
      <w:r>
        <w:rPr>
          <w:rFonts w:ascii="Times New Roman" w:hAnsi="Times New Roman" w:cs="Times New Roman"/>
          <w:i/>
          <w:sz w:val="24"/>
          <w:szCs w:val="24"/>
          <w:lang w:val="tt-RU"/>
        </w:rPr>
        <w:t xml:space="preserve">          </w:t>
      </w:r>
      <w:r w:rsidR="00E57380" w:rsidRPr="005173BF">
        <w:rPr>
          <w:rFonts w:ascii="Times New Roman" w:hAnsi="Times New Roman" w:cs="Times New Roman"/>
          <w:i/>
          <w:sz w:val="24"/>
          <w:szCs w:val="24"/>
          <w:lang w:val="tt-RU"/>
        </w:rPr>
        <w:t>Игры  с пением:</w:t>
      </w:r>
      <w:r w:rsidR="00E57380" w:rsidRPr="005173BF">
        <w:rPr>
          <w:rFonts w:ascii="Times New Roman" w:hAnsi="Times New Roman" w:cs="Times New Roman"/>
          <w:sz w:val="24"/>
          <w:szCs w:val="24"/>
        </w:rPr>
        <w:t xml:space="preserve"> «Веселый мячик»</w:t>
      </w:r>
      <w:r w:rsidR="00E57380" w:rsidRPr="005173BF">
        <w:rPr>
          <w:rFonts w:ascii="Times New Roman" w:hAnsi="Times New Roman" w:cs="Times New Roman"/>
          <w:sz w:val="24"/>
          <w:szCs w:val="24"/>
          <w:lang w:val="tt-RU"/>
        </w:rPr>
        <w:t xml:space="preserve">, татарская народная мелодия, обраб. Р. Тимершиной;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Жеребёнок</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rsidR="00E57380" w:rsidRPr="00E57380" w:rsidRDefault="003F2B45" w:rsidP="0008080D">
      <w:pPr>
        <w:ind w:left="-567" w:right="-568" w:hanging="568"/>
        <w:jc w:val="both"/>
        <w:rPr>
          <w:rFonts w:ascii="Times New Roman" w:hAnsi="Times New Roman" w:cs="Times New Roman"/>
          <w:lang w:val="tt-RU"/>
        </w:rPr>
      </w:pPr>
      <w:r>
        <w:rPr>
          <w:rFonts w:ascii="Times New Roman" w:hAnsi="Times New Roman" w:cs="Times New Roman"/>
          <w:i/>
          <w:lang w:val="tt-RU"/>
        </w:rPr>
        <w:t xml:space="preserve">           </w:t>
      </w:r>
      <w:r w:rsidR="00E57380" w:rsidRPr="00E57380">
        <w:rPr>
          <w:rFonts w:ascii="Times New Roman" w:hAnsi="Times New Roman" w:cs="Times New Roman"/>
          <w:i/>
          <w:lang w:val="tt-RU"/>
        </w:rPr>
        <w:t xml:space="preserve">Танцевально-игровое творчество: </w:t>
      </w:r>
      <w:r w:rsidR="00E57380" w:rsidRPr="00E57380">
        <w:rPr>
          <w:rFonts w:ascii="Times New Roman" w:hAnsi="Times New Roman" w:cs="Times New Roman"/>
        </w:rPr>
        <w:t>«Апипа»</w:t>
      </w:r>
      <w:r w:rsidR="00E57380" w:rsidRPr="00E57380">
        <w:rPr>
          <w:rFonts w:ascii="Times New Roman" w:hAnsi="Times New Roman" w:cs="Times New Roman"/>
          <w:lang w:val="tt-RU"/>
        </w:rPr>
        <w:t>, татарская народная мелодия, обраб. Ю. Виноградова; «Котен</w:t>
      </w:r>
      <w:r w:rsidR="00E57380" w:rsidRPr="00E57380">
        <w:rPr>
          <w:rFonts w:ascii="Times New Roman" w:hAnsi="Times New Roman" w:cs="Times New Roman"/>
        </w:rPr>
        <w:t>ок»</w:t>
      </w:r>
      <w:r w:rsidR="00E57380" w:rsidRPr="00E57380">
        <w:rPr>
          <w:rFonts w:ascii="Times New Roman" w:hAnsi="Times New Roman" w:cs="Times New Roman"/>
          <w:lang w:val="tt-RU"/>
        </w:rPr>
        <w:t xml:space="preserve">, муз. М. Музафарова; </w:t>
      </w:r>
      <w:r w:rsidR="00E57380" w:rsidRPr="00E57380">
        <w:rPr>
          <w:rFonts w:ascii="Times New Roman" w:hAnsi="Times New Roman" w:cs="Times New Roman"/>
        </w:rPr>
        <w:t>«Мышки»</w:t>
      </w:r>
      <w:r w:rsidR="00E57380" w:rsidRPr="00E57380">
        <w:rPr>
          <w:rFonts w:ascii="Times New Roman" w:hAnsi="Times New Roman" w:cs="Times New Roman"/>
          <w:lang w:val="tt-RU"/>
        </w:rPr>
        <w:t xml:space="preserve">, муз. Р. Зарипова; </w:t>
      </w:r>
      <w:r w:rsidR="00E57380" w:rsidRPr="00E57380">
        <w:rPr>
          <w:rFonts w:ascii="Times New Roman" w:hAnsi="Times New Roman" w:cs="Times New Roman"/>
        </w:rPr>
        <w:t>«Кукла»</w:t>
      </w:r>
      <w:r w:rsidR="00E57380" w:rsidRPr="00E57380">
        <w:rPr>
          <w:rFonts w:ascii="Times New Roman" w:hAnsi="Times New Roman" w:cs="Times New Roman"/>
          <w:lang w:val="tt-RU"/>
        </w:rPr>
        <w:t xml:space="preserve">, татарская народная мелодия, обраб. А. Монасыйпова; </w:t>
      </w:r>
      <w:r w:rsidR="00E57380" w:rsidRPr="00E57380">
        <w:rPr>
          <w:rFonts w:ascii="Times New Roman" w:hAnsi="Times New Roman" w:cs="Times New Roman"/>
        </w:rPr>
        <w:t>«Танец с платочками»</w:t>
      </w:r>
      <w:r w:rsidR="00E57380" w:rsidRPr="00E57380">
        <w:rPr>
          <w:rFonts w:ascii="Times New Roman" w:hAnsi="Times New Roman" w:cs="Times New Roman"/>
          <w:lang w:val="tt-RU"/>
        </w:rPr>
        <w:t xml:space="preserve">, муз. Л. Хисматуллиной; </w:t>
      </w:r>
      <w:r w:rsidR="00E57380" w:rsidRPr="00E57380">
        <w:rPr>
          <w:rFonts w:ascii="Times New Roman" w:hAnsi="Times New Roman" w:cs="Times New Roman"/>
        </w:rPr>
        <w:t>«</w:t>
      </w:r>
      <w:r w:rsidR="00E57380" w:rsidRPr="00E57380">
        <w:rPr>
          <w:rFonts w:ascii="Times New Roman" w:hAnsi="Times New Roman" w:cs="Times New Roman"/>
          <w:lang w:val="tt-RU"/>
        </w:rPr>
        <w:t>Курочка и петушок</w:t>
      </w:r>
      <w:r w:rsidR="00E57380" w:rsidRPr="00E57380">
        <w:rPr>
          <w:rFonts w:ascii="Times New Roman" w:hAnsi="Times New Roman" w:cs="Times New Roman"/>
        </w:rPr>
        <w:t>»</w:t>
      </w:r>
      <w:r w:rsidR="00E57380" w:rsidRPr="00E57380">
        <w:rPr>
          <w:rFonts w:ascii="Times New Roman" w:hAnsi="Times New Roman" w:cs="Times New Roman"/>
          <w:lang w:val="tt-RU"/>
        </w:rPr>
        <w:t xml:space="preserve">, муз. А. Батыршина; </w:t>
      </w:r>
      <w:r w:rsidR="00E57380" w:rsidRPr="00E57380">
        <w:rPr>
          <w:rFonts w:ascii="Times New Roman" w:hAnsi="Times New Roman" w:cs="Times New Roman"/>
        </w:rPr>
        <w:t>«По ягоды»</w:t>
      </w:r>
      <w:r w:rsidR="00E57380" w:rsidRPr="00E57380">
        <w:rPr>
          <w:rFonts w:ascii="Times New Roman" w:hAnsi="Times New Roman" w:cs="Times New Roman"/>
          <w:lang w:val="tt-RU"/>
        </w:rPr>
        <w:t>, татарская народная мелодия, обраб. М. Зайнуллиной.</w:t>
      </w:r>
    </w:p>
    <w:p w:rsidR="00E57380" w:rsidRPr="00E57380" w:rsidRDefault="003F2B45" w:rsidP="0008080D">
      <w:pPr>
        <w:ind w:left="-567" w:right="-568" w:hanging="568"/>
        <w:jc w:val="both"/>
        <w:rPr>
          <w:rFonts w:ascii="Times New Roman" w:hAnsi="Times New Roman" w:cs="Times New Roman"/>
          <w:lang w:val="tt-RU"/>
        </w:rPr>
      </w:pPr>
      <w:r>
        <w:rPr>
          <w:rFonts w:ascii="Times New Roman" w:hAnsi="Times New Roman" w:cs="Times New Roman"/>
          <w:i/>
          <w:iCs/>
          <w:lang w:val="tt-RU"/>
        </w:rPr>
        <w:t xml:space="preserve">           </w:t>
      </w:r>
      <w:r w:rsidR="00E57380" w:rsidRPr="00E57380">
        <w:rPr>
          <w:rFonts w:ascii="Times New Roman" w:hAnsi="Times New Roman" w:cs="Times New Roman"/>
          <w:i/>
          <w:iCs/>
          <w:lang w:val="tt-RU"/>
        </w:rPr>
        <w:t xml:space="preserve">Игра на детских музыкальных инструментах: </w:t>
      </w:r>
      <w:r w:rsidR="00E57380" w:rsidRPr="00E57380">
        <w:rPr>
          <w:rFonts w:ascii="Times New Roman" w:hAnsi="Times New Roman" w:cs="Times New Roman"/>
        </w:rPr>
        <w:t>«Апипа»</w:t>
      </w:r>
      <w:r w:rsidR="00E57380" w:rsidRPr="00E57380">
        <w:rPr>
          <w:rFonts w:ascii="Times New Roman" w:hAnsi="Times New Roman" w:cs="Times New Roman"/>
          <w:lang w:val="tt-RU"/>
        </w:rPr>
        <w:t xml:space="preserve">, татарская народная мелодия, обраб. Р. Еникеевой; </w:t>
      </w:r>
      <w:r w:rsidR="00E57380" w:rsidRPr="00E57380">
        <w:rPr>
          <w:rFonts w:ascii="Times New Roman" w:hAnsi="Times New Roman" w:cs="Times New Roman"/>
        </w:rPr>
        <w:t>«</w:t>
      </w:r>
      <w:r w:rsidR="00E57380" w:rsidRPr="00E57380">
        <w:rPr>
          <w:rFonts w:ascii="Times New Roman" w:hAnsi="Times New Roman" w:cs="Times New Roman"/>
          <w:lang w:val="tt-RU"/>
        </w:rPr>
        <w:t>Поезд</w:t>
      </w:r>
      <w:r w:rsidR="00E57380" w:rsidRPr="00E57380">
        <w:rPr>
          <w:rFonts w:ascii="Times New Roman" w:hAnsi="Times New Roman" w:cs="Times New Roman"/>
        </w:rPr>
        <w:t>»</w:t>
      </w:r>
      <w:r w:rsidR="00E57380" w:rsidRPr="00E57380">
        <w:rPr>
          <w:rFonts w:ascii="Times New Roman" w:hAnsi="Times New Roman" w:cs="Times New Roman"/>
          <w:lang w:val="tt-RU"/>
        </w:rPr>
        <w:t xml:space="preserve">, муз. и сл. Р. Гатиной, </w:t>
      </w:r>
      <w:r w:rsidR="00E57380" w:rsidRPr="00E57380">
        <w:rPr>
          <w:rFonts w:ascii="Times New Roman" w:hAnsi="Times New Roman" w:cs="Times New Roman"/>
        </w:rPr>
        <w:t>«</w:t>
      </w:r>
      <w:r w:rsidR="00E57380" w:rsidRPr="00E57380">
        <w:rPr>
          <w:rFonts w:ascii="Times New Roman" w:hAnsi="Times New Roman" w:cs="Times New Roman"/>
          <w:lang w:val="tt-RU"/>
        </w:rPr>
        <w:t>Колыбельная</w:t>
      </w:r>
      <w:r w:rsidR="00E57380" w:rsidRPr="00E57380">
        <w:rPr>
          <w:rFonts w:ascii="Times New Roman" w:hAnsi="Times New Roman" w:cs="Times New Roman"/>
        </w:rPr>
        <w:t>»</w:t>
      </w:r>
      <w:r w:rsidR="00E57380" w:rsidRPr="00E57380">
        <w:rPr>
          <w:rFonts w:ascii="Times New Roman" w:hAnsi="Times New Roman" w:cs="Times New Roman"/>
          <w:lang w:val="tt-RU"/>
        </w:rPr>
        <w:t xml:space="preserve">, муз. М. Яруллина; Ф. Батыршиной; </w:t>
      </w:r>
      <w:r w:rsidR="00E57380" w:rsidRPr="00E57380">
        <w:rPr>
          <w:rFonts w:ascii="Times New Roman" w:hAnsi="Times New Roman" w:cs="Times New Roman"/>
        </w:rPr>
        <w:t>«</w:t>
      </w:r>
      <w:r w:rsidR="00E57380" w:rsidRPr="00E57380">
        <w:rPr>
          <w:rFonts w:ascii="Times New Roman" w:hAnsi="Times New Roman" w:cs="Times New Roman"/>
          <w:lang w:val="tt-RU"/>
        </w:rPr>
        <w:t>На улице весна</w:t>
      </w:r>
      <w:r w:rsidR="00E57380" w:rsidRPr="00E57380">
        <w:rPr>
          <w:rFonts w:ascii="Times New Roman" w:hAnsi="Times New Roman" w:cs="Times New Roman"/>
        </w:rPr>
        <w:t>»</w:t>
      </w:r>
      <w:r w:rsidR="00E57380" w:rsidRPr="00E57380">
        <w:rPr>
          <w:rFonts w:ascii="Times New Roman" w:hAnsi="Times New Roman" w:cs="Times New Roman"/>
          <w:lang w:val="tt-RU"/>
        </w:rPr>
        <w:t xml:space="preserve">, муз. Л. Шигабетдиновой, сл. А. Ерикея; </w:t>
      </w:r>
      <w:r w:rsidR="00E57380" w:rsidRPr="00E57380">
        <w:rPr>
          <w:rFonts w:ascii="Times New Roman" w:hAnsi="Times New Roman" w:cs="Times New Roman"/>
        </w:rPr>
        <w:t>«</w:t>
      </w:r>
      <w:r w:rsidR="00E57380" w:rsidRPr="00E57380">
        <w:rPr>
          <w:rFonts w:ascii="Times New Roman" w:hAnsi="Times New Roman" w:cs="Times New Roman"/>
          <w:lang w:val="tt-RU"/>
        </w:rPr>
        <w:t>Малина</w:t>
      </w:r>
      <w:r w:rsidR="00E57380" w:rsidRPr="00E57380">
        <w:rPr>
          <w:rFonts w:ascii="Times New Roman" w:hAnsi="Times New Roman" w:cs="Times New Roman"/>
        </w:rPr>
        <w:t>»</w:t>
      </w:r>
      <w:r w:rsidR="00E57380" w:rsidRPr="00E57380">
        <w:rPr>
          <w:rFonts w:ascii="Times New Roman" w:hAnsi="Times New Roman" w:cs="Times New Roman"/>
          <w:lang w:val="tt-RU"/>
        </w:rPr>
        <w:t>, муз. Л. Шигабетдиновой, сл. Н. Арсланова.</w:t>
      </w:r>
    </w:p>
    <w:p w:rsidR="00E57380" w:rsidRPr="00E57380" w:rsidRDefault="00E57380" w:rsidP="003F2B45">
      <w:pPr>
        <w:ind w:left="-567" w:right="-568"/>
        <w:jc w:val="both"/>
        <w:rPr>
          <w:rFonts w:ascii="Times New Roman" w:hAnsi="Times New Roman" w:cs="Times New Roman"/>
          <w:b/>
          <w:i/>
          <w:iCs/>
          <w:lang w:val="tt-RU"/>
        </w:rPr>
      </w:pPr>
      <w:r w:rsidRPr="00E57380">
        <w:rPr>
          <w:rFonts w:ascii="Times New Roman" w:hAnsi="Times New Roman" w:cs="Times New Roman"/>
          <w:b/>
          <w:i/>
          <w:iCs/>
          <w:lang w:val="tt-RU"/>
        </w:rPr>
        <w:t>Праздники</w:t>
      </w:r>
    </w:p>
    <w:p w:rsidR="00E57380" w:rsidRPr="00E57380" w:rsidRDefault="00E57380" w:rsidP="003F2B45">
      <w:pPr>
        <w:ind w:left="-567" w:right="-568"/>
        <w:jc w:val="both"/>
        <w:rPr>
          <w:rFonts w:ascii="Times New Roman" w:hAnsi="Times New Roman" w:cs="Times New Roman"/>
        </w:rPr>
      </w:pPr>
      <w:r w:rsidRPr="00E57380">
        <w:rPr>
          <w:rFonts w:ascii="Times New Roman" w:hAnsi="Times New Roman" w:cs="Times New Roman"/>
        </w:rPr>
        <w:t>«</w:t>
      </w:r>
      <w:r w:rsidRPr="00E57380">
        <w:rPr>
          <w:rFonts w:ascii="Times New Roman" w:hAnsi="Times New Roman" w:cs="Times New Roman"/>
          <w:lang w:val="tt-RU"/>
        </w:rPr>
        <w:t>Карга боткасы</w:t>
      </w:r>
      <w:r w:rsidRPr="00E57380">
        <w:rPr>
          <w:rFonts w:ascii="Times New Roman" w:hAnsi="Times New Roman" w:cs="Times New Roman"/>
        </w:rPr>
        <w:t>»</w:t>
      </w:r>
      <w:r w:rsidRPr="00E57380">
        <w:rPr>
          <w:rFonts w:ascii="Times New Roman" w:hAnsi="Times New Roman" w:cs="Times New Roman"/>
          <w:lang w:val="tt-RU"/>
        </w:rPr>
        <w:t xml:space="preserve">, </w:t>
      </w:r>
      <w:r w:rsidRPr="00E57380">
        <w:rPr>
          <w:rFonts w:ascii="Times New Roman" w:hAnsi="Times New Roman" w:cs="Times New Roman"/>
        </w:rPr>
        <w:t>«</w:t>
      </w:r>
      <w:r w:rsidRPr="00E57380">
        <w:rPr>
          <w:rFonts w:ascii="Times New Roman" w:hAnsi="Times New Roman" w:cs="Times New Roman"/>
          <w:lang w:val="tt-RU"/>
        </w:rPr>
        <w:t>Сабантуй</w:t>
      </w:r>
      <w:r w:rsidRPr="00E57380">
        <w:rPr>
          <w:rFonts w:ascii="Times New Roman" w:hAnsi="Times New Roman" w:cs="Times New Roman"/>
        </w:rPr>
        <w:t>»</w:t>
      </w:r>
      <w:r w:rsidRPr="00E57380">
        <w:rPr>
          <w:rFonts w:ascii="Times New Roman" w:hAnsi="Times New Roman" w:cs="Times New Roman"/>
          <w:lang w:val="tt-RU"/>
        </w:rPr>
        <w:t>.</w:t>
      </w:r>
    </w:p>
    <w:p w:rsidR="00E57380" w:rsidRPr="00E57380" w:rsidRDefault="00E57380" w:rsidP="003F2B45">
      <w:pPr>
        <w:ind w:left="-567" w:right="-568"/>
        <w:jc w:val="both"/>
        <w:rPr>
          <w:rFonts w:ascii="Times New Roman" w:hAnsi="Times New Roman" w:cs="Times New Roman"/>
        </w:rPr>
      </w:pPr>
      <w:r w:rsidRPr="00E57380">
        <w:rPr>
          <w:rFonts w:ascii="Times New Roman" w:hAnsi="Times New Roman" w:cs="Times New Roman"/>
          <w:b/>
        </w:rPr>
        <w:t>СТАРШАЯ ГРУППА(от пяти до шести лет)</w:t>
      </w:r>
    </w:p>
    <w:p w:rsidR="00E57380" w:rsidRPr="00E57380" w:rsidRDefault="00E57380" w:rsidP="003F2B45">
      <w:pPr>
        <w:spacing w:after="0"/>
        <w:ind w:left="-567" w:right="-568" w:hanging="568"/>
        <w:jc w:val="both"/>
        <w:rPr>
          <w:rFonts w:ascii="Times New Roman" w:hAnsi="Times New Roman" w:cs="Times New Roman"/>
          <w:b/>
        </w:rPr>
      </w:pPr>
      <w:r w:rsidRPr="00E57380">
        <w:rPr>
          <w:rFonts w:ascii="Times New Roman" w:hAnsi="Times New Roman" w:cs="Times New Roman"/>
        </w:rPr>
        <w:tab/>
      </w:r>
      <w:r w:rsidRPr="00E57380">
        <w:rPr>
          <w:rFonts w:ascii="Times New Roman" w:hAnsi="Times New Roman" w:cs="Times New Roman"/>
          <w:b/>
        </w:rPr>
        <w:t>Музыкальная деятельность</w:t>
      </w:r>
    </w:p>
    <w:p w:rsidR="00E57380" w:rsidRPr="00E57380" w:rsidRDefault="003F2B45" w:rsidP="0008080D">
      <w:pPr>
        <w:spacing w:after="0" w:line="240" w:lineRule="auto"/>
        <w:ind w:left="-567" w:right="-568" w:hanging="568"/>
        <w:jc w:val="both"/>
        <w:rPr>
          <w:rFonts w:ascii="Times New Roman" w:hAnsi="Times New Roman" w:cs="Times New Roman"/>
        </w:rPr>
      </w:pPr>
      <w:r>
        <w:rPr>
          <w:rFonts w:ascii="Times New Roman" w:hAnsi="Times New Roman" w:cs="Times New Roman"/>
        </w:rPr>
        <w:t xml:space="preserve">           </w:t>
      </w:r>
      <w:r w:rsidR="00E57380" w:rsidRPr="00E57380">
        <w:rPr>
          <w:rFonts w:ascii="Times New Roman" w:hAnsi="Times New Roman" w:cs="Times New Roman"/>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E57380" w:rsidRPr="00E57380" w:rsidRDefault="00E57380" w:rsidP="0008080D">
      <w:pPr>
        <w:spacing w:after="0" w:line="240" w:lineRule="auto"/>
        <w:ind w:left="-567" w:right="-568" w:hanging="568"/>
        <w:jc w:val="both"/>
        <w:rPr>
          <w:rFonts w:ascii="Times New Roman" w:hAnsi="Times New Roman" w:cs="Times New Roman"/>
          <w:lang w:val="tt-RU"/>
        </w:rPr>
      </w:pPr>
      <w:r w:rsidRPr="00E57380">
        <w:rPr>
          <w:rFonts w:ascii="Times New Roman" w:hAnsi="Times New Roman" w:cs="Times New Roman"/>
          <w:lang w:val="tt-RU"/>
        </w:rPr>
        <w:lastRenderedPageBreak/>
        <w:tab/>
        <w:t xml:space="preserve">Познакомить с понятием </w:t>
      </w:r>
      <w:r w:rsidRPr="00E57380">
        <w:rPr>
          <w:rFonts w:ascii="Times New Roman" w:hAnsi="Times New Roman" w:cs="Times New Roman"/>
        </w:rPr>
        <w:t>«</w:t>
      </w:r>
      <w:r w:rsidRPr="00E57380">
        <w:rPr>
          <w:rFonts w:ascii="Times New Roman" w:hAnsi="Times New Roman" w:cs="Times New Roman"/>
          <w:lang w:val="tt-RU"/>
        </w:rPr>
        <w:t>жанр</w:t>
      </w:r>
      <w:r w:rsidRPr="00E57380">
        <w:rPr>
          <w:rFonts w:ascii="Times New Roman" w:hAnsi="Times New Roman" w:cs="Times New Roman"/>
        </w:rPr>
        <w:t>»</w:t>
      </w:r>
      <w:r w:rsidRPr="00E57380">
        <w:rPr>
          <w:rFonts w:ascii="Times New Roman" w:hAnsi="Times New Roman" w:cs="Times New Roman"/>
          <w:lang w:val="tt-RU"/>
        </w:rPr>
        <w:t xml:space="preserve">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w:t>
      </w:r>
      <w:r w:rsidRPr="00E57380">
        <w:rPr>
          <w:rFonts w:ascii="Times New Roman" w:hAnsi="Times New Roman" w:cs="Times New Roman"/>
        </w:rPr>
        <w:t>оддерживать беседу о музыкальном произведении.</w:t>
      </w:r>
    </w:p>
    <w:p w:rsidR="00E57380" w:rsidRPr="00E57380" w:rsidRDefault="00E57380" w:rsidP="0008080D">
      <w:pPr>
        <w:spacing w:after="0" w:line="240" w:lineRule="auto"/>
        <w:ind w:left="-567" w:right="-568" w:hanging="568"/>
        <w:jc w:val="both"/>
        <w:rPr>
          <w:rFonts w:ascii="Times New Roman" w:hAnsi="Times New Roman" w:cs="Times New Roman"/>
          <w:lang w:val="tt-RU"/>
        </w:rPr>
      </w:pPr>
      <w:r w:rsidRPr="00E57380">
        <w:rPr>
          <w:rFonts w:ascii="Times New Roman" w:hAnsi="Times New Roman" w:cs="Times New Roman"/>
          <w:lang w:val="tt-RU"/>
        </w:rPr>
        <w:tab/>
        <w:t>Познакомить с мелодией Государственного гимна Республики Татарстан. Развивать чувство патриотизма.</w:t>
      </w:r>
    </w:p>
    <w:p w:rsidR="00E57380" w:rsidRPr="00E57380" w:rsidRDefault="003F2B45" w:rsidP="0008080D">
      <w:pPr>
        <w:spacing w:after="0" w:line="240" w:lineRule="auto"/>
        <w:ind w:left="-567" w:right="-568" w:hanging="568"/>
        <w:jc w:val="both"/>
        <w:rPr>
          <w:rFonts w:ascii="Times New Roman" w:hAnsi="Times New Roman" w:cs="Times New Roman"/>
          <w:lang w:val="tt-RU"/>
        </w:rPr>
      </w:pPr>
      <w:r>
        <w:rPr>
          <w:rFonts w:ascii="Times New Roman" w:hAnsi="Times New Roman" w:cs="Times New Roman"/>
          <w:lang w:val="tt-RU"/>
        </w:rPr>
        <w:t xml:space="preserve">          </w:t>
      </w:r>
      <w:r w:rsidR="00E57380" w:rsidRPr="00E57380">
        <w:rPr>
          <w:rFonts w:ascii="Times New Roman" w:hAnsi="Times New Roman" w:cs="Times New Roman"/>
          <w:lang w:val="tt-RU"/>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00E57380" w:rsidRPr="00E57380">
        <w:rPr>
          <w:rFonts w:ascii="Times New Roman" w:hAnsi="Times New Roman" w:cs="Times New Roman"/>
          <w:lang w:val="tt-RU"/>
        </w:rPr>
        <w:tab/>
      </w:r>
    </w:p>
    <w:p w:rsidR="00E57380" w:rsidRPr="00E57380" w:rsidRDefault="00E57380" w:rsidP="0008080D">
      <w:pPr>
        <w:spacing w:after="0" w:line="240" w:lineRule="auto"/>
        <w:ind w:left="-567" w:right="-568" w:hanging="568"/>
        <w:jc w:val="both"/>
        <w:rPr>
          <w:rFonts w:ascii="Times New Roman" w:hAnsi="Times New Roman" w:cs="Times New Roman"/>
        </w:rPr>
      </w:pPr>
      <w:r w:rsidRPr="00E57380">
        <w:rPr>
          <w:rFonts w:ascii="Times New Roman" w:hAnsi="Times New Roman" w:cs="Times New Roman"/>
        </w:rPr>
        <w:tab/>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E57380" w:rsidRPr="00E57380" w:rsidRDefault="00E57380" w:rsidP="0008080D">
      <w:pPr>
        <w:pStyle w:val="24"/>
        <w:spacing w:line="240" w:lineRule="auto"/>
        <w:ind w:left="-567" w:right="-568" w:hanging="568"/>
        <w:rPr>
          <w:rFonts w:ascii="Times New Roman" w:hAnsi="Times New Roman"/>
        </w:rPr>
      </w:pPr>
      <w:r w:rsidRPr="00E57380">
        <w:rPr>
          <w:rFonts w:ascii="Times New Roman" w:hAnsi="Times New Roman"/>
          <w:lang w:val="tt-RU"/>
        </w:rPr>
        <w:tab/>
        <w:t xml:space="preserve">Совершенствовать технику исполнения танцевальных движений, отрабатывая их сложные варианты: </w:t>
      </w:r>
      <w:r w:rsidRPr="00E57380">
        <w:rPr>
          <w:rFonts w:ascii="Times New Roman" w:hAnsi="Times New Roman"/>
        </w:rPr>
        <w:t>«одинарное захлестывание», «дробь», «</w:t>
      </w:r>
      <w:r w:rsidRPr="00E57380">
        <w:rPr>
          <w:rFonts w:ascii="Times New Roman" w:hAnsi="Times New Roman"/>
          <w:lang w:val="tt-RU"/>
        </w:rPr>
        <w:t>борма</w:t>
      </w:r>
      <w:r w:rsidRPr="00E57380">
        <w:rPr>
          <w:rFonts w:ascii="Times New Roman" w:hAnsi="Times New Roman"/>
        </w:rPr>
        <w:t>»</w:t>
      </w:r>
      <w:r w:rsidRPr="00E57380">
        <w:rPr>
          <w:rFonts w:ascii="Times New Roman" w:hAnsi="Times New Roman"/>
          <w:lang w:val="tt-RU"/>
        </w:rPr>
        <w:t xml:space="preserve">, </w:t>
      </w:r>
      <w:r w:rsidRPr="00E57380">
        <w:rPr>
          <w:rFonts w:ascii="Times New Roman" w:hAnsi="Times New Roman"/>
        </w:rPr>
        <w:t>«</w:t>
      </w:r>
      <w:r w:rsidRPr="00E57380">
        <w:rPr>
          <w:rFonts w:ascii="Times New Roman" w:hAnsi="Times New Roman"/>
          <w:lang w:val="tt-RU"/>
        </w:rPr>
        <w:t>бишек</w:t>
      </w:r>
      <w:r w:rsidRPr="00E57380">
        <w:rPr>
          <w:rFonts w:ascii="Times New Roman" w:hAnsi="Times New Roman"/>
        </w:rPr>
        <w:t>»</w:t>
      </w:r>
      <w:r w:rsidRPr="00E57380">
        <w:rPr>
          <w:rFonts w:ascii="Times New Roman" w:hAnsi="Times New Roman"/>
          <w:lang w:val="tt-RU"/>
        </w:rPr>
        <w:t xml:space="preserve">, </w:t>
      </w:r>
      <w:r w:rsidRPr="00E57380">
        <w:rPr>
          <w:rFonts w:ascii="Times New Roman" w:hAnsi="Times New Roman"/>
        </w:rPr>
        <w:t>«</w:t>
      </w:r>
      <w:r w:rsidRPr="00E57380">
        <w:rPr>
          <w:rFonts w:ascii="Times New Roman" w:hAnsi="Times New Roman"/>
          <w:lang w:val="tt-RU"/>
        </w:rPr>
        <w:t>присядка</w:t>
      </w:r>
      <w:r w:rsidRPr="00E57380">
        <w:rPr>
          <w:rFonts w:ascii="Times New Roman" w:hAnsi="Times New Roman"/>
        </w:rPr>
        <w:t>», «носок - пятка»</w:t>
      </w:r>
      <w:r w:rsidRPr="00E57380">
        <w:rPr>
          <w:rFonts w:ascii="Times New Roman" w:hAnsi="Times New Roman"/>
          <w:lang w:val="tt-RU"/>
        </w:rPr>
        <w:t xml:space="preserve">, </w:t>
      </w:r>
      <w:r w:rsidRPr="00E57380">
        <w:rPr>
          <w:rFonts w:ascii="Times New Roman" w:hAnsi="Times New Roman"/>
        </w:rPr>
        <w:t>«основной ход», «ход с каблука»</w:t>
      </w:r>
      <w:r w:rsidRPr="00E57380">
        <w:rPr>
          <w:rFonts w:ascii="Times New Roman" w:hAnsi="Times New Roman"/>
          <w:lang w:val="tt-RU"/>
        </w:rPr>
        <w:t xml:space="preserve">, </w:t>
      </w:r>
      <w:r w:rsidRPr="00E57380">
        <w:rPr>
          <w:rFonts w:ascii="Times New Roman" w:hAnsi="Times New Roman"/>
        </w:rPr>
        <w:t>«боковой ход», «кружение</w:t>
      </w:r>
      <w:r w:rsidRPr="00E57380">
        <w:rPr>
          <w:rFonts w:ascii="Times New Roman" w:hAnsi="Times New Roman"/>
          <w:lang w:val="tt-RU"/>
        </w:rPr>
        <w:t xml:space="preserve"> парами</w:t>
      </w:r>
      <w:r w:rsidRPr="00E57380">
        <w:rPr>
          <w:rFonts w:ascii="Times New Roman" w:hAnsi="Times New Roman"/>
        </w:rPr>
        <w:t>»</w:t>
      </w:r>
      <w:r w:rsidRPr="00E57380">
        <w:rPr>
          <w:rFonts w:ascii="Times New Roman" w:hAnsi="Times New Roman"/>
          <w:lang w:val="tt-RU"/>
        </w:rPr>
        <w:t xml:space="preserve"> и др. Поддерживать проявления музыкально-двигательной импровизации в работе над танцевальными движениями.</w:t>
      </w:r>
    </w:p>
    <w:p w:rsidR="00E57380" w:rsidRPr="00E57380" w:rsidRDefault="00E57380" w:rsidP="0008080D">
      <w:pPr>
        <w:pStyle w:val="24"/>
        <w:spacing w:line="240" w:lineRule="auto"/>
        <w:ind w:left="-567" w:right="-568" w:hanging="568"/>
        <w:rPr>
          <w:rFonts w:ascii="Times New Roman" w:hAnsi="Times New Roman"/>
        </w:rPr>
      </w:pPr>
      <w:r w:rsidRPr="00E57380">
        <w:rPr>
          <w:rFonts w:ascii="Times New Roman" w:hAnsi="Times New Roman"/>
        </w:rPr>
        <w:tab/>
        <w:t>Познакомить детей с ходом в татарском (русском) хороводе, формировать легкость в естественных движениях.</w:t>
      </w:r>
    </w:p>
    <w:p w:rsidR="00E57380" w:rsidRPr="00E57380" w:rsidRDefault="00E57380" w:rsidP="0008080D">
      <w:pPr>
        <w:pStyle w:val="24"/>
        <w:spacing w:line="240" w:lineRule="auto"/>
        <w:ind w:left="-567" w:right="-568" w:hanging="568"/>
        <w:rPr>
          <w:rFonts w:ascii="Times New Roman" w:hAnsi="Times New Roman"/>
          <w:lang w:val="tt-RU"/>
        </w:rPr>
      </w:pPr>
      <w:r w:rsidRPr="00E57380">
        <w:rPr>
          <w:rFonts w:ascii="Times New Roman" w:hAnsi="Times New Roman"/>
        </w:rPr>
        <w:tab/>
        <w:t>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w:t>
      </w:r>
    </w:p>
    <w:p w:rsidR="00E57380" w:rsidRPr="00E57380" w:rsidRDefault="00E57380" w:rsidP="0008080D">
      <w:pPr>
        <w:spacing w:after="0" w:line="240" w:lineRule="auto"/>
        <w:ind w:left="-567" w:right="-568" w:hanging="568"/>
        <w:jc w:val="both"/>
        <w:rPr>
          <w:rFonts w:ascii="Times New Roman" w:hAnsi="Times New Roman" w:cs="Times New Roman"/>
        </w:rPr>
      </w:pPr>
    </w:p>
    <w:p w:rsidR="00E57380" w:rsidRPr="00E57380" w:rsidRDefault="00E57380" w:rsidP="003F2B45">
      <w:pPr>
        <w:pStyle w:val="6"/>
        <w:spacing w:before="0"/>
        <w:ind w:left="-567" w:right="-568"/>
        <w:rPr>
          <w:rFonts w:ascii="Times New Roman" w:hAnsi="Times New Roman"/>
          <w:b/>
          <w:color w:val="auto"/>
        </w:rPr>
      </w:pPr>
      <w:r w:rsidRPr="00E57380">
        <w:rPr>
          <w:rStyle w:val="s1"/>
          <w:rFonts w:ascii="Times New Roman" w:hAnsi="Times New Roman"/>
          <w:i w:val="0"/>
          <w:color w:val="auto"/>
        </w:rPr>
        <w:t>РЕКОМЕДУЕМЫЙ МУЗЫКАЛЬНЫЙ РЕПЕРТУАР</w:t>
      </w:r>
    </w:p>
    <w:p w:rsidR="00E57380" w:rsidRPr="00E57380" w:rsidRDefault="00E57380" w:rsidP="003F2B45">
      <w:pPr>
        <w:pStyle w:val="6"/>
        <w:spacing w:before="0"/>
        <w:ind w:left="-567" w:right="-568"/>
        <w:rPr>
          <w:rFonts w:ascii="Times New Roman" w:hAnsi="Times New Roman"/>
          <w:b/>
          <w:color w:val="auto"/>
        </w:rPr>
      </w:pPr>
      <w:r w:rsidRPr="00E57380">
        <w:rPr>
          <w:rFonts w:ascii="Times New Roman" w:hAnsi="Times New Roman"/>
          <w:b/>
          <w:i w:val="0"/>
          <w:lang w:val="tt-RU"/>
        </w:rPr>
        <w:t xml:space="preserve">Слушание музыки   </w:t>
      </w:r>
    </w:p>
    <w:p w:rsidR="00E57380" w:rsidRPr="00E57380" w:rsidRDefault="00E57380" w:rsidP="003F2B45">
      <w:pPr>
        <w:ind w:left="-567" w:right="-568"/>
        <w:jc w:val="both"/>
        <w:rPr>
          <w:rFonts w:ascii="Times New Roman" w:hAnsi="Times New Roman" w:cs="Times New Roman"/>
        </w:rPr>
      </w:pPr>
      <w:r w:rsidRPr="00E57380">
        <w:rPr>
          <w:rFonts w:ascii="Times New Roman" w:hAnsi="Times New Roman" w:cs="Times New Roman"/>
          <w:lang w:val="tt-RU"/>
        </w:rPr>
        <w:t>Государственнй гимн Республики Татарстан, муз. Р. Яхина;</w:t>
      </w:r>
      <w:r w:rsidRPr="00E57380">
        <w:rPr>
          <w:rFonts w:ascii="Times New Roman" w:hAnsi="Times New Roman" w:cs="Times New Roman"/>
        </w:rPr>
        <w:t xml:space="preserve">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w:t>
      </w:r>
      <w:r w:rsidRPr="00E57380">
        <w:rPr>
          <w:rFonts w:ascii="Times New Roman" w:hAnsi="Times New Roman" w:cs="Times New Roman"/>
          <w:lang w:val="tt-RU"/>
        </w:rPr>
        <w:t>Уммегульсум</w:t>
      </w:r>
      <w:r w:rsidRPr="00E57380">
        <w:rPr>
          <w:rFonts w:ascii="Times New Roman" w:hAnsi="Times New Roman" w:cs="Times New Roman"/>
        </w:rPr>
        <w:t>»</w:t>
      </w:r>
      <w:r w:rsidRPr="00E57380">
        <w:rPr>
          <w:rFonts w:ascii="Times New Roman" w:hAnsi="Times New Roman" w:cs="Times New Roman"/>
          <w:lang w:val="tt-RU"/>
        </w:rPr>
        <w:t xml:space="preserve">, татарская народная мелодия, обраб. Ф. Фаизовой; </w:t>
      </w:r>
      <w:r w:rsidRPr="00E57380">
        <w:rPr>
          <w:rFonts w:ascii="Times New Roman" w:hAnsi="Times New Roman" w:cs="Times New Roman"/>
        </w:rPr>
        <w:t>«</w:t>
      </w:r>
      <w:r w:rsidRPr="00E57380">
        <w:rPr>
          <w:rFonts w:ascii="Times New Roman" w:hAnsi="Times New Roman" w:cs="Times New Roman"/>
          <w:lang w:val="tt-RU"/>
        </w:rPr>
        <w:t>Марш</w:t>
      </w:r>
      <w:r w:rsidRPr="00E57380">
        <w:rPr>
          <w:rFonts w:ascii="Times New Roman" w:hAnsi="Times New Roman" w:cs="Times New Roman"/>
        </w:rPr>
        <w:t>»</w:t>
      </w:r>
      <w:r w:rsidRPr="00E57380">
        <w:rPr>
          <w:rFonts w:ascii="Times New Roman" w:hAnsi="Times New Roman" w:cs="Times New Roman"/>
          <w:lang w:val="tt-RU"/>
        </w:rPr>
        <w:t xml:space="preserve">, муз. Л. Хайрутдиновой (из оперы </w:t>
      </w:r>
      <w:r w:rsidRPr="00E57380">
        <w:rPr>
          <w:rFonts w:ascii="Times New Roman" w:hAnsi="Times New Roman" w:cs="Times New Roman"/>
        </w:rPr>
        <w:t>«</w:t>
      </w:r>
      <w:r w:rsidRPr="00E57380">
        <w:rPr>
          <w:rFonts w:ascii="Times New Roman" w:hAnsi="Times New Roman" w:cs="Times New Roman"/>
          <w:lang w:val="tt-RU"/>
        </w:rPr>
        <w:t>Коварная кошка</w:t>
      </w:r>
      <w:r w:rsidRPr="00E57380">
        <w:rPr>
          <w:rFonts w:ascii="Times New Roman" w:hAnsi="Times New Roman" w:cs="Times New Roman"/>
        </w:rPr>
        <w:t>»</w:t>
      </w:r>
      <w:r w:rsidRPr="00E57380">
        <w:rPr>
          <w:rFonts w:ascii="Times New Roman" w:hAnsi="Times New Roman" w:cs="Times New Roman"/>
          <w:lang w:val="tt-RU"/>
        </w:rPr>
        <w:t xml:space="preserve">); </w:t>
      </w:r>
      <w:r w:rsidRPr="00E57380">
        <w:rPr>
          <w:rFonts w:ascii="Times New Roman" w:hAnsi="Times New Roman" w:cs="Times New Roman"/>
        </w:rPr>
        <w:t>«</w:t>
      </w:r>
      <w:r w:rsidRPr="00E57380">
        <w:rPr>
          <w:rFonts w:ascii="Times New Roman" w:hAnsi="Times New Roman" w:cs="Times New Roman"/>
          <w:lang w:val="tt-RU"/>
        </w:rPr>
        <w:t>Колыбельная</w:t>
      </w:r>
      <w:r w:rsidRPr="00E57380">
        <w:rPr>
          <w:rFonts w:ascii="Times New Roman" w:hAnsi="Times New Roman" w:cs="Times New Roman"/>
        </w:rPr>
        <w:t>»</w:t>
      </w:r>
      <w:r w:rsidRPr="00E57380">
        <w:rPr>
          <w:rFonts w:ascii="Times New Roman" w:hAnsi="Times New Roman" w:cs="Times New Roman"/>
          <w:lang w:val="tt-RU"/>
        </w:rPr>
        <w:t xml:space="preserve">, муз. М. Яруллина; </w:t>
      </w:r>
      <w:r w:rsidRPr="00E57380">
        <w:rPr>
          <w:rFonts w:ascii="Times New Roman" w:hAnsi="Times New Roman" w:cs="Times New Roman"/>
        </w:rPr>
        <w:t>«</w:t>
      </w:r>
      <w:r w:rsidRPr="00E57380">
        <w:rPr>
          <w:rFonts w:ascii="Times New Roman" w:hAnsi="Times New Roman" w:cs="Times New Roman"/>
          <w:lang w:val="tt-RU"/>
        </w:rPr>
        <w:t>Вальс</w:t>
      </w:r>
      <w:r w:rsidRPr="00E57380">
        <w:rPr>
          <w:rFonts w:ascii="Times New Roman" w:hAnsi="Times New Roman" w:cs="Times New Roman"/>
        </w:rPr>
        <w:t>»</w:t>
      </w:r>
      <w:r w:rsidRPr="00E57380">
        <w:rPr>
          <w:rFonts w:ascii="Times New Roman" w:hAnsi="Times New Roman" w:cs="Times New Roman"/>
          <w:lang w:val="tt-RU"/>
        </w:rPr>
        <w:t xml:space="preserve">, муз. С. Сайдашева; </w:t>
      </w:r>
      <w:r w:rsidRPr="00E57380">
        <w:rPr>
          <w:rFonts w:ascii="Times New Roman" w:hAnsi="Times New Roman" w:cs="Times New Roman"/>
        </w:rPr>
        <w:t>«</w:t>
      </w:r>
      <w:r w:rsidRPr="00E57380">
        <w:rPr>
          <w:rFonts w:ascii="Times New Roman" w:hAnsi="Times New Roman" w:cs="Times New Roman"/>
          <w:lang w:val="tt-RU"/>
        </w:rPr>
        <w:t>Полька</w:t>
      </w:r>
      <w:r w:rsidRPr="00E57380">
        <w:rPr>
          <w:rFonts w:ascii="Times New Roman" w:hAnsi="Times New Roman" w:cs="Times New Roman"/>
        </w:rPr>
        <w:t>»</w:t>
      </w:r>
      <w:r w:rsidRPr="00E57380">
        <w:rPr>
          <w:rFonts w:ascii="Times New Roman" w:hAnsi="Times New Roman" w:cs="Times New Roman"/>
          <w:lang w:val="tt-RU"/>
        </w:rPr>
        <w:t xml:space="preserve">, муз. З. Хабибуллина; </w:t>
      </w:r>
      <w:r w:rsidRPr="00E57380">
        <w:rPr>
          <w:rFonts w:ascii="Times New Roman" w:hAnsi="Times New Roman" w:cs="Times New Roman"/>
        </w:rPr>
        <w:t>«</w:t>
      </w:r>
      <w:r w:rsidRPr="00E57380">
        <w:rPr>
          <w:rFonts w:ascii="Times New Roman" w:hAnsi="Times New Roman" w:cs="Times New Roman"/>
          <w:lang w:val="tt-RU"/>
        </w:rPr>
        <w:t>Шурале</w:t>
      </w:r>
      <w:r w:rsidRPr="00E57380">
        <w:rPr>
          <w:rFonts w:ascii="Times New Roman" w:hAnsi="Times New Roman" w:cs="Times New Roman"/>
        </w:rPr>
        <w:t>»</w:t>
      </w:r>
      <w:r w:rsidRPr="00E57380">
        <w:rPr>
          <w:rFonts w:ascii="Times New Roman" w:hAnsi="Times New Roman" w:cs="Times New Roman"/>
          <w:lang w:val="tt-RU"/>
        </w:rPr>
        <w:t xml:space="preserve">, муз. А. Ключарёва; </w:t>
      </w:r>
      <w:r w:rsidRPr="00E57380">
        <w:rPr>
          <w:rFonts w:ascii="Times New Roman" w:hAnsi="Times New Roman" w:cs="Times New Roman"/>
        </w:rPr>
        <w:t>«</w:t>
      </w:r>
      <w:r w:rsidRPr="00E57380">
        <w:rPr>
          <w:rFonts w:ascii="Times New Roman" w:hAnsi="Times New Roman" w:cs="Times New Roman"/>
          <w:lang w:val="tt-RU"/>
        </w:rPr>
        <w:t>Марш Тукая</w:t>
      </w:r>
      <w:r w:rsidRPr="00E57380">
        <w:rPr>
          <w:rFonts w:ascii="Times New Roman" w:hAnsi="Times New Roman" w:cs="Times New Roman"/>
        </w:rPr>
        <w:t>»</w:t>
      </w:r>
      <w:r w:rsidRPr="00E57380">
        <w:rPr>
          <w:rFonts w:ascii="Times New Roman" w:hAnsi="Times New Roman" w:cs="Times New Roman"/>
          <w:lang w:val="tt-RU"/>
        </w:rPr>
        <w:t xml:space="preserve">, муз. З. Яруллина; </w:t>
      </w:r>
      <w:r w:rsidRPr="00E57380">
        <w:rPr>
          <w:rFonts w:ascii="Times New Roman" w:hAnsi="Times New Roman" w:cs="Times New Roman"/>
        </w:rPr>
        <w:t>«</w:t>
      </w:r>
      <w:r w:rsidRPr="00E57380">
        <w:rPr>
          <w:rFonts w:ascii="Times New Roman" w:hAnsi="Times New Roman" w:cs="Times New Roman"/>
          <w:lang w:val="tt-RU"/>
        </w:rPr>
        <w:t>Рассвет в деревне</w:t>
      </w:r>
      <w:r w:rsidRPr="00E57380">
        <w:rPr>
          <w:rFonts w:ascii="Times New Roman" w:hAnsi="Times New Roman" w:cs="Times New Roman"/>
        </w:rPr>
        <w:t>»</w:t>
      </w:r>
      <w:r w:rsidRPr="00E57380">
        <w:rPr>
          <w:rFonts w:ascii="Times New Roman" w:hAnsi="Times New Roman" w:cs="Times New Roman"/>
          <w:lang w:val="tt-RU"/>
        </w:rPr>
        <w:t xml:space="preserve">, </w:t>
      </w:r>
      <w:r w:rsidRPr="00E57380">
        <w:rPr>
          <w:rFonts w:ascii="Times New Roman" w:hAnsi="Times New Roman" w:cs="Times New Roman"/>
        </w:rPr>
        <w:t>«</w:t>
      </w:r>
      <w:r w:rsidRPr="00E57380">
        <w:rPr>
          <w:rFonts w:ascii="Times New Roman" w:hAnsi="Times New Roman" w:cs="Times New Roman"/>
          <w:lang w:val="tt-RU"/>
        </w:rPr>
        <w:t>Парень с гармошкой</w:t>
      </w:r>
      <w:r w:rsidRPr="00E57380">
        <w:rPr>
          <w:rFonts w:ascii="Times New Roman" w:hAnsi="Times New Roman" w:cs="Times New Roman"/>
        </w:rPr>
        <w:t>»</w:t>
      </w:r>
      <w:r w:rsidRPr="00E57380">
        <w:rPr>
          <w:rFonts w:ascii="Times New Roman" w:hAnsi="Times New Roman" w:cs="Times New Roman"/>
          <w:lang w:val="tt-RU"/>
        </w:rPr>
        <w:t xml:space="preserve"> (из цикла </w:t>
      </w:r>
      <w:r w:rsidRPr="00E57380">
        <w:rPr>
          <w:rFonts w:ascii="Times New Roman" w:hAnsi="Times New Roman" w:cs="Times New Roman"/>
        </w:rPr>
        <w:t>«</w:t>
      </w:r>
      <w:r w:rsidRPr="00E57380">
        <w:rPr>
          <w:rFonts w:ascii="Times New Roman" w:hAnsi="Times New Roman" w:cs="Times New Roman"/>
          <w:lang w:val="tt-RU"/>
        </w:rPr>
        <w:t>Деревенские картинки</w:t>
      </w:r>
      <w:r w:rsidRPr="00E57380">
        <w:rPr>
          <w:rFonts w:ascii="Times New Roman" w:hAnsi="Times New Roman" w:cs="Times New Roman"/>
        </w:rPr>
        <w:t>»</w:t>
      </w:r>
      <w:r w:rsidRPr="00E57380">
        <w:rPr>
          <w:rFonts w:ascii="Times New Roman" w:hAnsi="Times New Roman" w:cs="Times New Roman"/>
          <w:lang w:val="tt-RU"/>
        </w:rPr>
        <w:t xml:space="preserve">), муз. Л. Батыр-Булгари; </w:t>
      </w:r>
      <w:r w:rsidRPr="00E57380">
        <w:rPr>
          <w:rFonts w:ascii="Times New Roman" w:hAnsi="Times New Roman" w:cs="Times New Roman"/>
        </w:rPr>
        <w:t>«</w:t>
      </w:r>
      <w:r w:rsidRPr="00E57380">
        <w:rPr>
          <w:rFonts w:ascii="Times New Roman" w:hAnsi="Times New Roman" w:cs="Times New Roman"/>
          <w:lang w:val="tt-RU"/>
        </w:rPr>
        <w:t>Встреча гостей</w:t>
      </w:r>
      <w:r w:rsidRPr="00E57380">
        <w:rPr>
          <w:rFonts w:ascii="Times New Roman" w:hAnsi="Times New Roman" w:cs="Times New Roman"/>
        </w:rPr>
        <w:t>»</w:t>
      </w:r>
      <w:r w:rsidRPr="00E57380">
        <w:rPr>
          <w:rFonts w:ascii="Times New Roman" w:hAnsi="Times New Roman" w:cs="Times New Roman"/>
          <w:lang w:val="tt-RU"/>
        </w:rPr>
        <w:t>, муз. С. Сайдашева, сл. Р. Рахмани;</w:t>
      </w:r>
      <w:r w:rsidRPr="00E57380">
        <w:rPr>
          <w:rFonts w:ascii="Times New Roman" w:hAnsi="Times New Roman" w:cs="Times New Roman"/>
        </w:rPr>
        <w:t xml:space="preserve"> «</w:t>
      </w:r>
      <w:r w:rsidRPr="00E57380">
        <w:rPr>
          <w:rFonts w:ascii="Times New Roman" w:hAnsi="Times New Roman" w:cs="Times New Roman"/>
          <w:lang w:val="tt-RU"/>
        </w:rPr>
        <w:t>Сабантуй</w:t>
      </w:r>
      <w:r w:rsidRPr="00E57380">
        <w:rPr>
          <w:rFonts w:ascii="Times New Roman" w:hAnsi="Times New Roman" w:cs="Times New Roman"/>
        </w:rPr>
        <w:t>»</w:t>
      </w:r>
      <w:r w:rsidRPr="00E57380">
        <w:rPr>
          <w:rFonts w:ascii="Times New Roman" w:hAnsi="Times New Roman" w:cs="Times New Roman"/>
          <w:lang w:val="tt-RU"/>
        </w:rPr>
        <w:t>, муз. Л. Батыр-Булгари, сл. Г. Зайнашевой, пер. С. Малышева.</w:t>
      </w:r>
    </w:p>
    <w:p w:rsidR="00E57380" w:rsidRPr="00E57380" w:rsidRDefault="00E57380" w:rsidP="003F2B45">
      <w:pPr>
        <w:ind w:left="-567" w:right="-568"/>
        <w:rPr>
          <w:rFonts w:ascii="Times New Roman" w:hAnsi="Times New Roman" w:cs="Times New Roman"/>
          <w:b/>
          <w:i/>
          <w:lang w:val="tt-RU"/>
        </w:rPr>
      </w:pPr>
      <w:r w:rsidRPr="00E57380">
        <w:rPr>
          <w:rFonts w:ascii="Times New Roman" w:hAnsi="Times New Roman" w:cs="Times New Roman"/>
          <w:b/>
          <w:i/>
          <w:lang w:val="tt-RU"/>
        </w:rPr>
        <w:t xml:space="preserve">Пение       </w:t>
      </w:r>
    </w:p>
    <w:p w:rsidR="00E57380" w:rsidRPr="00E57380" w:rsidRDefault="00E57380" w:rsidP="003F2B45">
      <w:pPr>
        <w:ind w:left="-567" w:right="-568"/>
        <w:jc w:val="both"/>
        <w:rPr>
          <w:rFonts w:ascii="Times New Roman" w:hAnsi="Times New Roman" w:cs="Times New Roman"/>
        </w:rPr>
      </w:pPr>
      <w:r w:rsidRPr="00E57380">
        <w:rPr>
          <w:rFonts w:ascii="Times New Roman" w:hAnsi="Times New Roman" w:cs="Times New Roman"/>
        </w:rPr>
        <w:t>«Солнечный край», муз. Л. Батыр-Булгари, сл. А. Рашитова, пер. С. Малышева; «</w:t>
      </w:r>
      <w:r w:rsidRPr="00E57380">
        <w:rPr>
          <w:rFonts w:ascii="Times New Roman" w:hAnsi="Times New Roman" w:cs="Times New Roman"/>
          <w:lang w:val="tt-RU"/>
        </w:rPr>
        <w:t>Петушок</w:t>
      </w:r>
      <w:r w:rsidRPr="00E57380">
        <w:rPr>
          <w:rFonts w:ascii="Times New Roman" w:hAnsi="Times New Roman" w:cs="Times New Roman"/>
        </w:rPr>
        <w:t>»</w:t>
      </w:r>
      <w:r w:rsidRPr="00E57380">
        <w:rPr>
          <w:rFonts w:ascii="Times New Roman" w:hAnsi="Times New Roman" w:cs="Times New Roman"/>
          <w:lang w:val="tt-RU"/>
        </w:rPr>
        <w:t>, муз. Дж. Файзи, сл. М. Джалиля, пер. Ю. Лопатина;</w:t>
      </w:r>
      <w:r w:rsidRPr="00E57380">
        <w:rPr>
          <w:rFonts w:ascii="Times New Roman" w:hAnsi="Times New Roman" w:cs="Times New Roman"/>
        </w:rPr>
        <w:t xml:space="preserve"> «Бабочка», муз. Р. Еникеевой, сл. Л. Лерон; «Праздник листьев», муз. Р. Еникеевой, сл. Л. Лерон, пер. Р. Архипова; «Осень»</w:t>
      </w:r>
      <w:r w:rsidRPr="00E57380">
        <w:rPr>
          <w:rFonts w:ascii="Times New Roman" w:hAnsi="Times New Roman" w:cs="Times New Roman"/>
          <w:lang w:val="tt-RU"/>
        </w:rPr>
        <w:t xml:space="preserve">, муз. и сл. Л. Хисматуллиной; </w:t>
      </w:r>
      <w:r w:rsidRPr="00E57380">
        <w:rPr>
          <w:rFonts w:ascii="Times New Roman" w:hAnsi="Times New Roman" w:cs="Times New Roman"/>
        </w:rPr>
        <w:t xml:space="preserve">«Первый снег», муз. </w:t>
      </w:r>
      <w:r w:rsidRPr="00E57380">
        <w:rPr>
          <w:rFonts w:ascii="Times New Roman" w:hAnsi="Times New Roman" w:cs="Times New Roman"/>
          <w:lang w:val="tt-RU"/>
        </w:rPr>
        <w:t xml:space="preserve">А. Батыршына, сл. З. Нури, пер. В. Коркина; </w:t>
      </w:r>
      <w:r w:rsidRPr="00E57380">
        <w:rPr>
          <w:rFonts w:ascii="Times New Roman" w:hAnsi="Times New Roman" w:cs="Times New Roman"/>
        </w:rPr>
        <w:t>«</w:t>
      </w:r>
      <w:r w:rsidRPr="00E57380">
        <w:rPr>
          <w:rFonts w:ascii="Times New Roman" w:hAnsi="Times New Roman" w:cs="Times New Roman"/>
          <w:lang w:val="tt-RU"/>
        </w:rPr>
        <w:t>Пришла весна</w:t>
      </w:r>
      <w:r w:rsidRPr="00E57380">
        <w:rPr>
          <w:rFonts w:ascii="Times New Roman" w:hAnsi="Times New Roman" w:cs="Times New Roman"/>
        </w:rPr>
        <w:t>»</w:t>
      </w:r>
      <w:r w:rsidRPr="00E57380">
        <w:rPr>
          <w:rFonts w:ascii="Times New Roman" w:hAnsi="Times New Roman" w:cs="Times New Roman"/>
          <w:lang w:val="tt-RU"/>
        </w:rPr>
        <w:t xml:space="preserve">, муз. Дж. Файзи, сл. Ф. Карима, пер. С. Малышева; </w:t>
      </w:r>
      <w:r w:rsidRPr="00E57380">
        <w:rPr>
          <w:rFonts w:ascii="Times New Roman" w:hAnsi="Times New Roman" w:cs="Times New Roman"/>
        </w:rPr>
        <w:t>«Эх, пляшут наши сапожки»</w:t>
      </w:r>
      <w:r w:rsidRPr="00E57380">
        <w:rPr>
          <w:rFonts w:ascii="Times New Roman" w:hAnsi="Times New Roman" w:cs="Times New Roman"/>
          <w:lang w:val="tt-RU"/>
        </w:rPr>
        <w:t>, муз. Л. Батыр-Булгари, сл. Ш. Галеева, пер. Е. Муравьёва;</w:t>
      </w:r>
      <w:r w:rsidRPr="00E57380">
        <w:rPr>
          <w:rFonts w:ascii="Times New Roman" w:hAnsi="Times New Roman" w:cs="Times New Roman"/>
        </w:rPr>
        <w:t xml:space="preserve"> «Стирка», муз. Р. Еникеева, сл. Ж. Дарзаман; «</w:t>
      </w:r>
      <w:r w:rsidRPr="00E57380">
        <w:rPr>
          <w:rFonts w:ascii="Times New Roman" w:hAnsi="Times New Roman" w:cs="Times New Roman"/>
          <w:lang w:val="tt-RU"/>
        </w:rPr>
        <w:t>Подарок</w:t>
      </w:r>
      <w:r w:rsidRPr="00E57380">
        <w:rPr>
          <w:rFonts w:ascii="Times New Roman" w:hAnsi="Times New Roman" w:cs="Times New Roman"/>
        </w:rPr>
        <w:t>»</w:t>
      </w:r>
      <w:r w:rsidRPr="00E57380">
        <w:rPr>
          <w:rFonts w:ascii="Times New Roman" w:hAnsi="Times New Roman" w:cs="Times New Roman"/>
          <w:lang w:val="tt-RU"/>
        </w:rPr>
        <w:t xml:space="preserve">, муз. и сл. Н. Яхиной; </w:t>
      </w:r>
      <w:r w:rsidRPr="00E57380">
        <w:rPr>
          <w:rFonts w:ascii="Times New Roman" w:hAnsi="Times New Roman" w:cs="Times New Roman"/>
        </w:rPr>
        <w:t>«</w:t>
      </w:r>
      <w:r w:rsidRPr="00E57380">
        <w:rPr>
          <w:rFonts w:ascii="Times New Roman" w:hAnsi="Times New Roman" w:cs="Times New Roman"/>
          <w:lang w:val="tt-RU"/>
        </w:rPr>
        <w:t>Дождик, лей..!</w:t>
      </w:r>
      <w:r w:rsidRPr="00E57380">
        <w:rPr>
          <w:rFonts w:ascii="Times New Roman" w:hAnsi="Times New Roman" w:cs="Times New Roman"/>
        </w:rPr>
        <w:t xml:space="preserve">» </w:t>
      </w:r>
      <w:r w:rsidRPr="00E57380">
        <w:rPr>
          <w:rFonts w:ascii="Times New Roman" w:hAnsi="Times New Roman" w:cs="Times New Roman"/>
          <w:lang w:val="tt-RU"/>
        </w:rPr>
        <w:t xml:space="preserve">муз. И. Якубова, сл. Р. Валиевой; </w:t>
      </w:r>
      <w:r w:rsidRPr="00E57380">
        <w:rPr>
          <w:rFonts w:ascii="Times New Roman" w:hAnsi="Times New Roman" w:cs="Times New Roman"/>
        </w:rPr>
        <w:t xml:space="preserve">«Жеребёнок в городе», </w:t>
      </w:r>
      <w:r w:rsidRPr="00E57380">
        <w:rPr>
          <w:rFonts w:ascii="Times New Roman" w:hAnsi="Times New Roman" w:cs="Times New Roman"/>
          <w:lang w:val="tt-RU"/>
        </w:rPr>
        <w:t xml:space="preserve">муз. М. Шамсутдиновой, сл. Ш. Галиева, пер. С. Малышева; </w:t>
      </w:r>
      <w:r w:rsidRPr="00E57380">
        <w:rPr>
          <w:rFonts w:ascii="Times New Roman" w:hAnsi="Times New Roman" w:cs="Times New Roman"/>
        </w:rPr>
        <w:t>«</w:t>
      </w:r>
      <w:r w:rsidRPr="00E57380">
        <w:rPr>
          <w:rFonts w:ascii="Times New Roman" w:hAnsi="Times New Roman" w:cs="Times New Roman"/>
          <w:lang w:val="tt-RU"/>
        </w:rPr>
        <w:t>Вырасти хочу</w:t>
      </w:r>
      <w:r w:rsidRPr="00E57380">
        <w:rPr>
          <w:rFonts w:ascii="Times New Roman" w:hAnsi="Times New Roman" w:cs="Times New Roman"/>
        </w:rPr>
        <w:t>»,</w:t>
      </w:r>
      <w:r w:rsidRPr="00E57380">
        <w:rPr>
          <w:rFonts w:ascii="Times New Roman" w:hAnsi="Times New Roman" w:cs="Times New Roman"/>
          <w:lang w:val="tt-RU"/>
        </w:rPr>
        <w:t xml:space="preserve"> муз. М. Имашева, сл. Л. Амирхановой.</w:t>
      </w:r>
    </w:p>
    <w:p w:rsidR="00E57380" w:rsidRPr="00E57380" w:rsidRDefault="00E57380" w:rsidP="003F2B45">
      <w:pPr>
        <w:ind w:left="-567" w:right="-568"/>
        <w:jc w:val="both"/>
        <w:rPr>
          <w:rFonts w:ascii="Times New Roman" w:hAnsi="Times New Roman" w:cs="Times New Roman"/>
          <w:b/>
          <w:i/>
          <w:lang w:val="tt-RU"/>
        </w:rPr>
      </w:pPr>
      <w:r w:rsidRPr="00E57380">
        <w:rPr>
          <w:rFonts w:ascii="Times New Roman" w:hAnsi="Times New Roman" w:cs="Times New Roman"/>
          <w:b/>
          <w:i/>
          <w:lang w:val="tt-RU"/>
        </w:rPr>
        <w:t xml:space="preserve">Музыкально-ритмические движения        </w:t>
      </w:r>
    </w:p>
    <w:p w:rsidR="00E57380" w:rsidRPr="00E57380" w:rsidRDefault="00E57380" w:rsidP="003F2B45">
      <w:pPr>
        <w:ind w:left="-567" w:right="-568"/>
        <w:jc w:val="both"/>
        <w:rPr>
          <w:rFonts w:ascii="Times New Roman" w:hAnsi="Times New Roman" w:cs="Times New Roman"/>
        </w:rPr>
      </w:pPr>
      <w:r w:rsidRPr="00E57380">
        <w:rPr>
          <w:rFonts w:ascii="Times New Roman" w:hAnsi="Times New Roman" w:cs="Times New Roman"/>
          <w:i/>
          <w:lang w:val="tt-RU"/>
        </w:rPr>
        <w:t xml:space="preserve">Упражнения: </w:t>
      </w:r>
      <w:r w:rsidRPr="00E57380">
        <w:rPr>
          <w:rFonts w:ascii="Times New Roman" w:hAnsi="Times New Roman" w:cs="Times New Roman"/>
        </w:rPr>
        <w:t>«Юный физкультурник»</w:t>
      </w:r>
      <w:r w:rsidRPr="00E57380">
        <w:rPr>
          <w:rFonts w:ascii="Times New Roman" w:hAnsi="Times New Roman" w:cs="Times New Roman"/>
          <w:lang w:val="tt-RU"/>
        </w:rPr>
        <w:t xml:space="preserve">, муз. А. Бакирова; </w:t>
      </w:r>
      <w:r w:rsidRPr="00E57380">
        <w:rPr>
          <w:rFonts w:ascii="Times New Roman" w:hAnsi="Times New Roman" w:cs="Times New Roman"/>
        </w:rPr>
        <w:t>«</w:t>
      </w:r>
      <w:r w:rsidRPr="00E57380">
        <w:rPr>
          <w:rFonts w:ascii="Times New Roman" w:hAnsi="Times New Roman" w:cs="Times New Roman"/>
          <w:lang w:val="tt-RU"/>
        </w:rPr>
        <w:t>Марш</w:t>
      </w:r>
      <w:r w:rsidRPr="00E57380">
        <w:rPr>
          <w:rFonts w:ascii="Times New Roman" w:hAnsi="Times New Roman" w:cs="Times New Roman"/>
        </w:rPr>
        <w:t>»</w:t>
      </w:r>
      <w:r w:rsidRPr="00E57380">
        <w:rPr>
          <w:rFonts w:ascii="Times New Roman" w:hAnsi="Times New Roman" w:cs="Times New Roman"/>
          <w:lang w:val="tt-RU"/>
        </w:rPr>
        <w:t xml:space="preserve">, Н. Жиганова; </w:t>
      </w:r>
      <w:r w:rsidRPr="00E57380">
        <w:rPr>
          <w:rFonts w:ascii="Times New Roman" w:hAnsi="Times New Roman" w:cs="Times New Roman"/>
        </w:rPr>
        <w:t>«</w:t>
      </w:r>
      <w:r w:rsidRPr="00E57380">
        <w:rPr>
          <w:rFonts w:ascii="Times New Roman" w:hAnsi="Times New Roman" w:cs="Times New Roman"/>
          <w:lang w:val="tt-RU"/>
        </w:rPr>
        <w:t>Встаньте в круг</w:t>
      </w:r>
      <w:r w:rsidRPr="00E57380">
        <w:rPr>
          <w:rFonts w:ascii="Times New Roman" w:hAnsi="Times New Roman" w:cs="Times New Roman"/>
        </w:rPr>
        <w:t>»</w:t>
      </w:r>
      <w:r w:rsidRPr="00E57380">
        <w:rPr>
          <w:rFonts w:ascii="Times New Roman" w:hAnsi="Times New Roman" w:cs="Times New Roman"/>
          <w:lang w:val="tt-RU"/>
        </w:rPr>
        <w:t xml:space="preserve">, татарская народная мелодия., обраб. Р. Тимершиной; </w:t>
      </w:r>
      <w:r w:rsidRPr="00E57380">
        <w:rPr>
          <w:rFonts w:ascii="Times New Roman" w:hAnsi="Times New Roman" w:cs="Times New Roman"/>
        </w:rPr>
        <w:t>«</w:t>
      </w:r>
      <w:r w:rsidRPr="00E57380">
        <w:rPr>
          <w:rFonts w:ascii="Times New Roman" w:hAnsi="Times New Roman" w:cs="Times New Roman"/>
          <w:lang w:val="tt-RU"/>
        </w:rPr>
        <w:t>Бусы</w:t>
      </w:r>
      <w:r w:rsidRPr="00E57380">
        <w:rPr>
          <w:rFonts w:ascii="Times New Roman" w:hAnsi="Times New Roman" w:cs="Times New Roman"/>
        </w:rPr>
        <w:t>»</w:t>
      </w:r>
      <w:r w:rsidRPr="00E57380">
        <w:rPr>
          <w:rFonts w:ascii="Times New Roman" w:hAnsi="Times New Roman" w:cs="Times New Roman"/>
          <w:lang w:val="tt-RU"/>
        </w:rPr>
        <w:t xml:space="preserve">, татарская народная мелодия, обраб. Ф. Фаттаха; </w:t>
      </w:r>
      <w:r w:rsidRPr="00E57380">
        <w:rPr>
          <w:rFonts w:ascii="Times New Roman" w:hAnsi="Times New Roman" w:cs="Times New Roman"/>
        </w:rPr>
        <w:t>«</w:t>
      </w:r>
      <w:r w:rsidRPr="00E57380">
        <w:rPr>
          <w:rFonts w:ascii="Times New Roman" w:hAnsi="Times New Roman" w:cs="Times New Roman"/>
          <w:lang w:val="tt-RU"/>
        </w:rPr>
        <w:t>Соловей-голубь</w:t>
      </w:r>
      <w:r w:rsidRPr="00E57380">
        <w:rPr>
          <w:rFonts w:ascii="Times New Roman" w:hAnsi="Times New Roman" w:cs="Times New Roman"/>
        </w:rPr>
        <w:t>»</w:t>
      </w:r>
      <w:r w:rsidRPr="00E57380">
        <w:rPr>
          <w:rFonts w:ascii="Times New Roman" w:hAnsi="Times New Roman" w:cs="Times New Roman"/>
          <w:lang w:val="tt-RU"/>
        </w:rPr>
        <w:t xml:space="preserve">, татарская народная мелодия, обраб. М. Музафарова; </w:t>
      </w:r>
      <w:r w:rsidRPr="00E57380">
        <w:rPr>
          <w:rFonts w:ascii="Times New Roman" w:hAnsi="Times New Roman" w:cs="Times New Roman"/>
        </w:rPr>
        <w:t>«</w:t>
      </w:r>
      <w:r w:rsidRPr="00E57380">
        <w:rPr>
          <w:rFonts w:ascii="Times New Roman" w:hAnsi="Times New Roman" w:cs="Times New Roman"/>
          <w:lang w:val="tt-RU"/>
        </w:rPr>
        <w:t>Пружинка</w:t>
      </w:r>
      <w:r w:rsidRPr="00E57380">
        <w:rPr>
          <w:rFonts w:ascii="Times New Roman" w:hAnsi="Times New Roman" w:cs="Times New Roman"/>
        </w:rPr>
        <w:t>», татарская народная мелодия,</w:t>
      </w:r>
      <w:r w:rsidRPr="00E57380">
        <w:rPr>
          <w:rFonts w:ascii="Times New Roman" w:hAnsi="Times New Roman" w:cs="Times New Roman"/>
          <w:lang w:val="tt-RU"/>
        </w:rPr>
        <w:t xml:space="preserve"> обраб. Л. Шигабетдиновой; </w:t>
      </w:r>
      <w:r w:rsidRPr="00E57380">
        <w:rPr>
          <w:rFonts w:ascii="Times New Roman" w:hAnsi="Times New Roman" w:cs="Times New Roman"/>
        </w:rPr>
        <w:t>«</w:t>
      </w:r>
      <w:r w:rsidRPr="00E57380">
        <w:rPr>
          <w:rFonts w:ascii="Times New Roman" w:hAnsi="Times New Roman" w:cs="Times New Roman"/>
          <w:lang w:val="tt-RU"/>
        </w:rPr>
        <w:t>Танец</w:t>
      </w:r>
      <w:r w:rsidRPr="00E57380">
        <w:rPr>
          <w:rFonts w:ascii="Times New Roman" w:hAnsi="Times New Roman" w:cs="Times New Roman"/>
        </w:rPr>
        <w:t>»</w:t>
      </w:r>
      <w:r w:rsidRPr="00E57380">
        <w:rPr>
          <w:rFonts w:ascii="Times New Roman" w:hAnsi="Times New Roman" w:cs="Times New Roman"/>
          <w:lang w:val="tt-RU"/>
        </w:rPr>
        <w:t xml:space="preserve">, муз. Ф. Залялютдиновой; «Вальс», муз. Р. Яхина; </w:t>
      </w:r>
      <w:r w:rsidRPr="00E57380">
        <w:rPr>
          <w:rFonts w:ascii="Times New Roman" w:hAnsi="Times New Roman" w:cs="Times New Roman"/>
        </w:rPr>
        <w:t>«</w:t>
      </w:r>
      <w:r w:rsidRPr="00E57380">
        <w:rPr>
          <w:rFonts w:ascii="Times New Roman" w:hAnsi="Times New Roman" w:cs="Times New Roman"/>
          <w:lang w:val="tt-RU"/>
        </w:rPr>
        <w:t>Золото-серебро</w:t>
      </w:r>
      <w:r w:rsidRPr="00E57380">
        <w:rPr>
          <w:rFonts w:ascii="Times New Roman" w:hAnsi="Times New Roman" w:cs="Times New Roman"/>
        </w:rPr>
        <w:t>»</w:t>
      </w:r>
      <w:r w:rsidRPr="00E57380">
        <w:rPr>
          <w:rFonts w:ascii="Times New Roman" w:hAnsi="Times New Roman" w:cs="Times New Roman"/>
          <w:lang w:val="tt-RU"/>
        </w:rPr>
        <w:t xml:space="preserve">, татарская народная мелодия, обраб. Р. Сабитова; </w:t>
      </w:r>
      <w:r w:rsidRPr="00E57380">
        <w:rPr>
          <w:rFonts w:ascii="Times New Roman" w:hAnsi="Times New Roman" w:cs="Times New Roman"/>
        </w:rPr>
        <w:t>«</w:t>
      </w:r>
      <w:r w:rsidRPr="00E57380">
        <w:rPr>
          <w:rFonts w:ascii="Times New Roman" w:hAnsi="Times New Roman" w:cs="Times New Roman"/>
          <w:lang w:val="tt-RU"/>
        </w:rPr>
        <w:t>Эрбет</w:t>
      </w:r>
      <w:r w:rsidRPr="00E57380">
        <w:rPr>
          <w:rFonts w:ascii="Times New Roman" w:hAnsi="Times New Roman" w:cs="Times New Roman"/>
        </w:rPr>
        <w:t>»</w:t>
      </w:r>
      <w:r w:rsidRPr="00E57380">
        <w:rPr>
          <w:rFonts w:ascii="Times New Roman" w:hAnsi="Times New Roman" w:cs="Times New Roman"/>
          <w:lang w:val="tt-RU"/>
        </w:rPr>
        <w:t>, татарская народная мелодия, обраб. Б. Мулюкова.</w:t>
      </w:r>
    </w:p>
    <w:p w:rsidR="00E57380" w:rsidRPr="00E57380" w:rsidRDefault="00E57380" w:rsidP="0008080D">
      <w:pPr>
        <w:ind w:left="-567" w:hanging="568"/>
        <w:jc w:val="both"/>
        <w:rPr>
          <w:rFonts w:ascii="Times New Roman" w:hAnsi="Times New Roman" w:cs="Times New Roman"/>
        </w:rPr>
      </w:pPr>
      <w:r w:rsidRPr="00E57380">
        <w:rPr>
          <w:rFonts w:ascii="Times New Roman" w:hAnsi="Times New Roman" w:cs="Times New Roman"/>
        </w:rPr>
        <w:tab/>
      </w:r>
      <w:r w:rsidRPr="00E57380">
        <w:rPr>
          <w:rFonts w:ascii="Times New Roman" w:hAnsi="Times New Roman" w:cs="Times New Roman"/>
          <w:i/>
          <w:iCs/>
          <w:lang w:val="tt-RU"/>
        </w:rPr>
        <w:t>Упражнения с предметами:</w:t>
      </w:r>
      <w:r w:rsidRPr="00E57380">
        <w:rPr>
          <w:rFonts w:ascii="Times New Roman" w:hAnsi="Times New Roman" w:cs="Times New Roman"/>
        </w:rPr>
        <w:t xml:space="preserve"> «На празднике урожая»</w:t>
      </w:r>
      <w:r w:rsidRPr="00E57380">
        <w:rPr>
          <w:rFonts w:ascii="Times New Roman" w:hAnsi="Times New Roman" w:cs="Times New Roman"/>
          <w:lang w:val="tt-RU"/>
        </w:rPr>
        <w:t xml:space="preserve">, муз. Л. Хамиди; </w:t>
      </w:r>
      <w:r w:rsidRPr="00E57380">
        <w:rPr>
          <w:rFonts w:ascii="Times New Roman" w:hAnsi="Times New Roman" w:cs="Times New Roman"/>
        </w:rPr>
        <w:t>«</w:t>
      </w:r>
      <w:r w:rsidRPr="00E57380">
        <w:rPr>
          <w:rFonts w:ascii="Times New Roman" w:hAnsi="Times New Roman" w:cs="Times New Roman"/>
          <w:lang w:val="tt-RU"/>
        </w:rPr>
        <w:t>Погремушки</w:t>
      </w:r>
      <w:r w:rsidRPr="00E57380">
        <w:rPr>
          <w:rFonts w:ascii="Times New Roman" w:hAnsi="Times New Roman" w:cs="Times New Roman"/>
        </w:rPr>
        <w:t>»</w:t>
      </w:r>
      <w:r w:rsidRPr="00E57380">
        <w:rPr>
          <w:rFonts w:ascii="Times New Roman" w:hAnsi="Times New Roman" w:cs="Times New Roman"/>
          <w:lang w:val="tt-RU"/>
        </w:rPr>
        <w:t xml:space="preserve"> муз. Ф. Шаймардановой; </w:t>
      </w:r>
      <w:r w:rsidRPr="00E57380">
        <w:rPr>
          <w:rFonts w:ascii="Times New Roman" w:hAnsi="Times New Roman" w:cs="Times New Roman"/>
        </w:rPr>
        <w:t>«</w:t>
      </w:r>
      <w:r w:rsidRPr="00E57380">
        <w:rPr>
          <w:rFonts w:ascii="Times New Roman" w:hAnsi="Times New Roman" w:cs="Times New Roman"/>
          <w:lang w:val="tt-RU"/>
        </w:rPr>
        <w:t>Передача платочка</w:t>
      </w:r>
      <w:r w:rsidRPr="00E57380">
        <w:rPr>
          <w:rFonts w:ascii="Times New Roman" w:hAnsi="Times New Roman" w:cs="Times New Roman"/>
        </w:rPr>
        <w:t>»</w:t>
      </w:r>
      <w:r w:rsidRPr="00E57380">
        <w:rPr>
          <w:rFonts w:ascii="Times New Roman" w:hAnsi="Times New Roman" w:cs="Times New Roman"/>
          <w:lang w:val="tt-RU"/>
        </w:rPr>
        <w:t xml:space="preserve">, татарская народная мелодия, обраб. Г. Беляевой; </w:t>
      </w:r>
      <w:r w:rsidRPr="00E57380">
        <w:rPr>
          <w:rFonts w:ascii="Times New Roman" w:hAnsi="Times New Roman" w:cs="Times New Roman"/>
        </w:rPr>
        <w:t>«</w:t>
      </w:r>
      <w:r w:rsidRPr="00E57380">
        <w:rPr>
          <w:rFonts w:ascii="Times New Roman" w:hAnsi="Times New Roman" w:cs="Times New Roman"/>
          <w:lang w:val="tt-RU"/>
        </w:rPr>
        <w:t>Упражнение с флажками</w:t>
      </w:r>
      <w:r w:rsidRPr="00E57380">
        <w:rPr>
          <w:rFonts w:ascii="Times New Roman" w:hAnsi="Times New Roman" w:cs="Times New Roman"/>
        </w:rPr>
        <w:t>»</w:t>
      </w:r>
      <w:r w:rsidRPr="00E57380">
        <w:rPr>
          <w:rFonts w:ascii="Times New Roman" w:hAnsi="Times New Roman" w:cs="Times New Roman"/>
          <w:lang w:val="tt-RU"/>
        </w:rPr>
        <w:t xml:space="preserve">, муз. М. Музафарова; </w:t>
      </w:r>
      <w:r w:rsidRPr="00E57380">
        <w:rPr>
          <w:rFonts w:ascii="Times New Roman" w:hAnsi="Times New Roman" w:cs="Times New Roman"/>
        </w:rPr>
        <w:t>«</w:t>
      </w:r>
      <w:r w:rsidRPr="00E57380">
        <w:rPr>
          <w:rFonts w:ascii="Times New Roman" w:hAnsi="Times New Roman" w:cs="Times New Roman"/>
          <w:lang w:val="tt-RU"/>
        </w:rPr>
        <w:t>Вальс</w:t>
      </w:r>
      <w:r w:rsidRPr="00E57380">
        <w:rPr>
          <w:rFonts w:ascii="Times New Roman" w:hAnsi="Times New Roman" w:cs="Times New Roman"/>
        </w:rPr>
        <w:t>»</w:t>
      </w:r>
      <w:r w:rsidRPr="00E57380">
        <w:rPr>
          <w:rFonts w:ascii="Times New Roman" w:hAnsi="Times New Roman" w:cs="Times New Roman"/>
          <w:lang w:val="tt-RU"/>
        </w:rPr>
        <w:t>, муз. Р. Яхина.</w:t>
      </w:r>
    </w:p>
    <w:p w:rsidR="00E57380" w:rsidRPr="00E57380" w:rsidRDefault="00E57380" w:rsidP="00296BAC">
      <w:pPr>
        <w:ind w:left="-567" w:right="-568"/>
        <w:jc w:val="both"/>
        <w:rPr>
          <w:rFonts w:ascii="Times New Roman" w:hAnsi="Times New Roman" w:cs="Times New Roman"/>
          <w:lang w:val="tt-RU"/>
        </w:rPr>
      </w:pPr>
      <w:r w:rsidRPr="00E57380">
        <w:rPr>
          <w:rFonts w:ascii="Times New Roman" w:hAnsi="Times New Roman" w:cs="Times New Roman"/>
          <w:i/>
          <w:iCs/>
          <w:lang w:val="tt-RU"/>
        </w:rPr>
        <w:t>Этюды:</w:t>
      </w:r>
      <w:r w:rsidRPr="00E57380">
        <w:rPr>
          <w:rFonts w:ascii="Times New Roman" w:hAnsi="Times New Roman" w:cs="Times New Roman"/>
        </w:rPr>
        <w:t xml:space="preserve"> «Юный музыкант»</w:t>
      </w:r>
      <w:r w:rsidRPr="00E57380">
        <w:rPr>
          <w:rFonts w:ascii="Times New Roman" w:hAnsi="Times New Roman" w:cs="Times New Roman"/>
          <w:lang w:val="tt-RU"/>
        </w:rPr>
        <w:t xml:space="preserve">, муз. М. Трофименко; </w:t>
      </w:r>
      <w:r w:rsidRPr="00E57380">
        <w:rPr>
          <w:rFonts w:ascii="Times New Roman" w:hAnsi="Times New Roman" w:cs="Times New Roman"/>
        </w:rPr>
        <w:t>«</w:t>
      </w:r>
      <w:r w:rsidRPr="00E57380">
        <w:rPr>
          <w:rFonts w:ascii="Times New Roman" w:hAnsi="Times New Roman" w:cs="Times New Roman"/>
          <w:lang w:val="tt-RU"/>
        </w:rPr>
        <w:t>На природе</w:t>
      </w:r>
      <w:r w:rsidRPr="00E57380">
        <w:rPr>
          <w:rFonts w:ascii="Times New Roman" w:hAnsi="Times New Roman" w:cs="Times New Roman"/>
        </w:rPr>
        <w:t>»</w:t>
      </w:r>
      <w:r w:rsidRPr="00E57380">
        <w:rPr>
          <w:rFonts w:ascii="Times New Roman" w:hAnsi="Times New Roman" w:cs="Times New Roman"/>
          <w:lang w:val="tt-RU"/>
        </w:rPr>
        <w:t>, муз. Р. Калимуллина</w:t>
      </w:r>
      <w:r w:rsidRPr="00E57380">
        <w:rPr>
          <w:rFonts w:ascii="Times New Roman" w:hAnsi="Times New Roman" w:cs="Times New Roman"/>
        </w:rPr>
        <w:t>; «Маленький рыбак», муз. Р. Зарипова; «Лирический танец», татарская народная мелодия, обраб. А. Ключарева; «</w:t>
      </w:r>
      <w:r w:rsidRPr="00E57380">
        <w:rPr>
          <w:rFonts w:ascii="Times New Roman" w:hAnsi="Times New Roman" w:cs="Times New Roman"/>
          <w:lang w:val="tt-RU"/>
        </w:rPr>
        <w:t>Полька Гульнары</w:t>
      </w:r>
      <w:r w:rsidRPr="00E57380">
        <w:rPr>
          <w:rFonts w:ascii="Times New Roman" w:hAnsi="Times New Roman" w:cs="Times New Roman"/>
        </w:rPr>
        <w:t>»</w:t>
      </w:r>
      <w:r w:rsidRPr="00E57380">
        <w:rPr>
          <w:rFonts w:ascii="Times New Roman" w:hAnsi="Times New Roman" w:cs="Times New Roman"/>
          <w:lang w:val="tt-RU"/>
        </w:rPr>
        <w:t>, муз</w:t>
      </w:r>
      <w:r w:rsidRPr="00E57380">
        <w:rPr>
          <w:rFonts w:ascii="Times New Roman" w:hAnsi="Times New Roman" w:cs="Times New Roman"/>
        </w:rPr>
        <w:t>.</w:t>
      </w:r>
      <w:r w:rsidRPr="00E57380">
        <w:rPr>
          <w:rFonts w:ascii="Times New Roman" w:hAnsi="Times New Roman" w:cs="Times New Roman"/>
          <w:lang w:val="tt-RU"/>
        </w:rPr>
        <w:t xml:space="preserve"> Р. Халитова. </w:t>
      </w:r>
    </w:p>
    <w:p w:rsidR="00E57380" w:rsidRPr="00E57380" w:rsidRDefault="00E57380" w:rsidP="00296BAC">
      <w:pPr>
        <w:ind w:left="-567" w:right="-568"/>
        <w:jc w:val="both"/>
        <w:rPr>
          <w:rFonts w:ascii="Times New Roman" w:hAnsi="Times New Roman" w:cs="Times New Roman"/>
          <w:lang w:val="tt-RU"/>
        </w:rPr>
      </w:pPr>
      <w:r w:rsidRPr="00E57380">
        <w:rPr>
          <w:rFonts w:ascii="Times New Roman" w:hAnsi="Times New Roman" w:cs="Times New Roman"/>
          <w:i/>
          <w:lang w:val="tt-RU"/>
        </w:rPr>
        <w:lastRenderedPageBreak/>
        <w:t xml:space="preserve">Танцы: </w:t>
      </w:r>
      <w:r w:rsidRPr="00E57380">
        <w:rPr>
          <w:rFonts w:ascii="Times New Roman" w:hAnsi="Times New Roman" w:cs="Times New Roman"/>
        </w:rPr>
        <w:t>«Весело танцуем»</w:t>
      </w:r>
      <w:r w:rsidRPr="00E57380">
        <w:rPr>
          <w:rFonts w:ascii="Times New Roman" w:hAnsi="Times New Roman" w:cs="Times New Roman"/>
          <w:lang w:val="tt-RU"/>
        </w:rPr>
        <w:t xml:space="preserve">, муз. Л. Хисматуллиной; </w:t>
      </w:r>
      <w:r w:rsidRPr="00E57380">
        <w:rPr>
          <w:rFonts w:ascii="Times New Roman" w:hAnsi="Times New Roman" w:cs="Times New Roman"/>
        </w:rPr>
        <w:t>«</w:t>
      </w:r>
      <w:r w:rsidRPr="00E57380">
        <w:rPr>
          <w:rFonts w:ascii="Times New Roman" w:hAnsi="Times New Roman" w:cs="Times New Roman"/>
          <w:lang w:val="tt-RU"/>
        </w:rPr>
        <w:t>Парный танец</w:t>
      </w:r>
      <w:r w:rsidRPr="00E57380">
        <w:rPr>
          <w:rFonts w:ascii="Times New Roman" w:hAnsi="Times New Roman" w:cs="Times New Roman"/>
        </w:rPr>
        <w:t>»</w:t>
      </w:r>
      <w:r w:rsidRPr="00E57380">
        <w:rPr>
          <w:rFonts w:ascii="Times New Roman" w:hAnsi="Times New Roman" w:cs="Times New Roman"/>
          <w:lang w:val="tt-RU"/>
        </w:rPr>
        <w:t>, татарская народная мелодия, обраб. З. Хабибуллина;</w:t>
      </w:r>
      <w:r w:rsidRPr="00E57380">
        <w:rPr>
          <w:rFonts w:ascii="Times New Roman" w:hAnsi="Times New Roman" w:cs="Times New Roman"/>
        </w:rPr>
        <w:t xml:space="preserve"> «Лирический танец», татарская народная мелодия, обраб. А. Ключарева; «Возле елки», муз. И. Шамсутдинова; «Пляска с платочками», муз. Ф. Шаймардановой; «</w:t>
      </w:r>
      <w:r w:rsidRPr="00E57380">
        <w:rPr>
          <w:rFonts w:ascii="Times New Roman" w:hAnsi="Times New Roman" w:cs="Times New Roman"/>
          <w:lang w:val="tt-RU"/>
        </w:rPr>
        <w:t>Потанцуем</w:t>
      </w:r>
      <w:r w:rsidRPr="00E57380">
        <w:rPr>
          <w:rFonts w:ascii="Times New Roman" w:hAnsi="Times New Roman" w:cs="Times New Roman"/>
        </w:rPr>
        <w:t>»</w:t>
      </w:r>
      <w:r w:rsidRPr="00E57380">
        <w:rPr>
          <w:rFonts w:ascii="Times New Roman" w:hAnsi="Times New Roman" w:cs="Times New Roman"/>
          <w:lang w:val="tt-RU"/>
        </w:rPr>
        <w:t>, муз</w:t>
      </w:r>
      <w:r w:rsidRPr="00E57380">
        <w:rPr>
          <w:rFonts w:ascii="Times New Roman" w:hAnsi="Times New Roman" w:cs="Times New Roman"/>
          <w:b/>
          <w:bCs/>
          <w:i/>
          <w:iCs/>
          <w:lang w:val="tt-RU"/>
        </w:rPr>
        <w:t>.</w:t>
      </w:r>
      <w:r w:rsidRPr="00E57380">
        <w:rPr>
          <w:rFonts w:ascii="Times New Roman" w:hAnsi="Times New Roman" w:cs="Times New Roman"/>
          <w:lang w:val="tt-RU"/>
        </w:rPr>
        <w:t xml:space="preserve"> А. Абдуллина; </w:t>
      </w:r>
      <w:r w:rsidRPr="00E57380">
        <w:rPr>
          <w:rFonts w:ascii="Times New Roman" w:hAnsi="Times New Roman" w:cs="Times New Roman"/>
        </w:rPr>
        <w:t>«</w:t>
      </w:r>
      <w:r w:rsidRPr="00E57380">
        <w:rPr>
          <w:rFonts w:ascii="Times New Roman" w:hAnsi="Times New Roman" w:cs="Times New Roman"/>
          <w:lang w:val="tt-RU"/>
        </w:rPr>
        <w:t>Приглашение</w:t>
      </w:r>
      <w:r w:rsidRPr="00E57380">
        <w:rPr>
          <w:rFonts w:ascii="Times New Roman" w:hAnsi="Times New Roman" w:cs="Times New Roman"/>
        </w:rPr>
        <w:t>»</w:t>
      </w:r>
      <w:r w:rsidRPr="00E57380">
        <w:rPr>
          <w:rFonts w:ascii="Times New Roman" w:hAnsi="Times New Roman" w:cs="Times New Roman"/>
          <w:lang w:val="tt-RU"/>
        </w:rPr>
        <w:t xml:space="preserve">, башкирская народная мелодия, обраб. А. Кубагушева; </w:t>
      </w:r>
      <w:r w:rsidRPr="00E57380">
        <w:rPr>
          <w:rFonts w:ascii="Times New Roman" w:hAnsi="Times New Roman" w:cs="Times New Roman"/>
        </w:rPr>
        <w:t>«</w:t>
      </w:r>
      <w:r w:rsidRPr="00E57380">
        <w:rPr>
          <w:rFonts w:ascii="Times New Roman" w:hAnsi="Times New Roman" w:cs="Times New Roman"/>
          <w:lang w:val="tt-RU"/>
        </w:rPr>
        <w:t>За водой</w:t>
      </w:r>
      <w:r w:rsidRPr="00E57380">
        <w:rPr>
          <w:rFonts w:ascii="Times New Roman" w:hAnsi="Times New Roman" w:cs="Times New Roman"/>
        </w:rPr>
        <w:t>»</w:t>
      </w:r>
      <w:r w:rsidRPr="00E57380">
        <w:rPr>
          <w:rFonts w:ascii="Times New Roman" w:hAnsi="Times New Roman" w:cs="Times New Roman"/>
          <w:lang w:val="tt-RU"/>
        </w:rPr>
        <w:t>, татарская народная мелодия, обр. Р. Еникеевой.</w:t>
      </w:r>
    </w:p>
    <w:p w:rsidR="00E57380" w:rsidRPr="00E57380" w:rsidRDefault="00E57380" w:rsidP="00296BAC">
      <w:pPr>
        <w:ind w:left="-567" w:right="-568"/>
        <w:jc w:val="both"/>
        <w:rPr>
          <w:rFonts w:ascii="Times New Roman" w:hAnsi="Times New Roman" w:cs="Times New Roman"/>
          <w:lang w:val="tt-RU"/>
        </w:rPr>
      </w:pPr>
      <w:r w:rsidRPr="00E57380">
        <w:rPr>
          <w:rFonts w:ascii="Times New Roman" w:hAnsi="Times New Roman" w:cs="Times New Roman"/>
          <w:i/>
          <w:iCs/>
          <w:lang w:val="tt-RU"/>
        </w:rPr>
        <w:t>Характерные танцы</w:t>
      </w:r>
      <w:r w:rsidRPr="00E57380">
        <w:rPr>
          <w:rFonts w:ascii="Times New Roman" w:hAnsi="Times New Roman" w:cs="Times New Roman"/>
          <w:lang w:val="tt-RU"/>
        </w:rPr>
        <w:t>: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rsidR="00E57380" w:rsidRPr="00E57380" w:rsidRDefault="00E57380" w:rsidP="00296BAC">
      <w:pPr>
        <w:ind w:left="-567" w:right="-568"/>
        <w:jc w:val="both"/>
        <w:rPr>
          <w:rFonts w:ascii="Times New Roman" w:hAnsi="Times New Roman" w:cs="Times New Roman"/>
        </w:rPr>
      </w:pPr>
      <w:r w:rsidRPr="00E57380">
        <w:rPr>
          <w:rFonts w:ascii="Times New Roman" w:hAnsi="Times New Roman" w:cs="Times New Roman"/>
          <w:i/>
          <w:iCs/>
          <w:lang w:val="tt-RU"/>
        </w:rPr>
        <w:t xml:space="preserve">Хороводы: </w:t>
      </w:r>
      <w:r w:rsidRPr="00E57380">
        <w:rPr>
          <w:rFonts w:ascii="Times New Roman" w:hAnsi="Times New Roman" w:cs="Times New Roman"/>
        </w:rPr>
        <w:t>«</w:t>
      </w:r>
      <w:r w:rsidRPr="00E57380">
        <w:rPr>
          <w:rFonts w:ascii="Times New Roman" w:hAnsi="Times New Roman" w:cs="Times New Roman"/>
          <w:lang w:val="tt-RU"/>
        </w:rPr>
        <w:t>Кария-Закария</w:t>
      </w:r>
      <w:r w:rsidRPr="00E57380">
        <w:rPr>
          <w:rFonts w:ascii="Times New Roman" w:hAnsi="Times New Roman" w:cs="Times New Roman"/>
        </w:rPr>
        <w:t>»</w:t>
      </w:r>
      <w:r w:rsidRPr="00E57380">
        <w:rPr>
          <w:rFonts w:ascii="Times New Roman" w:hAnsi="Times New Roman" w:cs="Times New Roman"/>
          <w:lang w:val="tt-RU"/>
        </w:rPr>
        <w:t>, татарская народная песня, пер</w:t>
      </w:r>
      <w:r w:rsidRPr="00E57380">
        <w:rPr>
          <w:rFonts w:ascii="Times New Roman" w:hAnsi="Times New Roman" w:cs="Times New Roman"/>
          <w:i/>
          <w:iCs/>
          <w:lang w:val="tt-RU"/>
        </w:rPr>
        <w:t>.</w:t>
      </w:r>
      <w:r w:rsidRPr="00E57380">
        <w:rPr>
          <w:rFonts w:ascii="Times New Roman" w:hAnsi="Times New Roman" w:cs="Times New Roman"/>
          <w:lang w:val="tt-RU"/>
        </w:rPr>
        <w:t xml:space="preserve"> С. Малышева; </w:t>
      </w:r>
      <w:r w:rsidRPr="00E57380">
        <w:rPr>
          <w:rFonts w:ascii="Times New Roman" w:hAnsi="Times New Roman" w:cs="Times New Roman"/>
        </w:rPr>
        <w:t>«Голубой цветок»</w:t>
      </w:r>
      <w:r w:rsidRPr="00E57380">
        <w:rPr>
          <w:rFonts w:ascii="Times New Roman" w:hAnsi="Times New Roman" w:cs="Times New Roman"/>
          <w:lang w:val="tt-RU"/>
        </w:rPr>
        <w:t xml:space="preserve">, муз. Ф. Шаймардановой, сл. народные; </w:t>
      </w:r>
      <w:r w:rsidRPr="00E57380">
        <w:rPr>
          <w:rFonts w:ascii="Times New Roman" w:hAnsi="Times New Roman" w:cs="Times New Roman"/>
        </w:rPr>
        <w:t>«</w:t>
      </w:r>
      <w:r w:rsidRPr="00E57380">
        <w:rPr>
          <w:rFonts w:ascii="Times New Roman" w:hAnsi="Times New Roman" w:cs="Times New Roman"/>
          <w:lang w:val="tt-RU"/>
        </w:rPr>
        <w:t>Елка, елочка</w:t>
      </w:r>
      <w:r w:rsidRPr="00E57380">
        <w:rPr>
          <w:rFonts w:ascii="Times New Roman" w:hAnsi="Times New Roman" w:cs="Times New Roman"/>
        </w:rPr>
        <w:t>»</w:t>
      </w:r>
      <w:r w:rsidRPr="00E57380">
        <w:rPr>
          <w:rFonts w:ascii="Times New Roman" w:hAnsi="Times New Roman" w:cs="Times New Roman"/>
          <w:lang w:val="tt-RU"/>
        </w:rPr>
        <w:t xml:space="preserve">, муз. и сл. Л. Хисматуллиной; </w:t>
      </w:r>
      <w:r w:rsidRPr="00E57380">
        <w:rPr>
          <w:rFonts w:ascii="Times New Roman" w:hAnsi="Times New Roman" w:cs="Times New Roman"/>
        </w:rPr>
        <w:t>«</w:t>
      </w:r>
      <w:r w:rsidRPr="00E57380">
        <w:rPr>
          <w:rFonts w:ascii="Times New Roman" w:hAnsi="Times New Roman" w:cs="Times New Roman"/>
          <w:lang w:val="tt-RU"/>
        </w:rPr>
        <w:t>Дед Мороз</w:t>
      </w:r>
      <w:r w:rsidRPr="00E57380">
        <w:rPr>
          <w:rFonts w:ascii="Times New Roman" w:hAnsi="Times New Roman" w:cs="Times New Roman"/>
        </w:rPr>
        <w:t>»</w:t>
      </w:r>
      <w:r w:rsidRPr="00E57380">
        <w:rPr>
          <w:rFonts w:ascii="Times New Roman" w:hAnsi="Times New Roman" w:cs="Times New Roman"/>
          <w:lang w:val="tt-RU"/>
        </w:rPr>
        <w:t xml:space="preserve">, татарская народная песня, обраб. Р. Еникеевой; </w:t>
      </w:r>
      <w:r w:rsidRPr="00E57380">
        <w:rPr>
          <w:rFonts w:ascii="Times New Roman" w:hAnsi="Times New Roman" w:cs="Times New Roman"/>
        </w:rPr>
        <w:t>«</w:t>
      </w:r>
      <w:r w:rsidRPr="00E57380">
        <w:rPr>
          <w:rFonts w:ascii="Times New Roman" w:hAnsi="Times New Roman" w:cs="Times New Roman"/>
          <w:lang w:val="tt-RU"/>
        </w:rPr>
        <w:t>Весёлая игра</w:t>
      </w:r>
      <w:r w:rsidRPr="00E57380">
        <w:rPr>
          <w:rFonts w:ascii="Times New Roman" w:hAnsi="Times New Roman" w:cs="Times New Roman"/>
        </w:rPr>
        <w:t>»</w:t>
      </w:r>
      <w:r w:rsidRPr="00E57380">
        <w:rPr>
          <w:rFonts w:ascii="Times New Roman" w:hAnsi="Times New Roman" w:cs="Times New Roman"/>
          <w:lang w:val="tt-RU"/>
        </w:rPr>
        <w:t>, татарская народная мелодия, обраб</w:t>
      </w:r>
      <w:r w:rsidRPr="00E57380">
        <w:rPr>
          <w:rFonts w:ascii="Times New Roman" w:hAnsi="Times New Roman" w:cs="Times New Roman"/>
          <w:i/>
          <w:iCs/>
          <w:lang w:val="tt-RU"/>
        </w:rPr>
        <w:t>.</w:t>
      </w:r>
      <w:r w:rsidRPr="00E57380">
        <w:rPr>
          <w:rFonts w:ascii="Times New Roman" w:hAnsi="Times New Roman" w:cs="Times New Roman"/>
          <w:lang w:val="tt-RU"/>
        </w:rPr>
        <w:t xml:space="preserve"> Р. Сабита; </w:t>
      </w:r>
      <w:r w:rsidRPr="00E57380">
        <w:rPr>
          <w:rFonts w:ascii="Times New Roman" w:hAnsi="Times New Roman" w:cs="Times New Roman"/>
        </w:rPr>
        <w:t>«</w:t>
      </w:r>
      <w:r w:rsidRPr="00E57380">
        <w:rPr>
          <w:rFonts w:ascii="Times New Roman" w:hAnsi="Times New Roman" w:cs="Times New Roman"/>
          <w:lang w:val="tt-RU"/>
        </w:rPr>
        <w:t>Мы с тобой друзья</w:t>
      </w:r>
      <w:r w:rsidRPr="00E57380">
        <w:rPr>
          <w:rFonts w:ascii="Times New Roman" w:hAnsi="Times New Roman" w:cs="Times New Roman"/>
        </w:rPr>
        <w:t>»</w:t>
      </w:r>
      <w:r w:rsidRPr="00E57380">
        <w:rPr>
          <w:rFonts w:ascii="Times New Roman" w:hAnsi="Times New Roman" w:cs="Times New Roman"/>
          <w:lang w:val="tt-RU"/>
        </w:rPr>
        <w:t>, татарская народная игровая песня, обраб. М. Зайнуллиной.</w:t>
      </w:r>
    </w:p>
    <w:p w:rsidR="00E57380" w:rsidRPr="00E57380" w:rsidRDefault="00E57380" w:rsidP="00296BAC">
      <w:pPr>
        <w:ind w:left="-567" w:right="-568"/>
        <w:jc w:val="both"/>
        <w:rPr>
          <w:rFonts w:ascii="Times New Roman" w:hAnsi="Times New Roman" w:cs="Times New Roman"/>
        </w:rPr>
      </w:pPr>
      <w:r w:rsidRPr="00E57380">
        <w:rPr>
          <w:rFonts w:ascii="Times New Roman" w:hAnsi="Times New Roman" w:cs="Times New Roman"/>
          <w:i/>
          <w:iCs/>
          <w:lang w:val="tt-RU"/>
        </w:rPr>
        <w:t>Музыкальные игры</w:t>
      </w:r>
      <w:r w:rsidRPr="00E57380">
        <w:rPr>
          <w:rFonts w:ascii="Times New Roman" w:hAnsi="Times New Roman" w:cs="Times New Roman"/>
          <w:lang w:val="tt-RU"/>
        </w:rPr>
        <w:t xml:space="preserve">: </w:t>
      </w:r>
      <w:r w:rsidRPr="00E57380">
        <w:rPr>
          <w:rFonts w:ascii="Times New Roman" w:hAnsi="Times New Roman" w:cs="Times New Roman"/>
        </w:rPr>
        <w:t>«</w:t>
      </w:r>
      <w:r w:rsidRPr="00E57380">
        <w:rPr>
          <w:rFonts w:ascii="Times New Roman" w:hAnsi="Times New Roman" w:cs="Times New Roman"/>
          <w:lang w:val="tt-RU"/>
        </w:rPr>
        <w:t>Ротозей</w:t>
      </w:r>
      <w:r w:rsidRPr="00E57380">
        <w:rPr>
          <w:rFonts w:ascii="Times New Roman" w:hAnsi="Times New Roman" w:cs="Times New Roman"/>
        </w:rPr>
        <w:t>»</w:t>
      </w:r>
      <w:r w:rsidRPr="00E57380">
        <w:rPr>
          <w:rFonts w:ascii="Times New Roman" w:hAnsi="Times New Roman" w:cs="Times New Roman"/>
          <w:lang w:val="tt-RU"/>
        </w:rPr>
        <w:t xml:space="preserve">, татарская народная мелодия, обраб. Р. Еникеевой; </w:t>
      </w:r>
      <w:r w:rsidRPr="00E57380">
        <w:rPr>
          <w:rFonts w:ascii="Times New Roman" w:hAnsi="Times New Roman" w:cs="Times New Roman"/>
        </w:rPr>
        <w:t>«</w:t>
      </w:r>
      <w:r w:rsidRPr="00E57380">
        <w:rPr>
          <w:rFonts w:ascii="Times New Roman" w:hAnsi="Times New Roman" w:cs="Times New Roman"/>
          <w:lang w:val="tt-RU"/>
        </w:rPr>
        <w:t>Передача платочка</w:t>
      </w:r>
      <w:r w:rsidRPr="00E57380">
        <w:rPr>
          <w:rFonts w:ascii="Times New Roman" w:hAnsi="Times New Roman" w:cs="Times New Roman"/>
        </w:rPr>
        <w:t>»</w:t>
      </w:r>
      <w:r w:rsidRPr="00E57380">
        <w:rPr>
          <w:rFonts w:ascii="Times New Roman" w:hAnsi="Times New Roman" w:cs="Times New Roman"/>
          <w:lang w:val="tt-RU"/>
        </w:rPr>
        <w:t xml:space="preserve">, татарская народная мелодия, обраб. В. Валиевой; </w:t>
      </w:r>
      <w:r w:rsidRPr="00E57380">
        <w:rPr>
          <w:rFonts w:ascii="Times New Roman" w:hAnsi="Times New Roman" w:cs="Times New Roman"/>
        </w:rPr>
        <w:t>«</w:t>
      </w:r>
      <w:r w:rsidRPr="00E57380">
        <w:rPr>
          <w:rFonts w:ascii="Times New Roman" w:hAnsi="Times New Roman" w:cs="Times New Roman"/>
          <w:lang w:val="tt-RU"/>
        </w:rPr>
        <w:t>Свободное место</w:t>
      </w:r>
      <w:r w:rsidRPr="00E57380">
        <w:rPr>
          <w:rFonts w:ascii="Times New Roman" w:hAnsi="Times New Roman" w:cs="Times New Roman"/>
        </w:rPr>
        <w:t>»</w:t>
      </w:r>
      <w:r w:rsidRPr="00E57380">
        <w:rPr>
          <w:rFonts w:ascii="Times New Roman" w:hAnsi="Times New Roman" w:cs="Times New Roman"/>
          <w:lang w:val="tt-RU"/>
        </w:rPr>
        <w:t xml:space="preserve">, татарская народная мелодия, обраб. Ш. Монасыйпова; </w:t>
      </w:r>
      <w:r w:rsidRPr="00E57380">
        <w:rPr>
          <w:rFonts w:ascii="Times New Roman" w:hAnsi="Times New Roman" w:cs="Times New Roman"/>
        </w:rPr>
        <w:t>«</w:t>
      </w:r>
      <w:r w:rsidRPr="00E57380">
        <w:rPr>
          <w:rFonts w:ascii="Times New Roman" w:hAnsi="Times New Roman" w:cs="Times New Roman"/>
          <w:lang w:val="tt-RU"/>
        </w:rPr>
        <w:t>Найди себе пару</w:t>
      </w:r>
      <w:r w:rsidRPr="00E57380">
        <w:rPr>
          <w:rFonts w:ascii="Times New Roman" w:hAnsi="Times New Roman" w:cs="Times New Roman"/>
        </w:rPr>
        <w:t>»</w:t>
      </w:r>
      <w:r w:rsidRPr="00E57380">
        <w:rPr>
          <w:rFonts w:ascii="Times New Roman" w:hAnsi="Times New Roman" w:cs="Times New Roman"/>
          <w:lang w:val="tt-RU"/>
        </w:rPr>
        <w:t xml:space="preserve">, татарская народная мелодия, обраб. Ф. Залялютдиновой; </w:t>
      </w:r>
      <w:r w:rsidRPr="00E57380">
        <w:rPr>
          <w:rFonts w:ascii="Times New Roman" w:hAnsi="Times New Roman" w:cs="Times New Roman"/>
        </w:rPr>
        <w:t>«</w:t>
      </w:r>
      <w:r w:rsidRPr="00E57380">
        <w:rPr>
          <w:rFonts w:ascii="Times New Roman" w:hAnsi="Times New Roman" w:cs="Times New Roman"/>
          <w:lang w:val="tt-RU"/>
        </w:rPr>
        <w:t>Разноцветные платочки</w:t>
      </w:r>
      <w:r w:rsidRPr="00E57380">
        <w:rPr>
          <w:rFonts w:ascii="Times New Roman" w:hAnsi="Times New Roman" w:cs="Times New Roman"/>
        </w:rPr>
        <w:t>»</w:t>
      </w:r>
      <w:r w:rsidRPr="00E57380">
        <w:rPr>
          <w:rFonts w:ascii="Times New Roman" w:hAnsi="Times New Roman" w:cs="Times New Roman"/>
          <w:lang w:val="tt-RU"/>
        </w:rPr>
        <w:t xml:space="preserve">, башкирская народная мелодия, обраб. А. Кубагушева; </w:t>
      </w:r>
      <w:r w:rsidRPr="00E57380">
        <w:rPr>
          <w:rFonts w:ascii="Times New Roman" w:hAnsi="Times New Roman" w:cs="Times New Roman"/>
        </w:rPr>
        <w:t>«</w:t>
      </w:r>
      <w:r w:rsidRPr="00E57380">
        <w:rPr>
          <w:rFonts w:ascii="Times New Roman" w:hAnsi="Times New Roman" w:cs="Times New Roman"/>
          <w:lang w:val="tt-RU"/>
        </w:rPr>
        <w:t>Птица без гнезда</w:t>
      </w:r>
      <w:r w:rsidRPr="00E57380">
        <w:rPr>
          <w:rFonts w:ascii="Times New Roman" w:hAnsi="Times New Roman" w:cs="Times New Roman"/>
        </w:rPr>
        <w:t>»</w:t>
      </w:r>
      <w:r w:rsidRPr="00E57380">
        <w:rPr>
          <w:rFonts w:ascii="Times New Roman" w:hAnsi="Times New Roman" w:cs="Times New Roman"/>
          <w:lang w:val="tt-RU"/>
        </w:rPr>
        <w:t>, муз. И. Шамсетдинова (</w:t>
      </w:r>
      <w:r w:rsidRPr="00E57380">
        <w:rPr>
          <w:rFonts w:ascii="Times New Roman" w:hAnsi="Times New Roman" w:cs="Times New Roman"/>
        </w:rPr>
        <w:t>«</w:t>
      </w:r>
      <w:r w:rsidRPr="00E57380">
        <w:rPr>
          <w:rFonts w:ascii="Times New Roman" w:hAnsi="Times New Roman" w:cs="Times New Roman"/>
          <w:lang w:val="tt-RU"/>
        </w:rPr>
        <w:t>Весна</w:t>
      </w:r>
      <w:r w:rsidRPr="00E57380">
        <w:rPr>
          <w:rFonts w:ascii="Times New Roman" w:hAnsi="Times New Roman" w:cs="Times New Roman"/>
        </w:rPr>
        <w:t>»</w:t>
      </w:r>
      <w:r w:rsidRPr="00E57380">
        <w:rPr>
          <w:rFonts w:ascii="Times New Roman" w:hAnsi="Times New Roman" w:cs="Times New Roman"/>
          <w:lang w:val="tt-RU"/>
        </w:rPr>
        <w:t xml:space="preserve">); </w:t>
      </w:r>
      <w:r w:rsidRPr="00E57380">
        <w:rPr>
          <w:rFonts w:ascii="Times New Roman" w:hAnsi="Times New Roman" w:cs="Times New Roman"/>
        </w:rPr>
        <w:t>«</w:t>
      </w:r>
      <w:r w:rsidRPr="00E57380">
        <w:rPr>
          <w:rFonts w:ascii="Times New Roman" w:hAnsi="Times New Roman" w:cs="Times New Roman"/>
          <w:lang w:val="tt-RU"/>
        </w:rPr>
        <w:t>Сова, совушка</w:t>
      </w:r>
      <w:r w:rsidRPr="00E57380">
        <w:rPr>
          <w:rFonts w:ascii="Times New Roman" w:hAnsi="Times New Roman" w:cs="Times New Roman"/>
        </w:rPr>
        <w:t>»</w:t>
      </w:r>
      <w:r w:rsidRPr="00E57380">
        <w:rPr>
          <w:rFonts w:ascii="Times New Roman" w:hAnsi="Times New Roman" w:cs="Times New Roman"/>
          <w:lang w:val="tt-RU"/>
        </w:rPr>
        <w:t>, муз. Р. Калимуллина (</w:t>
      </w:r>
      <w:r w:rsidRPr="00E57380">
        <w:rPr>
          <w:rFonts w:ascii="Times New Roman" w:hAnsi="Times New Roman" w:cs="Times New Roman"/>
        </w:rPr>
        <w:t>«</w:t>
      </w:r>
      <w:r w:rsidRPr="00E57380">
        <w:rPr>
          <w:rFonts w:ascii="Times New Roman" w:hAnsi="Times New Roman" w:cs="Times New Roman"/>
          <w:lang w:val="tt-RU"/>
        </w:rPr>
        <w:t>Игра</w:t>
      </w:r>
      <w:r w:rsidRPr="00E57380">
        <w:rPr>
          <w:rFonts w:ascii="Times New Roman" w:hAnsi="Times New Roman" w:cs="Times New Roman"/>
        </w:rPr>
        <w:t>»</w:t>
      </w:r>
      <w:r w:rsidRPr="00E57380">
        <w:rPr>
          <w:rFonts w:ascii="Times New Roman" w:hAnsi="Times New Roman" w:cs="Times New Roman"/>
          <w:lang w:val="tt-RU"/>
        </w:rPr>
        <w:t xml:space="preserve">); </w:t>
      </w:r>
      <w:r w:rsidRPr="00E57380">
        <w:rPr>
          <w:rFonts w:ascii="Times New Roman" w:hAnsi="Times New Roman" w:cs="Times New Roman"/>
        </w:rPr>
        <w:t>«</w:t>
      </w:r>
      <w:r w:rsidRPr="00E57380">
        <w:rPr>
          <w:rFonts w:ascii="Times New Roman" w:hAnsi="Times New Roman" w:cs="Times New Roman"/>
          <w:lang w:val="tt-RU"/>
        </w:rPr>
        <w:t>Игра парами</w:t>
      </w:r>
      <w:r w:rsidRPr="00E57380">
        <w:rPr>
          <w:rFonts w:ascii="Times New Roman" w:hAnsi="Times New Roman" w:cs="Times New Roman"/>
        </w:rPr>
        <w:t>»</w:t>
      </w:r>
      <w:r w:rsidRPr="00E57380">
        <w:rPr>
          <w:rFonts w:ascii="Times New Roman" w:hAnsi="Times New Roman" w:cs="Times New Roman"/>
          <w:lang w:val="tt-RU"/>
        </w:rPr>
        <w:t xml:space="preserve">, удмуртская народная игра; </w:t>
      </w:r>
      <w:r w:rsidRPr="00E57380">
        <w:rPr>
          <w:rFonts w:ascii="Times New Roman" w:hAnsi="Times New Roman" w:cs="Times New Roman"/>
        </w:rPr>
        <w:t>«</w:t>
      </w:r>
      <w:r w:rsidRPr="00E57380">
        <w:rPr>
          <w:rFonts w:ascii="Times New Roman" w:hAnsi="Times New Roman" w:cs="Times New Roman"/>
          <w:lang w:val="tt-RU"/>
        </w:rPr>
        <w:t>Уступи свое место</w:t>
      </w:r>
      <w:r w:rsidRPr="00E57380">
        <w:rPr>
          <w:rFonts w:ascii="Times New Roman" w:hAnsi="Times New Roman" w:cs="Times New Roman"/>
        </w:rPr>
        <w:t>»</w:t>
      </w:r>
      <w:r w:rsidRPr="00E57380">
        <w:rPr>
          <w:rFonts w:ascii="Times New Roman" w:hAnsi="Times New Roman" w:cs="Times New Roman"/>
          <w:lang w:val="tt-RU"/>
        </w:rPr>
        <w:t>, марийская народная игра.</w:t>
      </w:r>
    </w:p>
    <w:p w:rsidR="00E57380" w:rsidRPr="005173BF" w:rsidRDefault="00E57380" w:rsidP="00296BAC">
      <w:pPr>
        <w:ind w:left="-567" w:right="-568"/>
        <w:jc w:val="both"/>
        <w:rPr>
          <w:rFonts w:ascii="Times New Roman" w:hAnsi="Times New Roman" w:cs="Times New Roman"/>
          <w:sz w:val="24"/>
          <w:szCs w:val="24"/>
        </w:rPr>
      </w:pPr>
      <w:r w:rsidRPr="005173BF">
        <w:rPr>
          <w:rFonts w:ascii="Times New Roman" w:hAnsi="Times New Roman" w:cs="Times New Roman"/>
          <w:i/>
          <w:iCs/>
          <w:sz w:val="24"/>
          <w:szCs w:val="24"/>
          <w:lang w:val="tt-RU"/>
        </w:rPr>
        <w:t>Игры с пением:</w:t>
      </w:r>
      <w:r w:rsidRPr="005173BF">
        <w:rPr>
          <w:rFonts w:ascii="Times New Roman" w:hAnsi="Times New Roman" w:cs="Times New Roman"/>
          <w:sz w:val="24"/>
          <w:szCs w:val="24"/>
        </w:rPr>
        <w:t>«Э</w:t>
      </w:r>
      <w:r w:rsidRPr="005173BF">
        <w:rPr>
          <w:rFonts w:ascii="Times New Roman" w:hAnsi="Times New Roman" w:cs="Times New Roman"/>
          <w:sz w:val="24"/>
          <w:szCs w:val="24"/>
          <w:lang w:val="tt-RU"/>
        </w:rPr>
        <w:t>лчи-бэлчи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Л. Тумашева, сл. Л. Яхнина;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Морская фигура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Ф. Шаймардановой, сл. народные;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Узнай по голосу</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и сл. В. Валиевой;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Мы ходили в лес</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и сл. Ш. Мазитова; </w:t>
      </w:r>
      <w:r w:rsidRPr="005173BF">
        <w:rPr>
          <w:rFonts w:ascii="Times New Roman" w:hAnsi="Times New Roman" w:cs="Times New Roman"/>
          <w:sz w:val="24"/>
          <w:szCs w:val="24"/>
        </w:rPr>
        <w:t>«Малика»</w:t>
      </w:r>
      <w:r w:rsidRPr="005173BF">
        <w:rPr>
          <w:rFonts w:ascii="Times New Roman" w:hAnsi="Times New Roman" w:cs="Times New Roman"/>
          <w:sz w:val="24"/>
          <w:szCs w:val="24"/>
          <w:lang w:val="tt-RU"/>
        </w:rPr>
        <w:t xml:space="preserve">, муз. Ф. Шаймардановой, сл. народные; </w:t>
      </w:r>
      <w:r w:rsidRPr="005173BF">
        <w:rPr>
          <w:rFonts w:ascii="Times New Roman" w:hAnsi="Times New Roman" w:cs="Times New Roman"/>
          <w:sz w:val="24"/>
          <w:szCs w:val="24"/>
        </w:rPr>
        <w:t>«Юрта»</w:t>
      </w:r>
      <w:r w:rsidRPr="005173BF">
        <w:rPr>
          <w:rFonts w:ascii="Times New Roman" w:hAnsi="Times New Roman" w:cs="Times New Roman"/>
          <w:sz w:val="24"/>
          <w:szCs w:val="24"/>
          <w:lang w:val="tt-RU"/>
        </w:rPr>
        <w:t>, башкирская народная мелодия, обраб</w:t>
      </w:r>
      <w:r w:rsidRPr="005173BF">
        <w:rPr>
          <w:rFonts w:ascii="Times New Roman" w:hAnsi="Times New Roman" w:cs="Times New Roman"/>
          <w:i/>
          <w:iCs/>
          <w:sz w:val="24"/>
          <w:szCs w:val="24"/>
          <w:lang w:val="tt-RU"/>
        </w:rPr>
        <w:t>.</w:t>
      </w:r>
      <w:r w:rsidRPr="005173BF">
        <w:rPr>
          <w:rFonts w:ascii="Times New Roman" w:hAnsi="Times New Roman" w:cs="Times New Roman"/>
          <w:sz w:val="24"/>
          <w:szCs w:val="24"/>
          <w:lang w:val="tt-RU"/>
        </w:rPr>
        <w:t xml:space="preserve"> Ю. Тугаринова; </w:t>
      </w:r>
      <w:r w:rsidRPr="005173BF">
        <w:rPr>
          <w:rFonts w:ascii="Times New Roman" w:hAnsi="Times New Roman" w:cs="Times New Roman"/>
          <w:sz w:val="24"/>
          <w:szCs w:val="24"/>
        </w:rPr>
        <w:t>«Горелки»</w:t>
      </w:r>
      <w:r w:rsidRPr="005173BF">
        <w:rPr>
          <w:rFonts w:ascii="Times New Roman" w:hAnsi="Times New Roman" w:cs="Times New Roman"/>
          <w:sz w:val="24"/>
          <w:szCs w:val="24"/>
          <w:lang w:val="tt-RU"/>
        </w:rPr>
        <w:t>, удмуртская народная мелодия, обраб. Л. Тумашева, сл. И. Мазнина;</w:t>
      </w:r>
      <w:r w:rsidRPr="005173BF">
        <w:rPr>
          <w:rFonts w:ascii="Times New Roman" w:hAnsi="Times New Roman" w:cs="Times New Roman"/>
          <w:sz w:val="24"/>
          <w:szCs w:val="24"/>
        </w:rPr>
        <w:t xml:space="preserve"> «Гусь плывет»</w:t>
      </w:r>
      <w:r w:rsidRPr="005173BF">
        <w:rPr>
          <w:rFonts w:ascii="Times New Roman" w:hAnsi="Times New Roman" w:cs="Times New Roman"/>
          <w:sz w:val="24"/>
          <w:szCs w:val="24"/>
          <w:lang w:val="tt-RU"/>
        </w:rPr>
        <w:t xml:space="preserve">, удмуртская народная песня, обраб. Г. Матвеева; </w:t>
      </w:r>
      <w:r w:rsidRPr="005173BF">
        <w:rPr>
          <w:rFonts w:ascii="Times New Roman" w:hAnsi="Times New Roman" w:cs="Times New Roman"/>
          <w:sz w:val="24"/>
          <w:szCs w:val="24"/>
        </w:rPr>
        <w:t>«Ласточка»</w:t>
      </w:r>
      <w:r w:rsidRPr="005173BF">
        <w:rPr>
          <w:rFonts w:ascii="Times New Roman" w:hAnsi="Times New Roman" w:cs="Times New Roman"/>
          <w:sz w:val="24"/>
          <w:szCs w:val="24"/>
          <w:lang w:val="tt-RU"/>
        </w:rPr>
        <w:t>, чувашская народная игра;</w:t>
      </w:r>
      <w:r w:rsidRPr="005173BF">
        <w:rPr>
          <w:rFonts w:ascii="Times New Roman" w:hAnsi="Times New Roman" w:cs="Times New Roman"/>
          <w:sz w:val="24"/>
          <w:szCs w:val="24"/>
        </w:rPr>
        <w:t xml:space="preserve"> «Сорока»</w:t>
      </w:r>
      <w:r w:rsidRPr="005173BF">
        <w:rPr>
          <w:rFonts w:ascii="Times New Roman" w:hAnsi="Times New Roman" w:cs="Times New Roman"/>
          <w:sz w:val="24"/>
          <w:szCs w:val="24"/>
          <w:lang w:val="tt-RU"/>
        </w:rPr>
        <w:t>, муз. В. Алексеева, сл. С. Чейвана (марийская игра).</w:t>
      </w:r>
    </w:p>
    <w:p w:rsidR="00E57380" w:rsidRPr="005173BF" w:rsidRDefault="00E57380" w:rsidP="00296BAC">
      <w:pPr>
        <w:ind w:left="-567" w:right="-568"/>
        <w:jc w:val="both"/>
        <w:rPr>
          <w:rFonts w:ascii="Times New Roman" w:hAnsi="Times New Roman" w:cs="Times New Roman"/>
          <w:sz w:val="24"/>
          <w:szCs w:val="24"/>
        </w:rPr>
      </w:pPr>
      <w:r w:rsidRPr="005173BF">
        <w:rPr>
          <w:rFonts w:ascii="Times New Roman" w:hAnsi="Times New Roman" w:cs="Times New Roman"/>
          <w:i/>
          <w:iCs/>
          <w:sz w:val="24"/>
          <w:szCs w:val="24"/>
          <w:lang w:val="tt-RU"/>
        </w:rPr>
        <w:t xml:space="preserve">Инсценировки: </w:t>
      </w:r>
      <w:r w:rsidRPr="005173BF">
        <w:rPr>
          <w:rFonts w:ascii="Times New Roman" w:hAnsi="Times New Roman" w:cs="Times New Roman"/>
          <w:sz w:val="24"/>
          <w:szCs w:val="24"/>
        </w:rPr>
        <w:t>«В саду поет Наза»</w:t>
      </w:r>
      <w:r w:rsidRPr="005173BF">
        <w:rPr>
          <w:rFonts w:ascii="Times New Roman" w:hAnsi="Times New Roman" w:cs="Times New Roman"/>
          <w:sz w:val="24"/>
          <w:szCs w:val="24"/>
          <w:lang w:val="tt-RU"/>
        </w:rPr>
        <w:t xml:space="preserve">, муз. Р. Еникеева, сл. Дж. Дарзамана, пер. С. Малышева;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Бабочка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Ф. Шаймардановой, сл. М. Андержановой;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Что ты рано встаешь, петушок</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Л. Батыр-Булгари, сл. Б. Рахмата, пер. Е. Муравьева; </w:t>
      </w:r>
      <w:r w:rsidRPr="005173BF">
        <w:rPr>
          <w:rFonts w:ascii="Times New Roman" w:hAnsi="Times New Roman" w:cs="Times New Roman"/>
          <w:sz w:val="24"/>
          <w:szCs w:val="24"/>
        </w:rPr>
        <w:t>«Часы»</w:t>
      </w:r>
      <w:r w:rsidRPr="005173BF">
        <w:rPr>
          <w:rFonts w:ascii="Times New Roman" w:hAnsi="Times New Roman" w:cs="Times New Roman"/>
          <w:sz w:val="24"/>
          <w:szCs w:val="24"/>
          <w:lang w:val="tt-RU"/>
        </w:rPr>
        <w:t>, муз. Ф. Ахметова, сл. М. Джалиля, обраб. А. Гарифуллиной, пер. С. Малышева.</w:t>
      </w:r>
    </w:p>
    <w:p w:rsidR="00E57380" w:rsidRPr="005173BF" w:rsidRDefault="00E57380" w:rsidP="00296BAC">
      <w:pPr>
        <w:ind w:left="-567" w:right="-568"/>
        <w:jc w:val="both"/>
        <w:rPr>
          <w:rFonts w:ascii="Times New Roman" w:hAnsi="Times New Roman" w:cs="Times New Roman"/>
          <w:sz w:val="24"/>
          <w:szCs w:val="24"/>
        </w:rPr>
      </w:pPr>
      <w:r w:rsidRPr="005173BF">
        <w:rPr>
          <w:rFonts w:ascii="Times New Roman" w:hAnsi="Times New Roman" w:cs="Times New Roman"/>
          <w:i/>
          <w:iCs/>
          <w:sz w:val="24"/>
          <w:szCs w:val="24"/>
          <w:lang w:val="tt-RU"/>
        </w:rPr>
        <w:t xml:space="preserve">Танцевально-игровое творчество: </w:t>
      </w:r>
      <w:r w:rsidRPr="005173BF">
        <w:rPr>
          <w:rFonts w:ascii="Times New Roman" w:hAnsi="Times New Roman" w:cs="Times New Roman"/>
          <w:sz w:val="24"/>
          <w:szCs w:val="24"/>
        </w:rPr>
        <w:t>«Танец»</w:t>
      </w:r>
      <w:r w:rsidRPr="005173BF">
        <w:rPr>
          <w:rFonts w:ascii="Times New Roman" w:hAnsi="Times New Roman" w:cs="Times New Roman"/>
          <w:sz w:val="24"/>
          <w:szCs w:val="24"/>
          <w:lang w:val="tt-RU"/>
        </w:rPr>
        <w:t xml:space="preserve">, татарская народная мелодия, обраб. Л. Шигабетдиновой; </w:t>
      </w:r>
      <w:r w:rsidRPr="005173BF">
        <w:rPr>
          <w:rFonts w:ascii="Times New Roman" w:hAnsi="Times New Roman" w:cs="Times New Roman"/>
          <w:sz w:val="24"/>
          <w:szCs w:val="24"/>
        </w:rPr>
        <w:t>«Кошечка»</w:t>
      </w:r>
      <w:r w:rsidRPr="005173BF">
        <w:rPr>
          <w:rFonts w:ascii="Times New Roman" w:hAnsi="Times New Roman" w:cs="Times New Roman"/>
          <w:sz w:val="24"/>
          <w:szCs w:val="24"/>
          <w:lang w:val="tt-RU"/>
        </w:rPr>
        <w:t xml:space="preserve">, татарская народная мелодия, обраб. Р. Зарипова;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Волк и козлята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Ш. Монасыйпова;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Кукла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М. Бикбовой; </w:t>
      </w:r>
      <w:r w:rsidRPr="005173BF">
        <w:rPr>
          <w:rFonts w:ascii="Times New Roman" w:hAnsi="Times New Roman" w:cs="Times New Roman"/>
          <w:sz w:val="24"/>
          <w:szCs w:val="24"/>
        </w:rPr>
        <w:t>«За водой»</w:t>
      </w:r>
      <w:r w:rsidRPr="005173BF">
        <w:rPr>
          <w:rFonts w:ascii="Times New Roman" w:hAnsi="Times New Roman" w:cs="Times New Roman"/>
          <w:sz w:val="24"/>
          <w:szCs w:val="24"/>
          <w:lang w:val="tt-RU"/>
        </w:rPr>
        <w:t xml:space="preserve">, татарская народная мелодия, обраб. Р. Еникеевой. </w:t>
      </w:r>
    </w:p>
    <w:p w:rsidR="00E57380" w:rsidRPr="005173BF" w:rsidRDefault="00E57380" w:rsidP="00296BAC">
      <w:pPr>
        <w:ind w:left="-567" w:right="-568"/>
        <w:jc w:val="both"/>
        <w:rPr>
          <w:rFonts w:ascii="Times New Roman" w:hAnsi="Times New Roman" w:cs="Times New Roman"/>
          <w:sz w:val="24"/>
          <w:szCs w:val="24"/>
          <w:lang w:val="tt-RU"/>
        </w:rPr>
      </w:pPr>
      <w:r w:rsidRPr="005173BF">
        <w:rPr>
          <w:rFonts w:ascii="Times New Roman" w:hAnsi="Times New Roman" w:cs="Times New Roman"/>
          <w:i/>
          <w:iCs/>
          <w:sz w:val="24"/>
          <w:szCs w:val="24"/>
          <w:lang w:val="tt-RU"/>
        </w:rPr>
        <w:t xml:space="preserve">Игра на детских музыкальных инструментах: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На лугу</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Л. Шигабетдиновой, сл. А. Ерикея;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Апипа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Р. Еникеевой;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Топотушки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Н. Бакиевой, сл. народные;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Колыбельная</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М. Яруллина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Танец</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Дж.Файзи. </w:t>
      </w:r>
    </w:p>
    <w:p w:rsidR="00E57380" w:rsidRPr="005173BF" w:rsidRDefault="00E57380" w:rsidP="00296BAC">
      <w:pPr>
        <w:ind w:left="-567" w:right="-568"/>
        <w:jc w:val="both"/>
        <w:rPr>
          <w:rFonts w:ascii="Times New Roman" w:hAnsi="Times New Roman" w:cs="Times New Roman"/>
          <w:i/>
          <w:iCs/>
          <w:sz w:val="24"/>
          <w:szCs w:val="24"/>
          <w:lang w:val="tt-RU"/>
        </w:rPr>
      </w:pPr>
      <w:r w:rsidRPr="005173BF">
        <w:rPr>
          <w:rFonts w:ascii="Times New Roman" w:hAnsi="Times New Roman" w:cs="Times New Roman"/>
          <w:b/>
          <w:bCs/>
          <w:i/>
          <w:iCs/>
          <w:sz w:val="24"/>
          <w:szCs w:val="24"/>
          <w:lang w:val="tt-RU"/>
        </w:rPr>
        <w:t>Праздники</w:t>
      </w:r>
      <w:r w:rsidRPr="005173BF">
        <w:rPr>
          <w:rFonts w:ascii="Times New Roman" w:hAnsi="Times New Roman" w:cs="Times New Roman"/>
          <w:i/>
          <w:iCs/>
          <w:sz w:val="24"/>
          <w:szCs w:val="24"/>
          <w:lang w:val="tt-RU"/>
        </w:rPr>
        <w:t xml:space="preserve">: </w:t>
      </w:r>
    </w:p>
    <w:p w:rsidR="00E57380" w:rsidRPr="005173BF" w:rsidRDefault="00296BAC" w:rsidP="0008080D">
      <w:pPr>
        <w:ind w:left="-567" w:right="-568" w:hanging="568"/>
        <w:jc w:val="both"/>
        <w:rPr>
          <w:rFonts w:ascii="Times New Roman" w:hAnsi="Times New Roman" w:cs="Times New Roman"/>
          <w:sz w:val="24"/>
          <w:szCs w:val="24"/>
          <w:lang w:val="tt-RU"/>
        </w:rPr>
      </w:pPr>
      <w:r>
        <w:rPr>
          <w:rFonts w:ascii="Times New Roman" w:hAnsi="Times New Roman" w:cs="Times New Roman"/>
          <w:sz w:val="24"/>
          <w:szCs w:val="24"/>
        </w:rPr>
        <w:t xml:space="preserve">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Науруз</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Карга боткасы</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 xml:space="preserve">, </w:t>
      </w:r>
      <w:r w:rsidR="00E57380" w:rsidRPr="005173BF">
        <w:rPr>
          <w:rFonts w:ascii="Times New Roman" w:hAnsi="Times New Roman" w:cs="Times New Roman"/>
          <w:sz w:val="24"/>
          <w:szCs w:val="24"/>
        </w:rPr>
        <w:t>«</w:t>
      </w:r>
      <w:r w:rsidR="00E57380" w:rsidRPr="005173BF">
        <w:rPr>
          <w:rFonts w:ascii="Times New Roman" w:hAnsi="Times New Roman" w:cs="Times New Roman"/>
          <w:sz w:val="24"/>
          <w:szCs w:val="24"/>
          <w:lang w:val="tt-RU"/>
        </w:rPr>
        <w:t>Сабантуй</w:t>
      </w:r>
      <w:r w:rsidR="00E57380" w:rsidRPr="005173BF">
        <w:rPr>
          <w:rFonts w:ascii="Times New Roman" w:hAnsi="Times New Roman" w:cs="Times New Roman"/>
          <w:sz w:val="24"/>
          <w:szCs w:val="24"/>
        </w:rPr>
        <w:t>» и др</w:t>
      </w:r>
      <w:r w:rsidR="00E57380" w:rsidRPr="005173BF">
        <w:rPr>
          <w:rFonts w:ascii="Times New Roman" w:hAnsi="Times New Roman" w:cs="Times New Roman"/>
          <w:sz w:val="24"/>
          <w:szCs w:val="24"/>
          <w:lang w:val="tt-RU"/>
        </w:rPr>
        <w:t>.</w:t>
      </w:r>
    </w:p>
    <w:p w:rsidR="00E57380" w:rsidRDefault="00E57380" w:rsidP="00296BAC">
      <w:pPr>
        <w:pStyle w:val="2"/>
        <w:spacing w:line="240" w:lineRule="auto"/>
        <w:ind w:left="-567"/>
        <w:rPr>
          <w:rFonts w:ascii="Times New Roman" w:hAnsi="Times New Roman" w:cs="Times New Roman"/>
          <w:b w:val="0"/>
          <w:color w:val="auto"/>
          <w:sz w:val="24"/>
          <w:szCs w:val="24"/>
        </w:rPr>
      </w:pPr>
      <w:r w:rsidRPr="005173BF">
        <w:rPr>
          <w:rFonts w:ascii="Times New Roman" w:hAnsi="Times New Roman" w:cs="Times New Roman"/>
          <w:color w:val="auto"/>
          <w:sz w:val="24"/>
          <w:szCs w:val="24"/>
        </w:rPr>
        <w:lastRenderedPageBreak/>
        <w:t>ПОДГОТОВИТЕЛЬНАЯ  К  ШКОЛЕ ГРУППА</w:t>
      </w:r>
      <w:r w:rsidRPr="005173BF">
        <w:rPr>
          <w:rFonts w:ascii="Times New Roman" w:hAnsi="Times New Roman" w:cs="Times New Roman"/>
          <w:b w:val="0"/>
          <w:color w:val="auto"/>
          <w:sz w:val="24"/>
          <w:szCs w:val="24"/>
        </w:rPr>
        <w:t>(от шести до семи лет)</w:t>
      </w:r>
    </w:p>
    <w:p w:rsidR="00E57380" w:rsidRPr="00ED3EDE" w:rsidRDefault="00E57380" w:rsidP="00296BAC">
      <w:pPr>
        <w:pStyle w:val="2"/>
        <w:spacing w:line="240" w:lineRule="auto"/>
        <w:ind w:left="-567" w:right="-568"/>
        <w:rPr>
          <w:rFonts w:ascii="Times New Roman" w:hAnsi="Times New Roman" w:cs="Times New Roman"/>
          <w:i/>
          <w:color w:val="auto"/>
          <w:sz w:val="24"/>
          <w:szCs w:val="24"/>
        </w:rPr>
      </w:pPr>
      <w:r w:rsidRPr="00ED3EDE">
        <w:rPr>
          <w:rFonts w:ascii="Times New Roman" w:hAnsi="Times New Roman" w:cs="Times New Roman"/>
          <w:color w:val="auto"/>
          <w:sz w:val="24"/>
          <w:szCs w:val="24"/>
        </w:rPr>
        <w:t>Музыкальная деятельность</w:t>
      </w:r>
    </w:p>
    <w:p w:rsidR="00E57380" w:rsidRPr="005173BF" w:rsidRDefault="00E57380" w:rsidP="00296BAC">
      <w:pPr>
        <w:spacing w:after="0" w:line="240" w:lineRule="auto"/>
        <w:ind w:left="-567" w:right="-568"/>
        <w:jc w:val="both"/>
        <w:rPr>
          <w:rFonts w:ascii="Times New Roman" w:hAnsi="Times New Roman" w:cs="Times New Roman"/>
          <w:sz w:val="24"/>
          <w:szCs w:val="24"/>
          <w:lang w:val="tt-RU"/>
        </w:rPr>
      </w:pPr>
      <w:r w:rsidRPr="005173BF">
        <w:rPr>
          <w:rFonts w:ascii="Times New Roman" w:hAnsi="Times New Roman" w:cs="Times New Roman"/>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Pr="005173BF">
        <w:rPr>
          <w:rFonts w:ascii="Times New Roman" w:hAnsi="Times New Roman" w:cs="Times New Roman"/>
          <w:sz w:val="24"/>
          <w:szCs w:val="24"/>
        </w:rPr>
        <w:t>Развивать умение определять настроение, характер музыки, поддерживать беседу о ней.</w:t>
      </w:r>
    </w:p>
    <w:p w:rsidR="00E57380" w:rsidRPr="005173BF" w:rsidRDefault="00E57380" w:rsidP="0008080D">
      <w:pPr>
        <w:spacing w:after="0" w:line="240" w:lineRule="auto"/>
        <w:ind w:left="-567" w:right="-568" w:hanging="568"/>
        <w:jc w:val="both"/>
        <w:rPr>
          <w:rFonts w:ascii="Times New Roman" w:hAnsi="Times New Roman" w:cs="Times New Roman"/>
          <w:sz w:val="24"/>
          <w:szCs w:val="24"/>
          <w:lang w:val="tt-RU"/>
        </w:rPr>
      </w:pPr>
      <w:r w:rsidRPr="005173BF">
        <w:rPr>
          <w:rFonts w:ascii="Times New Roman" w:hAnsi="Times New Roman" w:cs="Times New Roman"/>
          <w:sz w:val="24"/>
          <w:szCs w:val="24"/>
          <w:lang w:val="tt-RU"/>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E57380" w:rsidRPr="005173BF" w:rsidRDefault="00E57380" w:rsidP="0008080D">
      <w:pPr>
        <w:spacing w:after="0" w:line="240" w:lineRule="auto"/>
        <w:ind w:left="-567" w:right="-568" w:hanging="568"/>
        <w:jc w:val="both"/>
        <w:rPr>
          <w:rFonts w:ascii="Times New Roman" w:hAnsi="Times New Roman" w:cs="Times New Roman"/>
          <w:sz w:val="24"/>
          <w:szCs w:val="24"/>
          <w:lang w:val="tt-RU"/>
        </w:rPr>
      </w:pPr>
      <w:r w:rsidRPr="005173BF">
        <w:rPr>
          <w:rFonts w:ascii="Times New Roman" w:hAnsi="Times New Roman" w:cs="Times New Roman"/>
          <w:sz w:val="24"/>
          <w:szCs w:val="24"/>
          <w:lang w:val="tt-RU"/>
        </w:rPr>
        <w:tab/>
        <w:t>Познакомить детей с мелодией Государственного гимна Российской Федерации. Развивать чувство гражданственности.</w:t>
      </w:r>
    </w:p>
    <w:p w:rsidR="00E57380" w:rsidRPr="005173BF" w:rsidRDefault="00E57380" w:rsidP="0008080D">
      <w:pPr>
        <w:pStyle w:val="af"/>
        <w:spacing w:after="0" w:line="240" w:lineRule="auto"/>
        <w:ind w:left="-567" w:right="-568" w:hanging="568"/>
        <w:jc w:val="both"/>
        <w:rPr>
          <w:rFonts w:ascii="Times New Roman" w:hAnsi="Times New Roman" w:cs="Times New Roman"/>
          <w:sz w:val="24"/>
          <w:szCs w:val="24"/>
          <w:lang w:val="tt-RU"/>
        </w:rPr>
      </w:pPr>
      <w:r w:rsidRPr="005173BF">
        <w:rPr>
          <w:rFonts w:ascii="Times New Roman" w:hAnsi="Times New Roman" w:cs="Times New Roman"/>
          <w:sz w:val="24"/>
          <w:szCs w:val="24"/>
          <w:lang w:val="tt-RU"/>
        </w:rPr>
        <w:tab/>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E57380" w:rsidRPr="005173BF" w:rsidRDefault="00E57380" w:rsidP="0008080D">
      <w:pPr>
        <w:pStyle w:val="af"/>
        <w:spacing w:after="0" w:line="240" w:lineRule="auto"/>
        <w:ind w:left="-567" w:right="-568" w:hanging="568"/>
        <w:jc w:val="both"/>
        <w:rPr>
          <w:rFonts w:ascii="Times New Roman" w:hAnsi="Times New Roman" w:cs="Times New Roman"/>
          <w:sz w:val="24"/>
          <w:szCs w:val="24"/>
        </w:rPr>
      </w:pPr>
      <w:r w:rsidRPr="005173BF">
        <w:rPr>
          <w:rFonts w:ascii="Times New Roman" w:hAnsi="Times New Roman" w:cs="Times New Roman"/>
          <w:sz w:val="24"/>
          <w:szCs w:val="24"/>
          <w:lang w:val="tt-RU"/>
        </w:rPr>
        <w:tab/>
        <w:t xml:space="preserve">Расширять объем основных и танцевальных движений: </w:t>
      </w:r>
      <w:r w:rsidRPr="005173BF">
        <w:rPr>
          <w:rFonts w:ascii="Times New Roman" w:hAnsi="Times New Roman" w:cs="Times New Roman"/>
          <w:sz w:val="24"/>
          <w:szCs w:val="24"/>
        </w:rPr>
        <w:t>«пружинистый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E57380" w:rsidRPr="005173BF" w:rsidRDefault="00296BAC" w:rsidP="0008080D">
      <w:pPr>
        <w:pStyle w:val="af"/>
        <w:spacing w:after="0" w:line="240" w:lineRule="auto"/>
        <w:ind w:left="-567" w:right="-568" w:hanging="568"/>
        <w:jc w:val="both"/>
        <w:rPr>
          <w:rFonts w:ascii="Times New Roman" w:hAnsi="Times New Roman" w:cs="Times New Roman"/>
          <w:sz w:val="24"/>
          <w:szCs w:val="24"/>
        </w:rPr>
      </w:pPr>
      <w:r>
        <w:rPr>
          <w:rFonts w:ascii="Times New Roman" w:hAnsi="Times New Roman" w:cs="Times New Roman"/>
          <w:sz w:val="24"/>
          <w:szCs w:val="24"/>
        </w:rPr>
        <w:t xml:space="preserve">          </w:t>
      </w:r>
      <w:r w:rsidR="00E57380" w:rsidRPr="005173BF">
        <w:rPr>
          <w:rFonts w:ascii="Times New Roman" w:hAnsi="Times New Roman" w:cs="Times New Roman"/>
          <w:sz w:val="24"/>
          <w:szCs w:val="24"/>
        </w:rPr>
        <w:t>Создавать условия для приобретения опыта исполнения танцев народов Поволжья, развивать эмоциональное общение в них.</w:t>
      </w:r>
    </w:p>
    <w:p w:rsidR="00E57380" w:rsidRPr="005173BF" w:rsidRDefault="00E57380" w:rsidP="0008080D">
      <w:pPr>
        <w:pStyle w:val="af"/>
        <w:spacing w:after="0" w:line="240" w:lineRule="auto"/>
        <w:ind w:left="-567" w:right="-568" w:hanging="568"/>
        <w:jc w:val="both"/>
        <w:rPr>
          <w:rFonts w:ascii="Times New Roman" w:hAnsi="Times New Roman" w:cs="Times New Roman"/>
          <w:sz w:val="24"/>
          <w:szCs w:val="24"/>
          <w:lang w:val="tt-RU"/>
        </w:rPr>
      </w:pPr>
      <w:r w:rsidRPr="005173BF">
        <w:rPr>
          <w:rFonts w:ascii="Times New Roman" w:hAnsi="Times New Roman" w:cs="Times New Roman"/>
          <w:sz w:val="24"/>
          <w:szCs w:val="24"/>
          <w:lang w:val="tt-RU"/>
        </w:rPr>
        <w:tab/>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p w:rsidR="00E57380" w:rsidRDefault="00E57380" w:rsidP="00296BAC">
      <w:pPr>
        <w:pStyle w:val="6"/>
        <w:spacing w:before="0"/>
        <w:ind w:left="-567" w:right="-568"/>
        <w:rPr>
          <w:rFonts w:ascii="Times New Roman" w:hAnsi="Times New Roman"/>
          <w:b/>
          <w:color w:val="auto"/>
          <w:sz w:val="24"/>
          <w:szCs w:val="24"/>
        </w:rPr>
      </w:pPr>
      <w:r w:rsidRPr="005173BF">
        <w:rPr>
          <w:rStyle w:val="s1"/>
          <w:rFonts w:ascii="Times New Roman" w:hAnsi="Times New Roman"/>
          <w:i w:val="0"/>
          <w:color w:val="auto"/>
          <w:sz w:val="24"/>
          <w:szCs w:val="24"/>
        </w:rPr>
        <w:t>РЕКОМЕДУЕМЫЙ МУЗЫКАЛЬНЫЙ РЕПЕРТУАР</w:t>
      </w:r>
      <w:r w:rsidRPr="005173BF">
        <w:rPr>
          <w:rFonts w:ascii="Times New Roman" w:hAnsi="Times New Roman"/>
          <w:b/>
          <w:color w:val="auto"/>
          <w:sz w:val="24"/>
          <w:szCs w:val="24"/>
        </w:rPr>
        <w:tab/>
      </w:r>
    </w:p>
    <w:p w:rsidR="00E57380" w:rsidRPr="00D6642A" w:rsidRDefault="00E57380" w:rsidP="00296BAC">
      <w:pPr>
        <w:pStyle w:val="6"/>
        <w:spacing w:before="0"/>
        <w:ind w:left="-567" w:right="-568"/>
        <w:rPr>
          <w:rFonts w:ascii="Times New Roman" w:hAnsi="Times New Roman"/>
          <w:b/>
          <w:color w:val="auto"/>
          <w:sz w:val="24"/>
          <w:szCs w:val="24"/>
        </w:rPr>
      </w:pPr>
      <w:r w:rsidRPr="005173BF">
        <w:rPr>
          <w:rFonts w:ascii="Times New Roman" w:hAnsi="Times New Roman"/>
          <w:b/>
          <w:i w:val="0"/>
          <w:sz w:val="24"/>
          <w:szCs w:val="24"/>
        </w:rPr>
        <w:t xml:space="preserve">Слушание музыки   </w:t>
      </w:r>
    </w:p>
    <w:p w:rsidR="00E57380" w:rsidRPr="005173BF" w:rsidRDefault="00E57380" w:rsidP="00296BAC">
      <w:pPr>
        <w:ind w:left="-567" w:right="-568"/>
        <w:jc w:val="both"/>
        <w:rPr>
          <w:rFonts w:ascii="Times New Roman" w:hAnsi="Times New Roman" w:cs="Times New Roman"/>
          <w:sz w:val="24"/>
          <w:szCs w:val="24"/>
        </w:rPr>
      </w:pPr>
      <w:r w:rsidRPr="005173BF">
        <w:rPr>
          <w:rFonts w:ascii="Times New Roman" w:hAnsi="Times New Roman" w:cs="Times New Roman"/>
          <w:sz w:val="24"/>
          <w:szCs w:val="24"/>
          <w:lang w:val="tt-RU"/>
        </w:rPr>
        <w:t xml:space="preserve">Государственного гимн Российской Федерации, муз. А. Александрова;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На празднике</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Р. Яхина;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Утренняя заря</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С. Садыковой; </w:t>
      </w:r>
      <w:r w:rsidRPr="005173BF">
        <w:rPr>
          <w:rFonts w:ascii="Times New Roman" w:hAnsi="Times New Roman" w:cs="Times New Roman"/>
          <w:sz w:val="24"/>
          <w:szCs w:val="24"/>
        </w:rPr>
        <w:t>«М</w:t>
      </w:r>
      <w:r w:rsidRPr="005173BF">
        <w:rPr>
          <w:rFonts w:ascii="Times New Roman" w:hAnsi="Times New Roman" w:cs="Times New Roman"/>
          <w:sz w:val="24"/>
          <w:szCs w:val="24"/>
          <w:lang w:val="tt-RU"/>
        </w:rPr>
        <w:t>арш Советской Армии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С. Сайдашева;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Золотая осень</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Батыршина, сл. З. Нури;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Марш Татарстана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Х. Валиуллина; </w:t>
      </w:r>
      <w:r w:rsidRPr="005173BF">
        <w:rPr>
          <w:rFonts w:ascii="Times New Roman" w:hAnsi="Times New Roman" w:cs="Times New Roman"/>
          <w:sz w:val="24"/>
          <w:szCs w:val="24"/>
        </w:rPr>
        <w:t>«Вальс», муз. М. Трофименко; «</w:t>
      </w:r>
      <w:r w:rsidRPr="005173BF">
        <w:rPr>
          <w:rFonts w:ascii="Times New Roman" w:hAnsi="Times New Roman" w:cs="Times New Roman"/>
          <w:sz w:val="24"/>
          <w:szCs w:val="24"/>
          <w:lang w:val="tt-RU"/>
        </w:rPr>
        <w:t>Зима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Весна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Лето</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Осень</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(из цикла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Картинки природы</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Р. Яхина;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Танец с мечами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(из балета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Горная быль</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Ключарева;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Выход Шурале</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(из балета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Шурале</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Ф. Ярулина;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Танец птиц и Сююмбике</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(из балета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Шурале</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Ф. Ярулина; </w:t>
      </w:r>
      <w:r w:rsidRPr="005173BF">
        <w:rPr>
          <w:rFonts w:ascii="Times New Roman" w:hAnsi="Times New Roman" w:cs="Times New Roman"/>
          <w:sz w:val="24"/>
          <w:szCs w:val="24"/>
        </w:rPr>
        <w:t>«Песня кошки»</w:t>
      </w:r>
      <w:r w:rsidRPr="005173BF">
        <w:rPr>
          <w:rFonts w:ascii="Times New Roman" w:hAnsi="Times New Roman" w:cs="Times New Roman"/>
          <w:sz w:val="24"/>
          <w:szCs w:val="24"/>
          <w:lang w:val="tt-RU"/>
        </w:rPr>
        <w:t xml:space="preserve"> (из оперы </w:t>
      </w:r>
      <w:r w:rsidRPr="005173BF">
        <w:rPr>
          <w:rFonts w:ascii="Times New Roman" w:hAnsi="Times New Roman" w:cs="Times New Roman"/>
          <w:sz w:val="24"/>
          <w:szCs w:val="24"/>
        </w:rPr>
        <w:t>«Коварная кошка», муз. Л. Хайрутдиновой; «</w:t>
      </w:r>
      <w:r w:rsidRPr="005173BF">
        <w:rPr>
          <w:rFonts w:ascii="Times New Roman" w:hAnsi="Times New Roman" w:cs="Times New Roman"/>
          <w:sz w:val="24"/>
          <w:szCs w:val="24"/>
          <w:lang w:val="tt-RU"/>
        </w:rPr>
        <w:t>Лес</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(из симфонической поэмы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Кырлай</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Н. Жиганова;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Полька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Н. Жиганова;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Колыбельная</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Ключарева;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Танцевальная</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Бакирова;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Аниса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Л. Батыр-Булгари (легкие вариации);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Башкирские мелодии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С. Ишбулатова; Праздничная увертюра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Сабантуй</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Ф. Ахметова. </w:t>
      </w:r>
    </w:p>
    <w:p w:rsidR="00E57380" w:rsidRPr="005173BF" w:rsidRDefault="00E57380" w:rsidP="00E4253C">
      <w:pPr>
        <w:ind w:left="-567" w:right="-568" w:firstLine="708"/>
        <w:jc w:val="both"/>
        <w:rPr>
          <w:rFonts w:ascii="Times New Roman" w:hAnsi="Times New Roman" w:cs="Times New Roman"/>
          <w:b/>
          <w:i/>
          <w:sz w:val="24"/>
          <w:szCs w:val="24"/>
          <w:lang w:val="tt-RU"/>
        </w:rPr>
      </w:pPr>
      <w:r w:rsidRPr="005173BF">
        <w:rPr>
          <w:rFonts w:ascii="Times New Roman" w:hAnsi="Times New Roman" w:cs="Times New Roman"/>
          <w:b/>
          <w:i/>
          <w:sz w:val="24"/>
          <w:szCs w:val="24"/>
          <w:lang w:val="tt-RU"/>
        </w:rPr>
        <w:t xml:space="preserve">Пение       </w:t>
      </w:r>
    </w:p>
    <w:p w:rsidR="00E57380" w:rsidRPr="005173BF" w:rsidRDefault="00E57380" w:rsidP="00E4253C">
      <w:pPr>
        <w:ind w:left="-567" w:right="-568" w:firstLine="708"/>
        <w:jc w:val="both"/>
        <w:rPr>
          <w:rFonts w:ascii="Times New Roman" w:hAnsi="Times New Roman" w:cs="Times New Roman"/>
          <w:sz w:val="24"/>
          <w:szCs w:val="24"/>
          <w:lang w:val="tt-RU"/>
        </w:rPr>
      </w:pPr>
      <w:r w:rsidRPr="005173BF">
        <w:rPr>
          <w:rFonts w:ascii="Times New Roman" w:hAnsi="Times New Roman" w:cs="Times New Roman"/>
          <w:sz w:val="24"/>
          <w:szCs w:val="24"/>
        </w:rPr>
        <w:t>«</w:t>
      </w:r>
      <w:r w:rsidRPr="005173BF">
        <w:rPr>
          <w:rFonts w:ascii="Times New Roman" w:hAnsi="Times New Roman" w:cs="Times New Roman"/>
          <w:sz w:val="24"/>
          <w:szCs w:val="24"/>
          <w:lang w:val="tt-RU"/>
        </w:rPr>
        <w:t>Родной край</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Л. Батыр-Булгари, сл. З. Туфайловой, пер. Е. Муравьёва;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Осенняя пора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муз. Л. Хисматуллиной, сл. К. Наджми;</w:t>
      </w:r>
      <w:r w:rsidRPr="005173BF">
        <w:rPr>
          <w:rFonts w:ascii="Times New Roman" w:hAnsi="Times New Roman" w:cs="Times New Roman"/>
          <w:sz w:val="24"/>
          <w:szCs w:val="24"/>
        </w:rPr>
        <w:t xml:space="preserve"> «</w:t>
      </w:r>
      <w:r w:rsidRPr="005173BF">
        <w:rPr>
          <w:rFonts w:ascii="Times New Roman" w:hAnsi="Times New Roman" w:cs="Times New Roman"/>
          <w:sz w:val="24"/>
          <w:szCs w:val="24"/>
          <w:lang w:val="tt-RU"/>
        </w:rPr>
        <w:t>Наша бабушка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Муравьёва; «Мамочка», муз. Л. Хисматуллиной, сл. Л. Юнысовой; «Песня дружбы», муз. А. Гарифуллиной, сл. Ф. Сафина;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Часы</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Ф. Ахметова, сл. М. Джалиля, обраб. А. Гарифуллиной, пер. С. Малышева;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Алфавит</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Р. Зарипова, сл. Наджми, пер. С. Малышева;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Веселое детство</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муз. И. Шамсутдинова, сл. Г. Латыйпа; «Сабантуй», муз. Г. Шакировой, сл. Р. Валиевой; «В школу», муз. Н. Лотфуллиной, сл. А. Бикчентаевой.</w:t>
      </w:r>
    </w:p>
    <w:p w:rsidR="00E57380" w:rsidRPr="005173BF" w:rsidRDefault="00E57380" w:rsidP="00E4253C">
      <w:pPr>
        <w:ind w:left="-567" w:right="-568" w:firstLine="708"/>
        <w:jc w:val="both"/>
        <w:rPr>
          <w:rFonts w:ascii="Times New Roman" w:hAnsi="Times New Roman" w:cs="Times New Roman"/>
          <w:b/>
          <w:i/>
          <w:sz w:val="24"/>
          <w:szCs w:val="24"/>
          <w:lang w:val="tt-RU"/>
        </w:rPr>
      </w:pPr>
      <w:r w:rsidRPr="005173BF">
        <w:rPr>
          <w:rFonts w:ascii="Times New Roman" w:hAnsi="Times New Roman" w:cs="Times New Roman"/>
          <w:b/>
          <w:i/>
          <w:sz w:val="24"/>
          <w:szCs w:val="24"/>
          <w:lang w:val="tt-RU"/>
        </w:rPr>
        <w:lastRenderedPageBreak/>
        <w:t>Музыкал</w:t>
      </w:r>
      <w:r w:rsidRPr="005173BF">
        <w:rPr>
          <w:rFonts w:ascii="Times New Roman" w:hAnsi="Times New Roman" w:cs="Times New Roman"/>
          <w:b/>
          <w:i/>
          <w:sz w:val="24"/>
          <w:szCs w:val="24"/>
        </w:rPr>
        <w:t xml:space="preserve">ьно-ритмические движения       </w:t>
      </w:r>
    </w:p>
    <w:p w:rsidR="00E57380" w:rsidRPr="005173BF" w:rsidRDefault="00E57380" w:rsidP="00E4253C">
      <w:pPr>
        <w:ind w:left="-567" w:right="-568" w:firstLine="708"/>
        <w:jc w:val="both"/>
        <w:rPr>
          <w:rFonts w:ascii="Times New Roman" w:hAnsi="Times New Roman" w:cs="Times New Roman"/>
          <w:sz w:val="24"/>
          <w:szCs w:val="24"/>
        </w:rPr>
      </w:pPr>
      <w:r w:rsidRPr="005173BF">
        <w:rPr>
          <w:rFonts w:ascii="Times New Roman" w:hAnsi="Times New Roman" w:cs="Times New Roman"/>
          <w:i/>
          <w:sz w:val="24"/>
          <w:szCs w:val="24"/>
          <w:lang w:val="tt-RU"/>
        </w:rPr>
        <w:t>Упражнения:</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Шаль вязала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башкирская народная мелодия, обраб. Б. Мулюкова;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Марш</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Н. Жиганова;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Походный марш</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С. Сайдашева;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Полька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З. Хабибуллина; </w:t>
      </w:r>
      <w:r w:rsidRPr="005173BF">
        <w:rPr>
          <w:rFonts w:ascii="Times New Roman" w:hAnsi="Times New Roman" w:cs="Times New Roman"/>
          <w:sz w:val="24"/>
          <w:szCs w:val="24"/>
        </w:rPr>
        <w:t>«Листья золотые»</w:t>
      </w:r>
      <w:r w:rsidRPr="005173BF">
        <w:rPr>
          <w:rFonts w:ascii="Times New Roman" w:hAnsi="Times New Roman" w:cs="Times New Roman"/>
          <w:sz w:val="24"/>
          <w:szCs w:val="24"/>
          <w:lang w:val="tt-RU"/>
        </w:rPr>
        <w:t>, муз. Р. Яхина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На рассвете</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Хороводная</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М. Яруллина;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Плясовая</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Л. Батыр-Булгари;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Золото-серебро</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Р. Сабита;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Весенние капельки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М. Музафарова; </w:t>
      </w:r>
      <w:r w:rsidRPr="005173BF">
        <w:rPr>
          <w:rFonts w:ascii="Times New Roman" w:hAnsi="Times New Roman" w:cs="Times New Roman"/>
          <w:sz w:val="24"/>
          <w:szCs w:val="24"/>
        </w:rPr>
        <w:t>«Башкирский танец»</w:t>
      </w:r>
      <w:r w:rsidRPr="005173BF">
        <w:rPr>
          <w:rFonts w:ascii="Times New Roman" w:hAnsi="Times New Roman" w:cs="Times New Roman"/>
          <w:sz w:val="24"/>
          <w:szCs w:val="24"/>
          <w:lang w:val="tt-RU"/>
        </w:rPr>
        <w:t xml:space="preserve">, обраб. Р. Сабитова;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Смелые наездники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Б. Мулюкова; </w:t>
      </w:r>
      <w:r w:rsidRPr="005173BF">
        <w:rPr>
          <w:rFonts w:ascii="Times New Roman" w:hAnsi="Times New Roman" w:cs="Times New Roman"/>
          <w:sz w:val="24"/>
          <w:szCs w:val="24"/>
        </w:rPr>
        <w:t>«Гульназира», башкирская народная мелодия, обраб. А. Кубагушева; «Школьный вальс», муз. А. Хайрутдинова; «Упражнение с цветами», муз. С. Сайдашева.</w:t>
      </w:r>
    </w:p>
    <w:p w:rsidR="00E57380" w:rsidRPr="005173BF" w:rsidRDefault="00E57380" w:rsidP="00E4253C">
      <w:pPr>
        <w:ind w:left="-567" w:right="-568" w:firstLine="708"/>
        <w:jc w:val="both"/>
        <w:rPr>
          <w:rFonts w:ascii="Times New Roman" w:hAnsi="Times New Roman" w:cs="Times New Roman"/>
          <w:b/>
          <w:sz w:val="24"/>
          <w:szCs w:val="24"/>
          <w:lang w:val="tt-RU"/>
        </w:rPr>
      </w:pPr>
      <w:r w:rsidRPr="005173BF">
        <w:rPr>
          <w:rFonts w:ascii="Times New Roman" w:hAnsi="Times New Roman" w:cs="Times New Roman"/>
          <w:i/>
          <w:sz w:val="24"/>
          <w:szCs w:val="24"/>
          <w:lang w:val="tt-RU"/>
        </w:rPr>
        <w:t>Этюды:</w:t>
      </w:r>
      <w:r w:rsidRPr="005173BF">
        <w:rPr>
          <w:rFonts w:ascii="Times New Roman" w:hAnsi="Times New Roman" w:cs="Times New Roman"/>
          <w:sz w:val="24"/>
          <w:szCs w:val="24"/>
        </w:rPr>
        <w:t>«Клоуны»</w:t>
      </w:r>
      <w:r w:rsidRPr="005173BF">
        <w:rPr>
          <w:rFonts w:ascii="Times New Roman" w:hAnsi="Times New Roman" w:cs="Times New Roman"/>
          <w:sz w:val="24"/>
          <w:szCs w:val="24"/>
          <w:lang w:val="tt-RU"/>
        </w:rPr>
        <w:t xml:space="preserve">, муз. Ф. Шаймардановой; </w:t>
      </w:r>
      <w:r w:rsidRPr="005173BF">
        <w:rPr>
          <w:rFonts w:ascii="Times New Roman" w:hAnsi="Times New Roman" w:cs="Times New Roman"/>
          <w:sz w:val="24"/>
          <w:szCs w:val="24"/>
        </w:rPr>
        <w:t xml:space="preserve">«Пчелка», </w:t>
      </w:r>
      <w:r w:rsidRPr="005173BF">
        <w:rPr>
          <w:rFonts w:ascii="Times New Roman" w:hAnsi="Times New Roman" w:cs="Times New Roman"/>
          <w:sz w:val="24"/>
          <w:szCs w:val="24"/>
          <w:lang w:val="tt-RU"/>
        </w:rPr>
        <w:t xml:space="preserve">С. Сайдашева;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Скачки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Р. Еникеевой;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Мальчик - рыбак</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муз.А. Шарафиева;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На катке</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Ю. Виноградова;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Шуточный танец</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муз. Р. Яхина.</w:t>
      </w:r>
    </w:p>
    <w:p w:rsidR="00E57380" w:rsidRPr="005173BF" w:rsidRDefault="00E57380" w:rsidP="00E4253C">
      <w:pPr>
        <w:ind w:left="-567" w:right="-568"/>
        <w:jc w:val="both"/>
        <w:rPr>
          <w:rFonts w:ascii="Times New Roman" w:hAnsi="Times New Roman" w:cs="Times New Roman"/>
          <w:sz w:val="24"/>
          <w:szCs w:val="24"/>
          <w:lang w:val="tt-RU"/>
        </w:rPr>
      </w:pPr>
      <w:r w:rsidRPr="005173BF">
        <w:rPr>
          <w:rFonts w:ascii="Times New Roman" w:hAnsi="Times New Roman" w:cs="Times New Roman"/>
          <w:i/>
          <w:sz w:val="24"/>
          <w:szCs w:val="24"/>
          <w:lang w:val="tt-RU"/>
        </w:rPr>
        <w:tab/>
        <w:t>Танцы:</w:t>
      </w:r>
      <w:r w:rsidRPr="005173BF">
        <w:rPr>
          <w:rFonts w:ascii="Times New Roman" w:hAnsi="Times New Roman" w:cs="Times New Roman"/>
          <w:sz w:val="24"/>
          <w:szCs w:val="24"/>
        </w:rPr>
        <w:t>«За водой», муз. З. Хабибуллина; «</w:t>
      </w:r>
      <w:r w:rsidRPr="005173BF">
        <w:rPr>
          <w:rFonts w:ascii="Times New Roman" w:hAnsi="Times New Roman" w:cs="Times New Roman"/>
          <w:sz w:val="24"/>
          <w:szCs w:val="24"/>
          <w:lang w:val="tt-RU"/>
        </w:rPr>
        <w:t>Сигезле бию</w:t>
      </w:r>
      <w:r w:rsidRPr="005173BF">
        <w:rPr>
          <w:rFonts w:ascii="Times New Roman" w:hAnsi="Times New Roman" w:cs="Times New Roman"/>
          <w:sz w:val="24"/>
          <w:szCs w:val="24"/>
        </w:rPr>
        <w:t>»</w:t>
      </w:r>
      <w:r w:rsidRPr="005173BF">
        <w:rPr>
          <w:rFonts w:ascii="Times New Roman" w:hAnsi="Times New Roman" w:cs="Times New Roman"/>
          <w:b/>
          <w:bCs/>
          <w:sz w:val="24"/>
          <w:szCs w:val="24"/>
          <w:lang w:val="tt-RU"/>
        </w:rPr>
        <w:t xml:space="preserve">, </w:t>
      </w:r>
      <w:r w:rsidRPr="005173BF">
        <w:rPr>
          <w:rFonts w:ascii="Times New Roman" w:hAnsi="Times New Roman" w:cs="Times New Roman"/>
          <w:sz w:val="24"/>
          <w:szCs w:val="24"/>
          <w:lang w:val="tt-RU"/>
        </w:rPr>
        <w:t xml:space="preserve">татарская народная мелодия, обраб. Ю. Виноградова;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Танец девушек</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Абдуллина;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Танец джигитов</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М. Макарова;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Полька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Л. Шигабутдиновой;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Новогодняя полька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Ф. Шаймардановой;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Парный танец</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А. Ключарёва; </w:t>
      </w:r>
      <w:r w:rsidRPr="005173BF">
        <w:rPr>
          <w:rFonts w:ascii="Times New Roman" w:hAnsi="Times New Roman" w:cs="Times New Roman"/>
          <w:sz w:val="24"/>
          <w:szCs w:val="24"/>
        </w:rPr>
        <w:t>«Гулькай», башкирская народная мелодия, обраб. А. Кубагушева; «</w:t>
      </w:r>
      <w:r w:rsidRPr="005173BF">
        <w:rPr>
          <w:rFonts w:ascii="Times New Roman" w:hAnsi="Times New Roman" w:cs="Times New Roman"/>
          <w:sz w:val="24"/>
          <w:szCs w:val="24"/>
          <w:lang w:val="tt-RU"/>
        </w:rPr>
        <w:t>Парный танец</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Р. Халитова; </w:t>
      </w:r>
      <w:r w:rsidRPr="005173BF">
        <w:rPr>
          <w:rFonts w:ascii="Times New Roman" w:hAnsi="Times New Roman" w:cs="Times New Roman"/>
          <w:sz w:val="24"/>
          <w:szCs w:val="24"/>
        </w:rPr>
        <w:t>«Детский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w:t>
      </w:r>
      <w:r w:rsidRPr="005173BF">
        <w:rPr>
          <w:rFonts w:ascii="Times New Roman" w:hAnsi="Times New Roman" w:cs="Times New Roman"/>
          <w:sz w:val="24"/>
          <w:szCs w:val="24"/>
          <w:lang w:val="tt-RU"/>
        </w:rPr>
        <w:t>, чувашская народная мелодия.</w:t>
      </w:r>
    </w:p>
    <w:p w:rsidR="00E57380" w:rsidRPr="005173BF" w:rsidRDefault="00E57380" w:rsidP="00E4253C">
      <w:pPr>
        <w:ind w:left="-567" w:right="-568" w:firstLine="708"/>
        <w:jc w:val="both"/>
        <w:rPr>
          <w:rFonts w:ascii="Times New Roman" w:hAnsi="Times New Roman" w:cs="Times New Roman"/>
          <w:sz w:val="24"/>
          <w:szCs w:val="24"/>
        </w:rPr>
      </w:pPr>
      <w:r w:rsidRPr="005173BF">
        <w:rPr>
          <w:rFonts w:ascii="Times New Roman" w:hAnsi="Times New Roman" w:cs="Times New Roman"/>
          <w:i/>
          <w:iCs/>
          <w:sz w:val="24"/>
          <w:szCs w:val="24"/>
          <w:lang w:val="tt-RU"/>
        </w:rPr>
        <w:t xml:space="preserve">Характерные танцы: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Осенние листочки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муз. Ю. Виноградова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Вальс</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Девушка с серпом</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Р. Еникеевой;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Танец медвежат</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Ю. Виноградова;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Грибочки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Л. Хисматуллиной;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Снежинки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М. Салихова;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Клоуны</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Ф. Шаймардановой; </w:t>
      </w:r>
      <w:r w:rsidRPr="005173BF">
        <w:rPr>
          <w:rFonts w:ascii="Times New Roman" w:hAnsi="Times New Roman" w:cs="Times New Roman"/>
          <w:sz w:val="24"/>
          <w:szCs w:val="24"/>
        </w:rPr>
        <w:t xml:space="preserve"> «</w:t>
      </w:r>
      <w:r w:rsidRPr="005173BF">
        <w:rPr>
          <w:rFonts w:ascii="Times New Roman" w:hAnsi="Times New Roman" w:cs="Times New Roman"/>
          <w:sz w:val="24"/>
          <w:szCs w:val="24"/>
          <w:lang w:val="tt-RU"/>
        </w:rPr>
        <w:t>Ученический вальс</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муз. С. Сайдашева.</w:t>
      </w:r>
    </w:p>
    <w:p w:rsidR="00E57380" w:rsidRPr="005173BF" w:rsidRDefault="00E57380" w:rsidP="00E4253C">
      <w:pPr>
        <w:ind w:left="-567" w:right="-568" w:firstLine="708"/>
        <w:jc w:val="both"/>
        <w:rPr>
          <w:rFonts w:ascii="Times New Roman" w:hAnsi="Times New Roman" w:cs="Times New Roman"/>
          <w:sz w:val="24"/>
          <w:szCs w:val="24"/>
        </w:rPr>
      </w:pPr>
      <w:r w:rsidRPr="005173BF">
        <w:rPr>
          <w:rFonts w:ascii="Times New Roman" w:hAnsi="Times New Roman" w:cs="Times New Roman"/>
          <w:i/>
          <w:sz w:val="24"/>
          <w:szCs w:val="24"/>
          <w:lang w:val="tt-RU"/>
        </w:rPr>
        <w:t>Хороводы:</w:t>
      </w:r>
      <w:r w:rsidRPr="005173BF">
        <w:rPr>
          <w:rFonts w:ascii="Times New Roman" w:hAnsi="Times New Roman" w:cs="Times New Roman"/>
          <w:sz w:val="24"/>
          <w:szCs w:val="24"/>
        </w:rPr>
        <w:t xml:space="preserve"> «</w:t>
      </w:r>
      <w:r w:rsidRPr="005173BF">
        <w:rPr>
          <w:rFonts w:ascii="Times New Roman" w:hAnsi="Times New Roman" w:cs="Times New Roman"/>
          <w:sz w:val="24"/>
          <w:szCs w:val="24"/>
          <w:lang w:val="tt-RU"/>
        </w:rPr>
        <w:t>Эйлен-бэйлен – дружный хоровод</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муз. Ф. Абубакирова, сл. Р. Миннулина, пер. С. Малышева;</w:t>
      </w:r>
      <w:r w:rsidRPr="005173BF">
        <w:rPr>
          <w:rFonts w:ascii="Times New Roman" w:hAnsi="Times New Roman" w:cs="Times New Roman"/>
          <w:sz w:val="24"/>
          <w:szCs w:val="24"/>
        </w:rPr>
        <w:t xml:space="preserve"> «</w:t>
      </w:r>
      <w:r w:rsidRPr="005173BF">
        <w:rPr>
          <w:rFonts w:ascii="Times New Roman" w:hAnsi="Times New Roman" w:cs="Times New Roman"/>
          <w:sz w:val="24"/>
          <w:szCs w:val="24"/>
          <w:lang w:val="tt-RU"/>
        </w:rPr>
        <w:t>Новый год</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Л. Батыр-Булгари, сл. Р. Валеевой, пер. Е. Муравьёва; </w:t>
      </w:r>
      <w:r w:rsidRPr="005173BF">
        <w:rPr>
          <w:rFonts w:ascii="Times New Roman" w:hAnsi="Times New Roman" w:cs="Times New Roman"/>
          <w:sz w:val="24"/>
          <w:szCs w:val="24"/>
        </w:rPr>
        <w:t>«Елка», муз. Дж. Файзи, сл. Н. Баяна, пер. Ю. Лопатина; «</w:t>
      </w:r>
      <w:r w:rsidRPr="005173BF">
        <w:rPr>
          <w:rFonts w:ascii="Times New Roman" w:hAnsi="Times New Roman" w:cs="Times New Roman"/>
          <w:sz w:val="24"/>
          <w:szCs w:val="24"/>
          <w:lang w:val="tt-RU"/>
        </w:rPr>
        <w:t>Голубое озеро</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С. Сайдашева сл. Г. Насыри, пер. С. Малышева;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Танцуй веселей</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песня;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Мы с тобой друзья</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игровая песня, обраб. М. Зайнуллиной; </w:t>
      </w:r>
      <w:r w:rsidRPr="005173BF">
        <w:rPr>
          <w:rFonts w:ascii="Times New Roman" w:hAnsi="Times New Roman" w:cs="Times New Roman"/>
          <w:sz w:val="24"/>
          <w:szCs w:val="24"/>
        </w:rPr>
        <w:t>«Где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E57380" w:rsidRPr="005173BF" w:rsidRDefault="00E57380" w:rsidP="00E4253C">
      <w:pPr>
        <w:ind w:left="-567" w:right="-568" w:firstLine="708"/>
        <w:jc w:val="both"/>
        <w:rPr>
          <w:rFonts w:ascii="Times New Roman" w:hAnsi="Times New Roman" w:cs="Times New Roman"/>
          <w:sz w:val="24"/>
          <w:szCs w:val="24"/>
        </w:rPr>
      </w:pPr>
      <w:r w:rsidRPr="005173BF">
        <w:rPr>
          <w:rFonts w:ascii="Times New Roman" w:hAnsi="Times New Roman" w:cs="Times New Roman"/>
          <w:i/>
          <w:sz w:val="24"/>
          <w:szCs w:val="24"/>
          <w:lang w:val="tt-RU"/>
        </w:rPr>
        <w:t>Музыкальные игры:</w:t>
      </w:r>
      <w:r w:rsidRPr="005173BF">
        <w:rPr>
          <w:rFonts w:ascii="Times New Roman" w:hAnsi="Times New Roman" w:cs="Times New Roman"/>
          <w:sz w:val="24"/>
          <w:szCs w:val="24"/>
        </w:rPr>
        <w:t xml:space="preserve">«Кошка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w:t>
      </w:r>
      <w:r w:rsidRPr="005173BF">
        <w:rPr>
          <w:rFonts w:ascii="Times New Roman" w:hAnsi="Times New Roman" w:cs="Times New Roman"/>
          <w:sz w:val="24"/>
          <w:szCs w:val="24"/>
          <w:lang w:val="tt-RU"/>
        </w:rPr>
        <w:t xml:space="preserve">народная игра; </w:t>
      </w:r>
      <w:r w:rsidRPr="005173BF">
        <w:rPr>
          <w:rFonts w:ascii="Times New Roman" w:hAnsi="Times New Roman" w:cs="Times New Roman"/>
          <w:sz w:val="24"/>
          <w:szCs w:val="24"/>
        </w:rPr>
        <w:t>«Уступи свое место», марийская</w:t>
      </w:r>
      <w:r w:rsidRPr="005173BF">
        <w:rPr>
          <w:rFonts w:ascii="Times New Roman" w:hAnsi="Times New Roman" w:cs="Times New Roman"/>
          <w:sz w:val="24"/>
          <w:szCs w:val="24"/>
          <w:lang w:val="tt-RU"/>
        </w:rPr>
        <w:t xml:space="preserve"> народная игра.</w:t>
      </w:r>
    </w:p>
    <w:p w:rsidR="00E57380" w:rsidRPr="005173BF" w:rsidRDefault="00E57380" w:rsidP="00E4253C">
      <w:pPr>
        <w:ind w:left="-567" w:right="-568" w:firstLine="708"/>
        <w:jc w:val="both"/>
        <w:rPr>
          <w:rFonts w:ascii="Times New Roman" w:hAnsi="Times New Roman" w:cs="Times New Roman"/>
          <w:sz w:val="24"/>
          <w:szCs w:val="24"/>
          <w:lang w:val="tt-RU"/>
        </w:rPr>
      </w:pPr>
      <w:r w:rsidRPr="005173BF">
        <w:rPr>
          <w:rFonts w:ascii="Times New Roman" w:hAnsi="Times New Roman" w:cs="Times New Roman"/>
          <w:i/>
          <w:sz w:val="24"/>
          <w:szCs w:val="24"/>
          <w:lang w:val="tt-RU"/>
        </w:rPr>
        <w:t xml:space="preserve">Игры с пением: </w:t>
      </w:r>
      <w:r w:rsidRPr="005173BF">
        <w:rPr>
          <w:rFonts w:ascii="Times New Roman" w:hAnsi="Times New Roman" w:cs="Times New Roman"/>
          <w:sz w:val="24"/>
          <w:szCs w:val="24"/>
        </w:rPr>
        <w:t>«Сапожник», татарская народная игра, обраб. М. Зайнуллиной; «</w:t>
      </w:r>
      <w:r w:rsidRPr="005173BF">
        <w:rPr>
          <w:rFonts w:ascii="Times New Roman" w:hAnsi="Times New Roman" w:cs="Times New Roman"/>
          <w:sz w:val="24"/>
          <w:szCs w:val="24"/>
          <w:lang w:val="tt-RU"/>
        </w:rPr>
        <w:t>Тюбетейка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игра, обраб. Р. Еникеевой;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Сторож</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игра, обраб. Ф. </w:t>
      </w:r>
      <w:r w:rsidRPr="005173BF">
        <w:rPr>
          <w:rFonts w:ascii="Times New Roman" w:hAnsi="Times New Roman" w:cs="Times New Roman"/>
          <w:sz w:val="24"/>
          <w:szCs w:val="24"/>
          <w:lang w:val="tt-RU"/>
        </w:rPr>
        <w:lastRenderedPageBreak/>
        <w:t xml:space="preserve">Шаймардановой;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Два Мороза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игра, обраб. Ф. Шаймардановой;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Коза в огороде</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игра, обраб. А. Музиповой;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Капкан</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игра, обраб. Д. Камалеевой; </w:t>
      </w:r>
      <w:r w:rsidRPr="005173BF">
        <w:rPr>
          <w:rFonts w:ascii="Times New Roman" w:hAnsi="Times New Roman" w:cs="Times New Roman"/>
          <w:sz w:val="24"/>
          <w:szCs w:val="24"/>
        </w:rPr>
        <w:t>«Медный пень»</w:t>
      </w:r>
      <w:r w:rsidRPr="005173BF">
        <w:rPr>
          <w:rFonts w:ascii="Times New Roman" w:hAnsi="Times New Roman" w:cs="Times New Roman"/>
          <w:sz w:val="24"/>
          <w:szCs w:val="24"/>
          <w:lang w:val="tt-RU"/>
        </w:rPr>
        <w:t xml:space="preserve">, башкирская народная игра; </w:t>
      </w:r>
      <w:r w:rsidRPr="005173BF">
        <w:rPr>
          <w:rFonts w:ascii="Times New Roman" w:hAnsi="Times New Roman" w:cs="Times New Roman"/>
          <w:sz w:val="24"/>
          <w:szCs w:val="24"/>
        </w:rPr>
        <w:t>«Где платок?», марийская народная мелодия, обраб. Л. Тумашева, сл. Яхнина; «Рыщет по лесу лисица»</w:t>
      </w:r>
      <w:r w:rsidRPr="005173BF">
        <w:rPr>
          <w:rFonts w:ascii="Times New Roman" w:hAnsi="Times New Roman" w:cs="Times New Roman"/>
          <w:sz w:val="24"/>
          <w:szCs w:val="24"/>
          <w:lang w:val="tt-RU"/>
        </w:rPr>
        <w:t xml:space="preserve">, мордовская народная мелодия, обраб. Л. Тумашева, сл. И. Мазнина; </w:t>
      </w:r>
      <w:r w:rsidRPr="005173BF">
        <w:rPr>
          <w:rFonts w:ascii="Times New Roman" w:hAnsi="Times New Roman" w:cs="Times New Roman"/>
          <w:sz w:val="24"/>
          <w:szCs w:val="24"/>
        </w:rPr>
        <w:t>«Солнце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rsidR="00E57380" w:rsidRPr="005173BF" w:rsidRDefault="00E57380" w:rsidP="00E4253C">
      <w:pPr>
        <w:ind w:left="-567" w:right="-568" w:firstLine="708"/>
        <w:jc w:val="both"/>
        <w:rPr>
          <w:rFonts w:ascii="Times New Roman" w:hAnsi="Times New Roman" w:cs="Times New Roman"/>
          <w:sz w:val="24"/>
          <w:szCs w:val="24"/>
        </w:rPr>
      </w:pPr>
      <w:r w:rsidRPr="005173BF">
        <w:rPr>
          <w:rFonts w:ascii="Times New Roman" w:hAnsi="Times New Roman" w:cs="Times New Roman"/>
          <w:i/>
          <w:sz w:val="24"/>
          <w:szCs w:val="24"/>
          <w:lang w:val="tt-RU"/>
        </w:rPr>
        <w:t xml:space="preserve">Инсценировки: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Гости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С. Сабировой, сл. Ш. Галиева;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Кот-воришка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Дж. Файзи, сл. М. Джалиля, пер. Ю. Лопатина;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Наши друзья</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А. Ключарёва, сл. М. Хусаина, пер. Ю. Яссона; </w:t>
      </w:r>
      <w:r w:rsidRPr="005173BF">
        <w:rPr>
          <w:rFonts w:ascii="Times New Roman" w:hAnsi="Times New Roman" w:cs="Times New Roman"/>
          <w:sz w:val="24"/>
          <w:szCs w:val="24"/>
        </w:rPr>
        <w:t>«Забавный ученик», муз. Л. Шигабетдиновой, сл. Г. Тукая; «</w:t>
      </w:r>
      <w:r w:rsidRPr="005173BF">
        <w:rPr>
          <w:rFonts w:ascii="Times New Roman" w:hAnsi="Times New Roman" w:cs="Times New Roman"/>
          <w:sz w:val="24"/>
          <w:szCs w:val="24"/>
          <w:lang w:val="tt-RU"/>
        </w:rPr>
        <w:t>Малыш и бабочка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З. Хабибуллина, сл. Г. Тукая;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Дети и гуси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Л. Хайрутдиновой, сл. К. Тахау;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Что ты рано встаёшь, петушок?</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муз. Л. Батыр-Булгари, сл. Б. Рахмата, пер. Е. Муравьёва.</w:t>
      </w:r>
    </w:p>
    <w:p w:rsidR="00E57380" w:rsidRPr="005173BF" w:rsidRDefault="00E57380" w:rsidP="00E4253C">
      <w:pPr>
        <w:ind w:left="-567" w:right="-568" w:firstLine="708"/>
        <w:jc w:val="both"/>
        <w:rPr>
          <w:rFonts w:ascii="Times New Roman" w:hAnsi="Times New Roman" w:cs="Times New Roman"/>
          <w:sz w:val="24"/>
          <w:szCs w:val="24"/>
          <w:lang w:val="tt-RU"/>
        </w:rPr>
      </w:pPr>
      <w:r w:rsidRPr="005173BF">
        <w:rPr>
          <w:rFonts w:ascii="Times New Roman" w:hAnsi="Times New Roman" w:cs="Times New Roman"/>
          <w:i/>
          <w:sz w:val="24"/>
          <w:szCs w:val="24"/>
          <w:lang w:val="tt-RU"/>
        </w:rPr>
        <w:t xml:space="preserve">Танцевально-игровое творчество: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Куклы</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Ф. Шаймардановой; </w:t>
      </w:r>
      <w:r w:rsidRPr="005173BF">
        <w:rPr>
          <w:rFonts w:ascii="Times New Roman" w:hAnsi="Times New Roman" w:cs="Times New Roman"/>
          <w:sz w:val="24"/>
          <w:szCs w:val="24"/>
        </w:rPr>
        <w:t>«Вальс»</w:t>
      </w:r>
      <w:r w:rsidRPr="005173BF">
        <w:rPr>
          <w:rFonts w:ascii="Times New Roman" w:hAnsi="Times New Roman" w:cs="Times New Roman"/>
          <w:sz w:val="24"/>
          <w:szCs w:val="24"/>
          <w:lang w:val="tt-RU"/>
        </w:rPr>
        <w:t xml:space="preserve">, муз. Дж. Файзи;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Петрушки</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муз.Л. Хисматуллиной;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Шуточный танец</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Р. Яхина; </w:t>
      </w:r>
      <w:r w:rsidRPr="005173BF">
        <w:rPr>
          <w:rFonts w:ascii="Times New Roman" w:hAnsi="Times New Roman" w:cs="Times New Roman"/>
          <w:sz w:val="24"/>
          <w:szCs w:val="24"/>
        </w:rPr>
        <w:t>«Подснежник», татарская народная мелодия, обраб. Р. Еникеевой; «Танец с платочками», муз. Э. Шарафиевой («Вальс»); «Эх, пляшут наши сапожки»</w:t>
      </w:r>
      <w:r w:rsidRPr="005173BF">
        <w:rPr>
          <w:rFonts w:ascii="Times New Roman" w:hAnsi="Times New Roman" w:cs="Times New Roman"/>
          <w:sz w:val="24"/>
          <w:szCs w:val="24"/>
          <w:lang w:val="tt-RU"/>
        </w:rPr>
        <w:t>,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rsidR="00E57380" w:rsidRPr="005173BF" w:rsidRDefault="00E57380" w:rsidP="00E4253C">
      <w:pPr>
        <w:ind w:left="-567" w:right="-568" w:firstLine="708"/>
        <w:jc w:val="both"/>
        <w:rPr>
          <w:rFonts w:ascii="Times New Roman" w:hAnsi="Times New Roman" w:cs="Times New Roman"/>
          <w:sz w:val="24"/>
          <w:szCs w:val="24"/>
        </w:rPr>
      </w:pPr>
      <w:r w:rsidRPr="005173BF">
        <w:rPr>
          <w:rFonts w:ascii="Times New Roman" w:hAnsi="Times New Roman" w:cs="Times New Roman"/>
          <w:i/>
          <w:iCs/>
          <w:sz w:val="24"/>
          <w:szCs w:val="24"/>
          <w:lang w:val="tt-RU"/>
        </w:rPr>
        <w:t xml:space="preserve">Игра на детских музыкальных инструментах: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Апипа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Р. Еникеевой;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Бию</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муз. Дж. Файзи;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Колыбельная</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Л. Шигабетдиновой;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Аниса</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мелодия, обраб. Л. Батыр-Булгари; </w:t>
      </w:r>
      <w:r w:rsidRPr="005173BF">
        <w:rPr>
          <w:rFonts w:ascii="Times New Roman" w:hAnsi="Times New Roman" w:cs="Times New Roman"/>
          <w:sz w:val="24"/>
          <w:szCs w:val="24"/>
        </w:rPr>
        <w:t xml:space="preserve"> «</w:t>
      </w:r>
      <w:r w:rsidRPr="005173BF">
        <w:rPr>
          <w:rFonts w:ascii="Times New Roman" w:hAnsi="Times New Roman" w:cs="Times New Roman"/>
          <w:sz w:val="24"/>
          <w:szCs w:val="24"/>
          <w:lang w:val="tt-RU"/>
        </w:rPr>
        <w:t>Плывет утка, плывет гусь</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татарская народная игровая песня;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Уфа-Чилябе</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татарская народная мелодия, обраб. Л. Шигабетдиновой.</w:t>
      </w:r>
    </w:p>
    <w:p w:rsidR="00E57380" w:rsidRPr="005173BF" w:rsidRDefault="00E57380" w:rsidP="00296BAC">
      <w:pPr>
        <w:spacing w:line="240" w:lineRule="auto"/>
        <w:ind w:left="-567"/>
        <w:jc w:val="both"/>
        <w:rPr>
          <w:rFonts w:ascii="Times New Roman" w:hAnsi="Times New Roman" w:cs="Times New Roman"/>
          <w:b/>
          <w:sz w:val="24"/>
          <w:szCs w:val="24"/>
        </w:rPr>
      </w:pPr>
      <w:r w:rsidRPr="005173BF">
        <w:rPr>
          <w:rFonts w:ascii="Times New Roman" w:hAnsi="Times New Roman" w:cs="Times New Roman"/>
          <w:b/>
          <w:i/>
          <w:iCs/>
          <w:sz w:val="24"/>
          <w:szCs w:val="24"/>
          <w:lang w:val="tt-RU"/>
        </w:rPr>
        <w:t>Праздник</w:t>
      </w:r>
    </w:p>
    <w:p w:rsidR="00E57380" w:rsidRPr="005173BF" w:rsidRDefault="00E57380" w:rsidP="00296BAC">
      <w:pPr>
        <w:spacing w:line="240" w:lineRule="auto"/>
        <w:ind w:left="-567"/>
        <w:jc w:val="both"/>
        <w:rPr>
          <w:rFonts w:ascii="Times New Roman" w:hAnsi="Times New Roman" w:cs="Times New Roman"/>
          <w:sz w:val="24"/>
          <w:szCs w:val="24"/>
          <w:lang w:val="tt-RU"/>
        </w:rPr>
      </w:pPr>
      <w:r w:rsidRPr="005173BF">
        <w:rPr>
          <w:rFonts w:ascii="Times New Roman" w:hAnsi="Times New Roman" w:cs="Times New Roman"/>
          <w:sz w:val="24"/>
          <w:szCs w:val="24"/>
        </w:rPr>
        <w:t>«</w:t>
      </w:r>
      <w:r w:rsidRPr="005173BF">
        <w:rPr>
          <w:rFonts w:ascii="Times New Roman" w:hAnsi="Times New Roman" w:cs="Times New Roman"/>
          <w:sz w:val="24"/>
          <w:szCs w:val="24"/>
          <w:lang w:val="tt-RU"/>
        </w:rPr>
        <w:t>Науруз</w:t>
      </w:r>
      <w:r w:rsidRPr="005173BF">
        <w:rPr>
          <w:rFonts w:ascii="Times New Roman" w:hAnsi="Times New Roman" w:cs="Times New Roman"/>
          <w:sz w:val="24"/>
          <w:szCs w:val="24"/>
        </w:rPr>
        <w:t>», «Карга боткасы»</w:t>
      </w:r>
      <w:r w:rsidRPr="005173BF">
        <w:rPr>
          <w:rFonts w:ascii="Times New Roman" w:hAnsi="Times New Roman" w:cs="Times New Roman"/>
          <w:sz w:val="24"/>
          <w:szCs w:val="24"/>
          <w:lang w:val="tt-RU"/>
        </w:rPr>
        <w:t xml:space="preserve">, </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Сабантуй</w:t>
      </w:r>
      <w:r w:rsidRPr="005173BF">
        <w:rPr>
          <w:rFonts w:ascii="Times New Roman" w:hAnsi="Times New Roman" w:cs="Times New Roman"/>
          <w:sz w:val="24"/>
          <w:szCs w:val="24"/>
        </w:rPr>
        <w:t>»</w:t>
      </w:r>
      <w:r w:rsidRPr="005173BF">
        <w:rPr>
          <w:rFonts w:ascii="Times New Roman" w:hAnsi="Times New Roman" w:cs="Times New Roman"/>
          <w:sz w:val="24"/>
          <w:szCs w:val="24"/>
          <w:lang w:val="tt-RU"/>
        </w:rPr>
        <w:t xml:space="preserve"> и др.</w:t>
      </w:r>
    </w:p>
    <w:p w:rsidR="00EF1EB8" w:rsidRPr="00E57380" w:rsidRDefault="00EF1EB8" w:rsidP="00296BAC">
      <w:pPr>
        <w:pStyle w:val="aa"/>
        <w:ind w:left="-567"/>
        <w:jc w:val="both"/>
        <w:rPr>
          <w:rFonts w:ascii="Times New Roman" w:eastAsia="Times New Roman" w:hAnsi="Times New Roman" w:cs="Times New Roman"/>
          <w:b/>
          <w:bCs/>
          <w:color w:val="000000"/>
          <w:sz w:val="24"/>
          <w:szCs w:val="24"/>
          <w:lang w:val="tt-RU" w:eastAsia="ru-RU"/>
        </w:rPr>
      </w:pPr>
    </w:p>
    <w:p w:rsidR="00EF1EB8" w:rsidRPr="00A0212C" w:rsidRDefault="00EF1EB8" w:rsidP="00296BAC">
      <w:pPr>
        <w:pStyle w:val="aa"/>
        <w:ind w:left="-567"/>
        <w:rPr>
          <w:rFonts w:ascii="Times New Roman" w:hAnsi="Times New Roman" w:cs="Times New Roman"/>
          <w:b/>
          <w:sz w:val="24"/>
          <w:szCs w:val="24"/>
          <w:lang w:val="tt-RU"/>
        </w:rPr>
      </w:pPr>
      <w:r w:rsidRPr="00A0212C">
        <w:rPr>
          <w:rFonts w:ascii="Times New Roman" w:hAnsi="Times New Roman" w:cs="Times New Roman"/>
          <w:b/>
          <w:sz w:val="24"/>
          <w:szCs w:val="24"/>
          <w:lang w:val="tt-RU"/>
        </w:rPr>
        <w:t>Этнокульторное  региональное  составляющее (ЭРС)</w:t>
      </w:r>
    </w:p>
    <w:p w:rsidR="00EF1EB8" w:rsidRDefault="00EF1EB8" w:rsidP="00296BAC">
      <w:pPr>
        <w:pStyle w:val="aa"/>
        <w:ind w:left="-567"/>
        <w:jc w:val="both"/>
        <w:rPr>
          <w:rFonts w:ascii="Times New Roman" w:eastAsia="Times New Roman" w:hAnsi="Times New Roman" w:cs="Times New Roman"/>
          <w:color w:val="000000"/>
          <w:sz w:val="24"/>
          <w:szCs w:val="24"/>
          <w:lang w:eastAsia="ru-RU"/>
        </w:rPr>
      </w:pPr>
      <w:r w:rsidRPr="00F0693C">
        <w:rPr>
          <w:rFonts w:ascii="Times New Roman" w:eastAsia="Times New Roman" w:hAnsi="Times New Roman" w:cs="Times New Roman"/>
          <w:color w:val="000000"/>
          <w:sz w:val="24"/>
          <w:szCs w:val="24"/>
          <w:lang w:eastAsia="ru-RU"/>
        </w:rPr>
        <w:t xml:space="preserve">Программа «Сӛенеч»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 </w:t>
      </w:r>
    </w:p>
    <w:p w:rsidR="00E6302A" w:rsidRPr="000236E5" w:rsidRDefault="004F0AF6" w:rsidP="00296BAC">
      <w:pPr>
        <w:pStyle w:val="aa"/>
        <w:ind w:left="-567"/>
        <w:jc w:val="both"/>
        <w:rPr>
          <w:rFonts w:ascii="Times New Roman" w:eastAsia="Times New Roman" w:hAnsi="Times New Roman" w:cs="Times New Roman"/>
          <w:bCs/>
          <w:color w:val="000000"/>
          <w:sz w:val="24"/>
          <w:szCs w:val="24"/>
          <w:lang w:eastAsia="ru-RU"/>
        </w:rPr>
      </w:pPr>
      <w:r w:rsidRPr="000236E5">
        <w:rPr>
          <w:rFonts w:ascii="Times New Roman" w:eastAsia="Times New Roman" w:hAnsi="Times New Roman" w:cs="Times New Roman"/>
          <w:b/>
          <w:bCs/>
          <w:color w:val="000000"/>
          <w:sz w:val="28"/>
          <w:szCs w:val="28"/>
          <w:lang w:val="en-US" w:eastAsia="ru-RU"/>
        </w:rPr>
        <w:t>III</w:t>
      </w:r>
      <w:r w:rsidR="0063493A" w:rsidRPr="000236E5">
        <w:rPr>
          <w:rFonts w:ascii="Times New Roman" w:eastAsia="Times New Roman" w:hAnsi="Times New Roman" w:cs="Times New Roman"/>
          <w:b/>
          <w:bCs/>
          <w:color w:val="000000"/>
          <w:sz w:val="28"/>
          <w:szCs w:val="28"/>
          <w:lang w:eastAsia="ru-RU"/>
        </w:rPr>
        <w:t>. Организационный раздел</w:t>
      </w:r>
    </w:p>
    <w:p w:rsidR="00762047" w:rsidRPr="001875D4" w:rsidRDefault="00E4253C" w:rsidP="00296BAC">
      <w:pPr>
        <w:pStyle w:val="c28"/>
        <w:shd w:val="clear" w:color="auto" w:fill="FFFFFF"/>
        <w:spacing w:before="0" w:beforeAutospacing="0" w:after="0" w:afterAutospacing="0"/>
        <w:ind w:left="-567" w:right="-166"/>
        <w:jc w:val="both"/>
        <w:rPr>
          <w:rFonts w:ascii="Calibri" w:hAnsi="Calibri" w:cs="Calibri"/>
          <w:color w:val="000000"/>
          <w:sz w:val="22"/>
          <w:szCs w:val="22"/>
        </w:rPr>
      </w:pPr>
      <w:r>
        <w:rPr>
          <w:b/>
          <w:color w:val="FF0000"/>
        </w:rPr>
        <w:t xml:space="preserve">            </w:t>
      </w:r>
      <w:r w:rsidR="00762047" w:rsidRPr="001875D4">
        <w:rPr>
          <w:color w:val="000000"/>
        </w:rPr>
        <w:t>Содержание педагогической работы по освоению детьми образовательной области  «Художественно-эстетическое р</w:t>
      </w:r>
      <w:r w:rsidR="000236E5">
        <w:rPr>
          <w:color w:val="000000"/>
        </w:rPr>
        <w:t>азвитие» отражено в расписании О</w:t>
      </w:r>
      <w:r w:rsidR="00762047" w:rsidRPr="001875D4">
        <w:rPr>
          <w:color w:val="000000"/>
        </w:rPr>
        <w:t>ОД. Занятия как «условные часы» используются как одна из форм образовательной деятельности, предусмотренной в обязательной части и в части, формируемой участниками образовательных отношений. Количество и продолжительность НОД устанавливаются в соответствии с СанПиН 2.4.1.3049-13, учетом возрастных и индивидуальных особенностей воспитанников групп:</w:t>
      </w:r>
    </w:p>
    <w:p w:rsidR="00762047" w:rsidRPr="001875D4" w:rsidRDefault="00762047" w:rsidP="00296BAC">
      <w:pPr>
        <w:shd w:val="clear" w:color="auto" w:fill="FFFFFF"/>
        <w:spacing w:after="0" w:line="240" w:lineRule="auto"/>
        <w:ind w:left="-567" w:firstLine="850"/>
        <w:jc w:val="both"/>
        <w:rPr>
          <w:rFonts w:ascii="Calibri" w:eastAsia="Times New Roman" w:hAnsi="Calibri" w:cs="Calibri"/>
          <w:color w:val="000000"/>
          <w:lang w:eastAsia="ru-RU"/>
        </w:rPr>
      </w:pPr>
      <w:r w:rsidRPr="001875D4">
        <w:rPr>
          <w:rFonts w:ascii="Times New Roman" w:eastAsia="Times New Roman" w:hAnsi="Times New Roman" w:cs="Times New Roman"/>
          <w:i/>
          <w:iCs/>
          <w:color w:val="000000"/>
          <w:sz w:val="24"/>
          <w:szCs w:val="24"/>
          <w:lang w:eastAsia="ru-RU"/>
        </w:rPr>
        <w:t>Продолжительность непрерывной непосредственно организованной образовательной деятельности:</w:t>
      </w:r>
    </w:p>
    <w:p w:rsidR="00762047" w:rsidRPr="001875D4" w:rsidRDefault="00762047" w:rsidP="00296BAC">
      <w:pPr>
        <w:numPr>
          <w:ilvl w:val="0"/>
          <w:numId w:val="25"/>
        </w:numPr>
        <w:shd w:val="clear" w:color="auto" w:fill="FFFFFF"/>
        <w:spacing w:after="0" w:line="240" w:lineRule="auto"/>
        <w:ind w:left="-567" w:firstLine="850"/>
        <w:jc w:val="both"/>
        <w:rPr>
          <w:rFonts w:ascii="Calibri" w:eastAsia="Times New Roman" w:hAnsi="Calibri" w:cs="Calibri"/>
          <w:color w:val="000000"/>
          <w:lang w:eastAsia="ru-RU"/>
        </w:rPr>
      </w:pPr>
      <w:r w:rsidRPr="001875D4">
        <w:rPr>
          <w:rFonts w:ascii="Times New Roman" w:eastAsia="Times New Roman" w:hAnsi="Times New Roman" w:cs="Times New Roman"/>
          <w:color w:val="000000"/>
          <w:sz w:val="24"/>
          <w:szCs w:val="24"/>
          <w:lang w:eastAsia="ru-RU"/>
        </w:rPr>
        <w:t>для детей от 3 до 4  лет – не более 15 минут;</w:t>
      </w:r>
    </w:p>
    <w:p w:rsidR="00762047" w:rsidRPr="001875D4" w:rsidRDefault="00762047" w:rsidP="00296BAC">
      <w:pPr>
        <w:numPr>
          <w:ilvl w:val="0"/>
          <w:numId w:val="25"/>
        </w:numPr>
        <w:shd w:val="clear" w:color="auto" w:fill="FFFFFF"/>
        <w:spacing w:after="0" w:line="240" w:lineRule="auto"/>
        <w:ind w:left="-567" w:firstLine="850"/>
        <w:jc w:val="both"/>
        <w:rPr>
          <w:rFonts w:ascii="Calibri" w:eastAsia="Times New Roman" w:hAnsi="Calibri" w:cs="Calibri"/>
          <w:color w:val="000000"/>
          <w:lang w:eastAsia="ru-RU"/>
        </w:rPr>
      </w:pPr>
      <w:r w:rsidRPr="001875D4">
        <w:rPr>
          <w:rFonts w:ascii="Times New Roman" w:eastAsia="Times New Roman" w:hAnsi="Times New Roman" w:cs="Times New Roman"/>
          <w:color w:val="000000"/>
          <w:sz w:val="24"/>
          <w:szCs w:val="24"/>
          <w:lang w:eastAsia="ru-RU"/>
        </w:rPr>
        <w:t>для детей от 4  до 5 лет – не более 20 минут;</w:t>
      </w:r>
    </w:p>
    <w:p w:rsidR="00762047" w:rsidRPr="001875D4" w:rsidRDefault="00762047" w:rsidP="00296BAC">
      <w:pPr>
        <w:numPr>
          <w:ilvl w:val="0"/>
          <w:numId w:val="25"/>
        </w:numPr>
        <w:shd w:val="clear" w:color="auto" w:fill="FFFFFF"/>
        <w:spacing w:after="0" w:line="240" w:lineRule="auto"/>
        <w:ind w:left="-567" w:firstLine="850"/>
        <w:jc w:val="both"/>
        <w:rPr>
          <w:rFonts w:ascii="Calibri" w:eastAsia="Times New Roman" w:hAnsi="Calibri" w:cs="Calibri"/>
          <w:color w:val="000000"/>
          <w:lang w:eastAsia="ru-RU"/>
        </w:rPr>
      </w:pPr>
      <w:r w:rsidRPr="001875D4">
        <w:rPr>
          <w:rFonts w:ascii="Times New Roman" w:eastAsia="Times New Roman" w:hAnsi="Times New Roman" w:cs="Times New Roman"/>
          <w:color w:val="000000"/>
          <w:sz w:val="24"/>
          <w:szCs w:val="24"/>
          <w:lang w:eastAsia="ru-RU"/>
        </w:rPr>
        <w:t>для детей от 5 до 6  лет – от20 до 25 минут;</w:t>
      </w:r>
    </w:p>
    <w:p w:rsidR="00472BEE" w:rsidRDefault="00762047" w:rsidP="00296BAC">
      <w:pPr>
        <w:numPr>
          <w:ilvl w:val="0"/>
          <w:numId w:val="25"/>
        </w:numPr>
        <w:shd w:val="clear" w:color="auto" w:fill="FFFFFF"/>
        <w:spacing w:after="0" w:line="240" w:lineRule="auto"/>
        <w:ind w:left="-567" w:firstLine="850"/>
        <w:jc w:val="both"/>
        <w:rPr>
          <w:rFonts w:ascii="Calibri" w:eastAsia="Times New Roman" w:hAnsi="Calibri" w:cs="Calibri"/>
          <w:color w:val="000000"/>
          <w:lang w:eastAsia="ru-RU"/>
        </w:rPr>
      </w:pPr>
      <w:r w:rsidRPr="001875D4">
        <w:rPr>
          <w:rFonts w:ascii="Times New Roman" w:eastAsia="Times New Roman" w:hAnsi="Times New Roman" w:cs="Times New Roman"/>
          <w:color w:val="000000"/>
          <w:sz w:val="24"/>
          <w:szCs w:val="24"/>
          <w:lang w:eastAsia="ru-RU"/>
        </w:rPr>
        <w:t>для детей от  6 до 7  лет – не более 30 минут.</w:t>
      </w:r>
    </w:p>
    <w:p w:rsidR="001875D4" w:rsidRPr="00472BEE" w:rsidRDefault="004F0AF6" w:rsidP="00296BAC">
      <w:pPr>
        <w:shd w:val="clear" w:color="auto" w:fill="FFFFFF"/>
        <w:spacing w:after="0" w:line="240" w:lineRule="auto"/>
        <w:ind w:left="-567"/>
        <w:jc w:val="both"/>
        <w:rPr>
          <w:rFonts w:ascii="Calibri" w:eastAsia="Times New Roman" w:hAnsi="Calibri" w:cs="Calibri"/>
          <w:color w:val="000000"/>
          <w:lang w:eastAsia="ru-RU"/>
        </w:rPr>
      </w:pPr>
      <w:r>
        <w:rPr>
          <w:rFonts w:ascii="Times New Roman" w:eastAsia="Times New Roman" w:hAnsi="Times New Roman" w:cs="Times New Roman"/>
          <w:b/>
          <w:color w:val="000000"/>
          <w:sz w:val="24"/>
          <w:szCs w:val="24"/>
          <w:lang w:eastAsia="ru-RU"/>
        </w:rPr>
        <w:t>3.1.</w:t>
      </w:r>
      <w:r w:rsidR="000236E5">
        <w:rPr>
          <w:rFonts w:ascii="Times New Roman" w:eastAsia="Times New Roman" w:hAnsi="Times New Roman" w:cs="Times New Roman"/>
          <w:b/>
          <w:color w:val="000000"/>
          <w:sz w:val="24"/>
          <w:szCs w:val="24"/>
          <w:lang w:eastAsia="ru-RU"/>
        </w:rPr>
        <w:t xml:space="preserve"> </w:t>
      </w:r>
      <w:r w:rsidR="00E10A09">
        <w:rPr>
          <w:rFonts w:ascii="Times New Roman" w:eastAsia="Times New Roman" w:hAnsi="Times New Roman" w:cs="Times New Roman"/>
          <w:b/>
          <w:color w:val="000000"/>
          <w:sz w:val="24"/>
          <w:szCs w:val="24"/>
          <w:lang w:eastAsia="ru-RU"/>
        </w:rPr>
        <w:t>Расписание ОД</w:t>
      </w:r>
      <w:r>
        <w:rPr>
          <w:rFonts w:ascii="Times New Roman" w:eastAsia="Times New Roman" w:hAnsi="Times New Roman" w:cs="Times New Roman"/>
          <w:b/>
          <w:color w:val="000000"/>
          <w:sz w:val="24"/>
          <w:szCs w:val="24"/>
          <w:lang w:eastAsia="ru-RU"/>
        </w:rPr>
        <w:t xml:space="preserve"> (прил.№1)</w:t>
      </w:r>
    </w:p>
    <w:p w:rsidR="001875D4" w:rsidRPr="00AA0F63" w:rsidRDefault="004F0AF6" w:rsidP="00296BAC">
      <w:pPr>
        <w:pStyle w:val="aa"/>
        <w:ind w:left="-567"/>
        <w:rPr>
          <w:rFonts w:ascii="Times New Roman" w:eastAsia="Times New Roman" w:hAnsi="Times New Roman" w:cs="Times New Roman"/>
          <w:b/>
          <w:color w:val="000000"/>
          <w:sz w:val="24"/>
          <w:szCs w:val="24"/>
          <w:lang w:eastAsia="ru-RU"/>
        </w:rPr>
      </w:pPr>
      <w:r w:rsidRPr="004F0AF6">
        <w:rPr>
          <w:rFonts w:ascii="Times New Roman" w:eastAsia="Times New Roman" w:hAnsi="Times New Roman" w:cs="Times New Roman"/>
          <w:b/>
          <w:color w:val="000000"/>
          <w:sz w:val="24"/>
          <w:szCs w:val="24"/>
          <w:lang w:eastAsia="ru-RU"/>
        </w:rPr>
        <w:lastRenderedPageBreak/>
        <w:t>3</w:t>
      </w:r>
      <w:r>
        <w:rPr>
          <w:rFonts w:ascii="Times New Roman" w:eastAsia="Times New Roman" w:hAnsi="Times New Roman" w:cs="Times New Roman"/>
          <w:b/>
          <w:color w:val="000000"/>
          <w:sz w:val="24"/>
          <w:szCs w:val="24"/>
          <w:lang w:eastAsia="ru-RU"/>
        </w:rPr>
        <w:t>.2</w:t>
      </w:r>
      <w:r w:rsidR="000236E5">
        <w:rPr>
          <w:rFonts w:ascii="Times New Roman" w:eastAsia="Times New Roman" w:hAnsi="Times New Roman" w:cs="Times New Roman"/>
          <w:b/>
          <w:color w:val="000000"/>
          <w:sz w:val="24"/>
          <w:szCs w:val="24"/>
          <w:lang w:eastAsia="ru-RU"/>
        </w:rPr>
        <w:t xml:space="preserve">  </w:t>
      </w:r>
      <w:r w:rsidR="0054370E" w:rsidRPr="0054370E">
        <w:rPr>
          <w:rFonts w:ascii="Times New Roman" w:eastAsia="Times New Roman" w:hAnsi="Times New Roman" w:cs="Times New Roman"/>
          <w:b/>
          <w:color w:val="000000"/>
          <w:sz w:val="24"/>
          <w:szCs w:val="24"/>
          <w:lang w:eastAsia="ru-RU"/>
        </w:rPr>
        <w:t>Циклограмма</w:t>
      </w:r>
      <w:r w:rsidR="00762047">
        <w:rPr>
          <w:rFonts w:ascii="Times New Roman" w:eastAsia="Times New Roman" w:hAnsi="Times New Roman" w:cs="Times New Roman"/>
          <w:b/>
          <w:color w:val="000000"/>
          <w:sz w:val="24"/>
          <w:szCs w:val="24"/>
          <w:lang w:eastAsia="ru-RU"/>
        </w:rPr>
        <w:t xml:space="preserve"> деятельности музыкального руководителя</w:t>
      </w:r>
      <w:r>
        <w:rPr>
          <w:rFonts w:ascii="Times New Roman" w:eastAsia="Times New Roman" w:hAnsi="Times New Roman" w:cs="Times New Roman"/>
          <w:b/>
          <w:color w:val="000000"/>
          <w:sz w:val="24"/>
          <w:szCs w:val="24"/>
          <w:lang w:eastAsia="ru-RU"/>
        </w:rPr>
        <w:t xml:space="preserve"> (прил. №2)</w:t>
      </w:r>
    </w:p>
    <w:p w:rsidR="00AA0F63" w:rsidRDefault="000236E5" w:rsidP="00296BAC">
      <w:pPr>
        <w:spacing w:after="0" w:line="240" w:lineRule="auto"/>
        <w:ind w:left="-567"/>
        <w:jc w:val="both"/>
        <w:rPr>
          <w:rFonts w:ascii="Times New Roman" w:eastAsia="Calibri" w:hAnsi="Times New Roman" w:cs="Times New Roman"/>
          <w:b/>
          <w:sz w:val="24"/>
          <w:szCs w:val="24"/>
        </w:rPr>
      </w:pPr>
      <w:r>
        <w:rPr>
          <w:rFonts w:ascii="Times New Roman" w:eastAsia="Calibri" w:hAnsi="Times New Roman" w:cs="Times New Roman"/>
          <w:b/>
          <w:sz w:val="24"/>
          <w:szCs w:val="24"/>
        </w:rPr>
        <w:t>3.3. Календарное планирование (прил. №3)</w:t>
      </w:r>
    </w:p>
    <w:p w:rsidR="00296BAC" w:rsidRPr="00847515" w:rsidRDefault="000236E5" w:rsidP="003C59D7">
      <w:pPr>
        <w:spacing w:after="0" w:line="240" w:lineRule="auto"/>
        <w:ind w:left="-567"/>
        <w:jc w:val="both"/>
        <w:rPr>
          <w:rFonts w:ascii="Times New Roman" w:eastAsia="Calibri" w:hAnsi="Times New Roman" w:cs="Times New Roman"/>
          <w:b/>
          <w:sz w:val="24"/>
          <w:szCs w:val="24"/>
        </w:rPr>
      </w:pPr>
      <w:r>
        <w:rPr>
          <w:rFonts w:ascii="Times New Roman" w:eastAsia="Calibri" w:hAnsi="Times New Roman" w:cs="Times New Roman"/>
          <w:b/>
          <w:sz w:val="24"/>
          <w:szCs w:val="24"/>
        </w:rPr>
        <w:t>3.4. Перспективное планирование (прил.№4)</w:t>
      </w:r>
    </w:p>
    <w:p w:rsidR="000236E5" w:rsidRPr="00762047" w:rsidRDefault="003C59D7" w:rsidP="00296BAC">
      <w:pPr>
        <w:pStyle w:val="aa"/>
        <w:framePr w:w="15159" w:wrap="auto" w:hAnchor="page" w:x="426"/>
        <w:ind w:left="426" w:hanging="142"/>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bCs/>
          <w:color w:val="000000"/>
          <w:sz w:val="24"/>
          <w:szCs w:val="24"/>
          <w:lang w:eastAsia="ru-RU"/>
        </w:rPr>
        <w:t xml:space="preserve"> </w:t>
      </w:r>
      <w:r w:rsidR="000236E5">
        <w:rPr>
          <w:rFonts w:ascii="Times New Roman" w:eastAsia="Times New Roman" w:hAnsi="Times New Roman" w:cs="Times New Roman"/>
          <w:b/>
          <w:bCs/>
          <w:color w:val="000000"/>
          <w:sz w:val="24"/>
          <w:szCs w:val="24"/>
          <w:lang w:eastAsia="ru-RU"/>
        </w:rPr>
        <w:t xml:space="preserve"> </w:t>
      </w:r>
      <w:r w:rsidR="000236E5" w:rsidRPr="0054370E">
        <w:rPr>
          <w:rFonts w:ascii="Times New Roman" w:eastAsia="Times New Roman" w:hAnsi="Times New Roman" w:cs="Times New Roman"/>
          <w:b/>
          <w:bCs/>
          <w:color w:val="000000"/>
          <w:sz w:val="24"/>
          <w:szCs w:val="24"/>
          <w:lang w:eastAsia="ru-RU"/>
        </w:rPr>
        <w:t>3</w:t>
      </w:r>
      <w:r w:rsidR="000236E5">
        <w:rPr>
          <w:rFonts w:ascii="Times New Roman" w:eastAsia="Times New Roman" w:hAnsi="Times New Roman" w:cs="Times New Roman"/>
          <w:b/>
          <w:bCs/>
          <w:sz w:val="24"/>
          <w:szCs w:val="24"/>
          <w:lang w:eastAsia="ru-RU"/>
        </w:rPr>
        <w:t>.</w:t>
      </w:r>
      <w:r w:rsidR="000236E5" w:rsidRPr="004F0AF6">
        <w:rPr>
          <w:rFonts w:ascii="Times New Roman" w:eastAsia="Times New Roman" w:hAnsi="Times New Roman" w:cs="Times New Roman"/>
          <w:b/>
          <w:bCs/>
          <w:sz w:val="24"/>
          <w:szCs w:val="24"/>
          <w:lang w:eastAsia="ru-RU"/>
        </w:rPr>
        <w:t>5</w:t>
      </w:r>
      <w:r w:rsidR="000236E5" w:rsidRPr="00762047">
        <w:rPr>
          <w:rFonts w:ascii="Times New Roman" w:eastAsia="Times New Roman" w:hAnsi="Times New Roman" w:cs="Times New Roman"/>
          <w:b/>
          <w:bCs/>
          <w:sz w:val="24"/>
          <w:szCs w:val="24"/>
          <w:lang w:eastAsia="ru-RU"/>
        </w:rPr>
        <w:t xml:space="preserve"> Материально-техническое обеспечение Программы</w:t>
      </w:r>
    </w:p>
    <w:p w:rsidR="000236E5" w:rsidRPr="0004606F" w:rsidRDefault="000236E5" w:rsidP="00296BAC">
      <w:pPr>
        <w:pStyle w:val="aa"/>
        <w:framePr w:w="15159" w:wrap="auto" w:hAnchor="page" w:x="426"/>
        <w:ind w:left="426" w:hanging="142"/>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bCs/>
          <w:color w:val="000000"/>
          <w:sz w:val="24"/>
          <w:szCs w:val="24"/>
          <w:lang w:eastAsia="ru-RU"/>
        </w:rPr>
        <w:t>Предметно-пространственная среда</w:t>
      </w:r>
    </w:p>
    <w:tbl>
      <w:tblPr>
        <w:tblW w:w="11057" w:type="dxa"/>
        <w:tblCellSpacing w:w="0" w:type="dxa"/>
        <w:tblInd w:w="441" w:type="dxa"/>
        <w:tblBorders>
          <w:top w:val="outset" w:sz="6" w:space="0" w:color="auto"/>
          <w:left w:val="outset" w:sz="6" w:space="0" w:color="auto"/>
          <w:bottom w:val="outset" w:sz="6" w:space="0" w:color="auto"/>
          <w:right w:val="outset" w:sz="6" w:space="0" w:color="auto"/>
        </w:tblBorders>
        <w:shd w:val="clear" w:color="auto" w:fill="7FFFD4"/>
        <w:tblCellMar>
          <w:left w:w="0" w:type="dxa"/>
          <w:right w:w="0" w:type="dxa"/>
        </w:tblCellMar>
        <w:tblLook w:val="04A0"/>
      </w:tblPr>
      <w:tblGrid>
        <w:gridCol w:w="2552"/>
        <w:gridCol w:w="4356"/>
        <w:gridCol w:w="4149"/>
      </w:tblGrid>
      <w:tr w:rsidR="00E4253C" w:rsidRPr="0004606F" w:rsidTr="00296BAC">
        <w:trPr>
          <w:tblCellSpacing w:w="0" w:type="dxa"/>
        </w:trPr>
        <w:tc>
          <w:tcPr>
            <w:tcW w:w="2552" w:type="dxa"/>
            <w:tcBorders>
              <w:top w:val="outset" w:sz="6" w:space="0" w:color="auto"/>
              <w:left w:val="outset" w:sz="6" w:space="0" w:color="auto"/>
              <w:bottom w:val="outset" w:sz="6" w:space="0" w:color="auto"/>
              <w:right w:val="outset" w:sz="6" w:space="0" w:color="auto"/>
            </w:tcBorders>
            <w:shd w:val="clear" w:color="auto" w:fill="auto"/>
            <w:hideMark/>
          </w:tcPr>
          <w:p w:rsidR="00E4253C" w:rsidRPr="0004606F" w:rsidRDefault="00E4253C" w:rsidP="00296BAC">
            <w:pPr>
              <w:pStyle w:val="aa"/>
              <w:framePr w:w="15562" w:wrap="auto" w:hAnchor="page" w:x="31"/>
              <w:ind w:left="142" w:firstLine="142"/>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Помещение</w:t>
            </w:r>
          </w:p>
        </w:tc>
        <w:tc>
          <w:tcPr>
            <w:tcW w:w="4356" w:type="dxa"/>
            <w:tcBorders>
              <w:top w:val="outset" w:sz="6" w:space="0" w:color="auto"/>
              <w:left w:val="outset" w:sz="6" w:space="0" w:color="auto"/>
              <w:bottom w:val="outset" w:sz="6" w:space="0" w:color="auto"/>
              <w:right w:val="outset" w:sz="6" w:space="0" w:color="auto"/>
            </w:tcBorders>
            <w:shd w:val="clear" w:color="auto" w:fill="auto"/>
            <w:hideMark/>
          </w:tcPr>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Вид деятельности, процесс</w:t>
            </w:r>
          </w:p>
        </w:tc>
        <w:tc>
          <w:tcPr>
            <w:tcW w:w="4149" w:type="dxa"/>
            <w:tcBorders>
              <w:top w:val="outset" w:sz="6" w:space="0" w:color="auto"/>
              <w:left w:val="outset" w:sz="6" w:space="0" w:color="auto"/>
              <w:bottom w:val="outset" w:sz="6" w:space="0" w:color="auto"/>
              <w:right w:val="outset" w:sz="6" w:space="0" w:color="auto"/>
            </w:tcBorders>
            <w:shd w:val="clear" w:color="auto" w:fill="auto"/>
            <w:hideMark/>
          </w:tcPr>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Оснащение</w:t>
            </w:r>
          </w:p>
        </w:tc>
      </w:tr>
      <w:tr w:rsidR="00E4253C" w:rsidRPr="0004606F" w:rsidTr="00296BAC">
        <w:trPr>
          <w:tblCellSpacing w:w="0" w:type="dxa"/>
        </w:trPr>
        <w:tc>
          <w:tcPr>
            <w:tcW w:w="2552" w:type="dxa"/>
            <w:tcBorders>
              <w:top w:val="outset" w:sz="6" w:space="0" w:color="auto"/>
              <w:left w:val="outset" w:sz="6" w:space="0" w:color="auto"/>
              <w:bottom w:val="outset" w:sz="6" w:space="0" w:color="auto"/>
              <w:right w:val="outset" w:sz="6" w:space="0" w:color="auto"/>
            </w:tcBorders>
            <w:shd w:val="clear" w:color="auto" w:fill="auto"/>
            <w:hideMark/>
          </w:tcPr>
          <w:p w:rsidR="00E4253C" w:rsidRPr="0004606F" w:rsidRDefault="00E4253C" w:rsidP="00296BAC">
            <w:pPr>
              <w:pStyle w:val="aa"/>
              <w:framePr w:w="15562" w:wrap="auto" w:hAnchor="page" w:x="31"/>
              <w:ind w:left="142" w:firstLine="142"/>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Музыкальный зал</w:t>
            </w:r>
          </w:p>
          <w:p w:rsidR="00E4253C" w:rsidRPr="0004606F" w:rsidRDefault="00E4253C" w:rsidP="00296BAC">
            <w:pPr>
              <w:pStyle w:val="aa"/>
              <w:framePr w:w="15562" w:wrap="auto" w:hAnchor="page" w:x="31"/>
              <w:ind w:left="142" w:firstLine="142"/>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 </w:t>
            </w:r>
          </w:p>
        </w:tc>
        <w:tc>
          <w:tcPr>
            <w:tcW w:w="4356" w:type="dxa"/>
            <w:tcBorders>
              <w:top w:val="outset" w:sz="6" w:space="0" w:color="auto"/>
              <w:left w:val="outset" w:sz="6" w:space="0" w:color="auto"/>
              <w:bottom w:val="outset" w:sz="6" w:space="0" w:color="auto"/>
              <w:right w:val="outset" w:sz="6" w:space="0" w:color="auto"/>
            </w:tcBorders>
            <w:shd w:val="clear" w:color="auto" w:fill="auto"/>
            <w:hideMark/>
          </w:tcPr>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Непосредственная образовательная деятельность</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Театральная деятельность</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Индивидуальные занятия</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Тематические досуги</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Развлечения</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Театральные представления</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Праздники и утренники</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Концерты</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Родительские собрания и прочие мероприятия для родителей</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p>
        </w:tc>
        <w:tc>
          <w:tcPr>
            <w:tcW w:w="4149" w:type="dxa"/>
            <w:tcBorders>
              <w:top w:val="outset" w:sz="6" w:space="0" w:color="auto"/>
              <w:left w:val="outset" w:sz="6" w:space="0" w:color="auto"/>
              <w:bottom w:val="outset" w:sz="6" w:space="0" w:color="auto"/>
              <w:right w:val="outset" w:sz="6" w:space="0" w:color="auto"/>
            </w:tcBorders>
            <w:shd w:val="clear" w:color="auto" w:fill="auto"/>
            <w:hideMark/>
          </w:tcPr>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 Библиотека методической литературы, сборники нот</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Шкаф для используемых пособий, игрушек, атрибутов и прочего материала</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Музыкально-дидактические игры</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Музыкальный центр</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Микрофоны</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мультимедийнное устройство</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световой шар</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Пианино</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Разнообразные музыкальные инструменты для детей</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Подборка СD-дисков с музыкальными произведениями</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Различные виды театров</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Ширма для кукольного театра</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Детские, взрослые костюмы</w:t>
            </w:r>
          </w:p>
          <w:p w:rsidR="00E4253C" w:rsidRPr="0004606F" w:rsidRDefault="00E4253C" w:rsidP="00E4253C">
            <w:pPr>
              <w:pStyle w:val="aa"/>
              <w:framePr w:w="15562" w:wrap="auto" w:hAnchor="page" w:x="31"/>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Детские стулья</w:t>
            </w:r>
          </w:p>
        </w:tc>
      </w:tr>
    </w:tbl>
    <w:p w:rsidR="000236E5" w:rsidRDefault="000236E5" w:rsidP="000236E5">
      <w:pPr>
        <w:pStyle w:val="aa"/>
        <w:framePr w:w="15562" w:wrap="auto" w:hAnchor="page" w:x="31"/>
        <w:jc w:val="both"/>
        <w:rPr>
          <w:rFonts w:ascii="Times New Roman" w:eastAsia="Times New Roman" w:hAnsi="Times New Roman" w:cs="Times New Roman"/>
          <w:b/>
          <w:color w:val="FF0000"/>
          <w:sz w:val="24"/>
          <w:szCs w:val="24"/>
          <w:lang w:eastAsia="ru-RU"/>
        </w:rPr>
      </w:pPr>
    </w:p>
    <w:p w:rsidR="000236E5" w:rsidRPr="0004606F" w:rsidRDefault="000236E5" w:rsidP="000236E5">
      <w:pPr>
        <w:pStyle w:val="aa"/>
        <w:framePr w:w="15562" w:wrap="auto" w:hAnchor="page" w:x="31"/>
        <w:rPr>
          <w:rFonts w:ascii="Times New Roman" w:eastAsia="Times New Roman" w:hAnsi="Times New Roman" w:cs="Times New Roman"/>
          <w:bCs/>
          <w:sz w:val="24"/>
          <w:szCs w:val="24"/>
        </w:rPr>
        <w:sectPr w:rsidR="000236E5" w:rsidRPr="0004606F" w:rsidSect="00FF19D5">
          <w:pgSz w:w="11906" w:h="16838"/>
          <w:pgMar w:top="568" w:right="991" w:bottom="1560" w:left="1418" w:header="0" w:footer="709" w:gutter="0"/>
          <w:cols w:space="708"/>
          <w:docGrid w:linePitch="360"/>
        </w:sectPr>
      </w:pPr>
    </w:p>
    <w:p w:rsidR="004F0AF6" w:rsidRPr="0054370E" w:rsidRDefault="004F0AF6" w:rsidP="004F0AF6">
      <w:pPr>
        <w:pStyle w:val="aa"/>
        <w:jc w:val="both"/>
        <w:rPr>
          <w:rFonts w:ascii="Times New Roman" w:eastAsia="Times New Roman" w:hAnsi="Times New Roman" w:cs="Times New Roman"/>
          <w:b/>
          <w:color w:val="000000"/>
          <w:sz w:val="24"/>
          <w:szCs w:val="24"/>
          <w:lang w:eastAsia="ru-RU"/>
        </w:rPr>
      </w:pPr>
      <w:bookmarkStart w:id="0" w:name="_GoBack"/>
      <w:bookmarkEnd w:id="0"/>
      <w:r>
        <w:rPr>
          <w:rFonts w:ascii="Times New Roman" w:eastAsia="Times New Roman" w:hAnsi="Times New Roman" w:cs="Times New Roman"/>
          <w:b/>
          <w:bCs/>
          <w:color w:val="000000"/>
          <w:sz w:val="24"/>
          <w:szCs w:val="24"/>
          <w:lang w:eastAsia="ru-RU"/>
        </w:rPr>
        <w:lastRenderedPageBreak/>
        <w:t>3.</w:t>
      </w:r>
      <w:r>
        <w:rPr>
          <w:rFonts w:ascii="Times New Roman" w:eastAsia="Times New Roman" w:hAnsi="Times New Roman" w:cs="Times New Roman"/>
          <w:b/>
          <w:bCs/>
          <w:color w:val="000000"/>
          <w:sz w:val="24"/>
          <w:szCs w:val="24"/>
          <w:lang w:val="en-US" w:eastAsia="ru-RU"/>
        </w:rPr>
        <w:t>6</w:t>
      </w:r>
      <w:r>
        <w:rPr>
          <w:rFonts w:ascii="Times New Roman" w:eastAsia="Times New Roman" w:hAnsi="Times New Roman" w:cs="Times New Roman"/>
          <w:b/>
          <w:bCs/>
          <w:color w:val="000000"/>
          <w:sz w:val="24"/>
          <w:szCs w:val="24"/>
          <w:lang w:eastAsia="ru-RU"/>
        </w:rPr>
        <w:t>. Методическое обеспечениие</w:t>
      </w:r>
    </w:p>
    <w:tbl>
      <w:tblPr>
        <w:tblpPr w:leftFromText="45" w:rightFromText="45" w:vertAnchor="text" w:tblpX="-1246"/>
        <w:tblW w:w="11214" w:type="dxa"/>
        <w:tblCellSpacing w:w="0" w:type="dxa"/>
        <w:tblBorders>
          <w:top w:val="outset" w:sz="6" w:space="0" w:color="auto"/>
          <w:left w:val="outset" w:sz="6" w:space="0" w:color="auto"/>
          <w:bottom w:val="outset" w:sz="6" w:space="0" w:color="auto"/>
          <w:right w:val="outset" w:sz="6" w:space="0" w:color="auto"/>
        </w:tblBorders>
        <w:shd w:val="clear" w:color="auto" w:fill="7FFFD4"/>
        <w:tblCellMar>
          <w:left w:w="0" w:type="dxa"/>
          <w:right w:w="0" w:type="dxa"/>
        </w:tblCellMar>
        <w:tblLook w:val="04A0"/>
      </w:tblPr>
      <w:tblGrid>
        <w:gridCol w:w="2709"/>
        <w:gridCol w:w="8505"/>
      </w:tblGrid>
      <w:tr w:rsidR="004F0AF6" w:rsidRPr="0004606F" w:rsidTr="00E4253C">
        <w:trPr>
          <w:tblCellSpacing w:w="0" w:type="dxa"/>
        </w:trPr>
        <w:tc>
          <w:tcPr>
            <w:tcW w:w="2709" w:type="dxa"/>
            <w:tcBorders>
              <w:top w:val="outset" w:sz="6" w:space="0" w:color="auto"/>
              <w:left w:val="outset" w:sz="6" w:space="0" w:color="auto"/>
              <w:bottom w:val="outset" w:sz="6" w:space="0" w:color="auto"/>
              <w:right w:val="outset" w:sz="6" w:space="0" w:color="auto"/>
            </w:tcBorders>
            <w:shd w:val="clear" w:color="auto" w:fill="auto"/>
            <w:hideMark/>
          </w:tcPr>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Основные программы</w:t>
            </w:r>
          </w:p>
        </w:tc>
        <w:tc>
          <w:tcPr>
            <w:tcW w:w="8505" w:type="dxa"/>
            <w:tcBorders>
              <w:top w:val="outset" w:sz="6" w:space="0" w:color="auto"/>
              <w:left w:val="outset" w:sz="6" w:space="0" w:color="auto"/>
              <w:bottom w:val="outset" w:sz="6" w:space="0" w:color="auto"/>
              <w:right w:val="outset" w:sz="6" w:space="0" w:color="auto"/>
            </w:tcBorders>
            <w:shd w:val="clear" w:color="auto" w:fill="auto"/>
            <w:hideMark/>
          </w:tcPr>
          <w:p w:rsidR="004F0AF6" w:rsidRPr="00224F0D" w:rsidRDefault="004F0AF6" w:rsidP="00E4253C">
            <w:pPr>
              <w:tabs>
                <w:tab w:val="left" w:pos="284"/>
              </w:tabs>
              <w:spacing w:after="0" w:line="240" w:lineRule="auto"/>
              <w:jc w:val="both"/>
              <w:rPr>
                <w:rFonts w:ascii="Times New Roman" w:eastAsia="Times New Roman" w:hAnsi="Times New Roman" w:cs="Times New Roman"/>
                <w:bCs/>
                <w:color w:val="000000"/>
                <w:sz w:val="24"/>
                <w:szCs w:val="24"/>
                <w:lang w:eastAsia="ru-RU"/>
              </w:rPr>
            </w:pPr>
            <w:r w:rsidRPr="0004606F">
              <w:rPr>
                <w:rFonts w:ascii="Times New Roman" w:eastAsia="Times New Roman" w:hAnsi="Times New Roman" w:cs="Times New Roman"/>
                <w:color w:val="000000"/>
                <w:sz w:val="24"/>
                <w:szCs w:val="24"/>
                <w:lang w:eastAsia="ru-RU"/>
              </w:rPr>
              <w:t>«</w:t>
            </w:r>
            <w:r w:rsidRPr="00634EC2">
              <w:rPr>
                <w:rFonts w:ascii="Times New Roman" w:eastAsia="Times New Roman" w:hAnsi="Times New Roman" w:cs="Times New Roman"/>
                <w:color w:val="000000"/>
                <w:sz w:val="24"/>
                <w:szCs w:val="24"/>
                <w:lang w:eastAsia="ru-RU"/>
              </w:rPr>
              <w:t>«От рождения до школы» под редакцией Н.Е. Вераксы</w:t>
            </w:r>
            <w:r>
              <w:rPr>
                <w:rFonts w:ascii="Times New Roman" w:eastAsia="Times New Roman" w:hAnsi="Times New Roman" w:cs="Times New Roman"/>
                <w:color w:val="000000"/>
                <w:sz w:val="24"/>
                <w:szCs w:val="24"/>
                <w:lang w:eastAsia="ru-RU"/>
              </w:rPr>
              <w:t>, Т.С.Комаровой, М.А.Васильевой</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 </w:t>
            </w:r>
          </w:p>
        </w:tc>
      </w:tr>
      <w:tr w:rsidR="004F0AF6" w:rsidRPr="0004606F" w:rsidTr="00E4253C">
        <w:trPr>
          <w:tblCellSpacing w:w="0" w:type="dxa"/>
        </w:trPr>
        <w:tc>
          <w:tcPr>
            <w:tcW w:w="2709" w:type="dxa"/>
            <w:tcBorders>
              <w:top w:val="outset" w:sz="6" w:space="0" w:color="auto"/>
              <w:left w:val="outset" w:sz="6" w:space="0" w:color="auto"/>
              <w:bottom w:val="outset" w:sz="6" w:space="0" w:color="auto"/>
              <w:right w:val="outset" w:sz="6" w:space="0" w:color="auto"/>
            </w:tcBorders>
            <w:shd w:val="clear" w:color="auto" w:fill="auto"/>
            <w:hideMark/>
          </w:tcPr>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парциальные программы и технологии</w:t>
            </w:r>
          </w:p>
        </w:tc>
        <w:tc>
          <w:tcPr>
            <w:tcW w:w="8505" w:type="dxa"/>
            <w:tcBorders>
              <w:top w:val="outset" w:sz="6" w:space="0" w:color="auto"/>
              <w:left w:val="outset" w:sz="6" w:space="0" w:color="auto"/>
              <w:bottom w:val="outset" w:sz="6" w:space="0" w:color="auto"/>
              <w:right w:val="outset" w:sz="6" w:space="0" w:color="auto"/>
            </w:tcBorders>
            <w:shd w:val="clear" w:color="auto" w:fill="auto"/>
            <w:hideMark/>
          </w:tcPr>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 Давыдова М.А. Музыкальное воспитание в детском саду: средняя, старшая и подготовительная группы. М.: Вако, 2006</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Зимина А.Н. Теория и методика музыкального воспитания детей дошкольного возраста. Учебное пособие. М.: ТЦ Сфера, 2010.</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Каплунова И.М., Новооскольцева И.А. Ладушки. Праздник каждый день: Программа музыкального воспитания детей. – СПб.: Композитор, 1999.</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Картушина М.Ю. Вокально-хоровая работа в детском саду. Комплект наглядных пособий. М.: Скрипторий 2003, 2010.</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О.В. Кацер « Игровая методика обучению пению»  Санкт- Петербург 2005г.</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Е.Котышева  Песенки , игры и танцы  Музыкальная коррекция детей с ограниченными возможностями , Санкт- Петербург 2010</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Коренева Т.Ф., «Музыкально-ритмические движения для детей дошкольного и младшего школьного возраста» в 2частях. – Учеб.-метод. пособие. – (Воспитание и дополнительное образование детей). – (Б-ка музыкального руководителя и педагога музыки). - М.: Гуманит. изд.центр «ВЛАДОС», 2001. – ч.1. – 112с.: ноты. </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Мерзлякова С.И. «Волшебный мир театра». Программа развития сценического творчества детей средствами театрализованных игр и игровых представлений». – М.: «Владос», 1999.</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Меркулова Л.Р. «Оркестр в детском саду». Программа формирования эмоционального сопереживания и осознания музыки через музицирование. – М., 1999.</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Петрова В.А. «Малыш». Программа развития музыкальности у детей раннего возраста (третий год жизни). – М.: «Виоланта», 1998.</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Радынова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Сауко Т.Н., Буренина А.И. «Топ-хлоп, малыши»: программа музыкально-ритмического воспитания детей 2-3 лет. – СПб., 2001.</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Методическое обеспечение технологии Е.Железновой.</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Авторская программа Суворовой Т.И. «Танцевальная ритмика для детей».</w:t>
            </w:r>
          </w:p>
        </w:tc>
      </w:tr>
      <w:tr w:rsidR="004F0AF6" w:rsidRPr="0004606F" w:rsidTr="00E4253C">
        <w:trPr>
          <w:tblCellSpacing w:w="0" w:type="dxa"/>
        </w:trPr>
        <w:tc>
          <w:tcPr>
            <w:tcW w:w="2709" w:type="dxa"/>
            <w:tcBorders>
              <w:top w:val="outset" w:sz="6" w:space="0" w:color="auto"/>
              <w:left w:val="outset" w:sz="6" w:space="0" w:color="auto"/>
              <w:bottom w:val="outset" w:sz="6" w:space="0" w:color="auto"/>
              <w:right w:val="outset" w:sz="6" w:space="0" w:color="auto"/>
            </w:tcBorders>
            <w:shd w:val="clear" w:color="auto" w:fill="auto"/>
            <w:hideMark/>
          </w:tcPr>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Пособия</w:t>
            </w:r>
          </w:p>
        </w:tc>
        <w:tc>
          <w:tcPr>
            <w:tcW w:w="8505" w:type="dxa"/>
            <w:tcBorders>
              <w:top w:val="outset" w:sz="6" w:space="0" w:color="auto"/>
              <w:left w:val="outset" w:sz="6" w:space="0" w:color="auto"/>
              <w:bottom w:val="outset" w:sz="6" w:space="0" w:color="auto"/>
              <w:right w:val="outset" w:sz="6" w:space="0" w:color="auto"/>
            </w:tcBorders>
            <w:shd w:val="clear" w:color="auto" w:fill="auto"/>
            <w:hideMark/>
          </w:tcPr>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Ветлугина Н.А. Музыкальное воспитание в детском саду. – М.: Просвещение, 1981. – 240 с., нот. – (Б-ка воспитателя дет.сада).</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  У.Г.Ледяйкина, Л.А. Топникова «Чудеса для малышей» Музыкальные занятия,</w:t>
            </w:r>
            <w:r>
              <w:rPr>
                <w:rFonts w:ascii="Times New Roman" w:eastAsia="Times New Roman" w:hAnsi="Times New Roman" w:cs="Times New Roman"/>
                <w:color w:val="000000"/>
                <w:sz w:val="24"/>
                <w:szCs w:val="24"/>
                <w:lang w:eastAsia="ru-RU"/>
              </w:rPr>
              <w:t xml:space="preserve"> </w:t>
            </w:r>
            <w:r w:rsidRPr="0004606F">
              <w:rPr>
                <w:rFonts w:ascii="Times New Roman" w:eastAsia="Times New Roman" w:hAnsi="Times New Roman" w:cs="Times New Roman"/>
                <w:color w:val="000000"/>
                <w:sz w:val="24"/>
                <w:szCs w:val="24"/>
                <w:lang w:eastAsia="ru-RU"/>
              </w:rPr>
              <w:t>праздники и развлечения в детском саду , Ярославль Академия развития 2007</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М.Ю. Картушина « Забавы для малышей» Москва 2007</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М.Ю. Картушина Музыкальные сказки о зверятах», Москва 2009</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Коренева Т.Ф., «Музыкально-ритмические</w:t>
            </w:r>
            <w:r>
              <w:rPr>
                <w:rFonts w:ascii="Times New Roman" w:eastAsia="Times New Roman" w:hAnsi="Times New Roman" w:cs="Times New Roman"/>
                <w:color w:val="000000"/>
                <w:sz w:val="24"/>
                <w:szCs w:val="24"/>
                <w:lang w:eastAsia="ru-RU"/>
              </w:rPr>
              <w:t xml:space="preserve"> </w:t>
            </w:r>
            <w:r w:rsidRPr="0004606F">
              <w:rPr>
                <w:rFonts w:ascii="Times New Roman" w:eastAsia="Times New Roman" w:hAnsi="Times New Roman" w:cs="Times New Roman"/>
                <w:color w:val="000000"/>
                <w:sz w:val="24"/>
                <w:szCs w:val="24"/>
                <w:lang w:eastAsia="ru-RU"/>
              </w:rPr>
              <w:t xml:space="preserve"> движения для детей дошкольного и младшего школьного возраста» в 2частях. – Учеб.-метод. пособие. – (Воспитание и дополнительное образование детей). – (Б-ка музыкального руководителя и педагога музыки). - М.: Гуманит. изд.центр «ВЛАДОС», 2001. – ч.1. – 112с.: ноты. </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Методическое обеспечение программы Т.Ф. Кореневой «В мире музыкальной драматургии»:</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Т.Ф. Коренева «Музыкально - ритмические движения для детей</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Система музыкально-оздоровительной работы в детском саду  О.Н. Арсеневской.</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 xml:space="preserve">Методическое обеспечение программы О.П. Радыновой «Музыкальные </w:t>
            </w:r>
            <w:r w:rsidRPr="0004606F">
              <w:rPr>
                <w:rFonts w:ascii="Times New Roman" w:eastAsia="Times New Roman" w:hAnsi="Times New Roman" w:cs="Times New Roman"/>
                <w:color w:val="000000"/>
                <w:sz w:val="24"/>
                <w:szCs w:val="24"/>
                <w:lang w:eastAsia="ru-RU"/>
              </w:rPr>
              <w:lastRenderedPageBreak/>
              <w:t>шедевры»:</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О.П. Радынова «Музыкальное развитие детей» в двух частях. – М.: «Владос», 1997.</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«Мы слушаем музыку». Учебное пособие. Комплект из 6 аудиокассет с методическими рекомендациями (сост. О. П. Радынова). – М.: 1997.</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Методическое обеспечение технологии Е.Железновой</w:t>
            </w: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r w:rsidRPr="0004606F">
              <w:rPr>
                <w:rFonts w:ascii="Times New Roman" w:eastAsia="Times New Roman" w:hAnsi="Times New Roman" w:cs="Times New Roman"/>
                <w:color w:val="000000"/>
                <w:sz w:val="24"/>
                <w:szCs w:val="24"/>
                <w:lang w:eastAsia="ru-RU"/>
              </w:rPr>
              <w:t>В.А.Петрова  Хрестоматия к программе « Малыш» для детей 3 года Москва 2000г.</w:t>
            </w:r>
          </w:p>
          <w:p w:rsidR="004F0AF6" w:rsidRPr="00AA0F63" w:rsidRDefault="004F0AF6" w:rsidP="00E4253C">
            <w:pPr>
              <w:pStyle w:val="aa"/>
              <w:jc w:val="both"/>
              <w:rPr>
                <w:rFonts w:ascii="Times New Roman" w:eastAsia="Times New Roman" w:hAnsi="Times New Roman" w:cs="Times New Roman"/>
                <w:sz w:val="24"/>
                <w:szCs w:val="24"/>
                <w:lang w:eastAsia="ru-RU"/>
              </w:rPr>
            </w:pPr>
            <w:r w:rsidRPr="00AA0F63">
              <w:rPr>
                <w:rFonts w:ascii="Times New Roman" w:eastAsia="Times New Roman" w:hAnsi="Times New Roman" w:cs="Times New Roman"/>
                <w:sz w:val="24"/>
                <w:szCs w:val="24"/>
                <w:lang w:eastAsia="ru-RU"/>
              </w:rPr>
              <w:t xml:space="preserve"> УМК </w:t>
            </w:r>
            <w:r w:rsidRPr="00AA0F63">
              <w:rPr>
                <w:rFonts w:ascii="Times New Roman" w:eastAsia="Times New Roman" w:hAnsi="Times New Roman" w:cs="Times New Roman"/>
                <w:bCs/>
                <w:sz w:val="24"/>
                <w:szCs w:val="24"/>
                <w:lang w:eastAsia="ru-RU"/>
              </w:rPr>
              <w:t xml:space="preserve"> УЧЕБНО – МЕТОДИЧЕСКИЙ КОМПЛЕКТ</w:t>
            </w:r>
          </w:p>
          <w:p w:rsidR="004F0AF6" w:rsidRPr="00AA0F63" w:rsidRDefault="004F0AF6" w:rsidP="00E4253C">
            <w:pPr>
              <w:pStyle w:val="aa"/>
              <w:jc w:val="both"/>
              <w:rPr>
                <w:rFonts w:ascii="Times New Roman" w:eastAsia="Times New Roman" w:hAnsi="Times New Roman" w:cs="Times New Roman"/>
                <w:sz w:val="24"/>
                <w:szCs w:val="24"/>
                <w:lang w:eastAsia="ru-RU"/>
              </w:rPr>
            </w:pPr>
            <w:r w:rsidRPr="00AA0F63">
              <w:rPr>
                <w:rFonts w:ascii="Times New Roman" w:eastAsia="Times New Roman" w:hAnsi="Times New Roman" w:cs="Times New Roman"/>
                <w:sz w:val="24"/>
                <w:szCs w:val="24"/>
                <w:lang w:eastAsia="ru-RU"/>
              </w:rPr>
              <w:t>Методическое пособие с аудио-приложением по обучению детей дошкольного возраста татарским танцевальным движениям «Шома бас»</w:t>
            </w:r>
          </w:p>
          <w:p w:rsidR="004F0AF6" w:rsidRPr="00AA0F63" w:rsidRDefault="004F0AF6" w:rsidP="00E4253C">
            <w:pPr>
              <w:pStyle w:val="aa"/>
              <w:jc w:val="both"/>
              <w:rPr>
                <w:rFonts w:ascii="Times New Roman" w:eastAsia="Times New Roman" w:hAnsi="Times New Roman" w:cs="Times New Roman"/>
                <w:sz w:val="24"/>
                <w:szCs w:val="24"/>
                <w:lang w:eastAsia="ru-RU"/>
              </w:rPr>
            </w:pPr>
            <w:r w:rsidRPr="00AA0F63">
              <w:rPr>
                <w:rFonts w:ascii="Times New Roman" w:eastAsia="Times New Roman" w:hAnsi="Times New Roman" w:cs="Times New Roman"/>
                <w:sz w:val="24"/>
                <w:szCs w:val="24"/>
                <w:lang w:eastAsia="ru-RU"/>
              </w:rPr>
              <w:t>«Шома бас» видео-приложение к учебно-методическому комплекту по обучению детей дошкольного возраста татарским танцевальным движениям</w:t>
            </w:r>
          </w:p>
          <w:p w:rsidR="004F0AF6" w:rsidRPr="00AA0F63" w:rsidRDefault="004F0AF6" w:rsidP="00E4253C">
            <w:pPr>
              <w:pStyle w:val="aa"/>
              <w:jc w:val="both"/>
              <w:rPr>
                <w:rFonts w:ascii="Times New Roman" w:eastAsia="Times New Roman" w:hAnsi="Times New Roman" w:cs="Times New Roman"/>
                <w:sz w:val="24"/>
                <w:szCs w:val="24"/>
                <w:lang w:eastAsia="ru-RU"/>
              </w:rPr>
            </w:pPr>
            <w:r w:rsidRPr="00AA0F63">
              <w:rPr>
                <w:rFonts w:ascii="Times New Roman" w:eastAsia="Times New Roman" w:hAnsi="Times New Roman" w:cs="Times New Roman"/>
                <w:sz w:val="24"/>
                <w:szCs w:val="24"/>
                <w:lang w:eastAsia="ru-RU"/>
              </w:rPr>
              <w:t>«Туган телдә сөйләшәбез» аудио-приложение к методическому пособию для воспитания и  обучения татарскому языку детей дошкольного возраста (первая младшая группа 2–3 года)</w:t>
            </w:r>
          </w:p>
          <w:p w:rsidR="004F0AF6" w:rsidRPr="00AA0F63" w:rsidRDefault="004F0AF6" w:rsidP="00E4253C">
            <w:pPr>
              <w:pStyle w:val="aa"/>
              <w:jc w:val="both"/>
              <w:rPr>
                <w:rFonts w:ascii="Times New Roman" w:eastAsia="Times New Roman" w:hAnsi="Times New Roman" w:cs="Times New Roman"/>
                <w:sz w:val="24"/>
                <w:szCs w:val="24"/>
                <w:lang w:eastAsia="ru-RU"/>
              </w:rPr>
            </w:pPr>
            <w:r w:rsidRPr="00AA0F63">
              <w:rPr>
                <w:rFonts w:ascii="Times New Roman" w:eastAsia="Times New Roman" w:hAnsi="Times New Roman" w:cs="Times New Roman"/>
                <w:sz w:val="24"/>
                <w:szCs w:val="24"/>
                <w:lang w:eastAsia="ru-RU"/>
              </w:rPr>
              <w:t>«Туган телдә сөйләшәбез» аудио-приложение к методическому пособию для воспитания и  обучения татарскому языку детей дошкольного возраста (вторая младшая группа 3-4 года)</w:t>
            </w:r>
          </w:p>
          <w:p w:rsidR="004F0AF6" w:rsidRPr="00AA0F63" w:rsidRDefault="004F0AF6" w:rsidP="00E4253C">
            <w:pPr>
              <w:pStyle w:val="aa"/>
              <w:jc w:val="both"/>
              <w:rPr>
                <w:rFonts w:ascii="Times New Roman" w:eastAsia="Times New Roman" w:hAnsi="Times New Roman" w:cs="Times New Roman"/>
                <w:sz w:val="24"/>
                <w:szCs w:val="24"/>
                <w:lang w:eastAsia="ru-RU"/>
              </w:rPr>
            </w:pPr>
            <w:r w:rsidRPr="00AA0F63">
              <w:rPr>
                <w:rFonts w:ascii="Times New Roman" w:eastAsia="Times New Roman" w:hAnsi="Times New Roman" w:cs="Times New Roman"/>
                <w:sz w:val="24"/>
                <w:szCs w:val="24"/>
                <w:lang w:eastAsia="ru-RU"/>
              </w:rPr>
              <w:t>«Туган телдә сөйләшәбез» аудио-приложение к методическому пособию для воспитания и  обучения татарскому языку детей дошкольного возраста (средняя группа 4-5 лет)</w:t>
            </w:r>
          </w:p>
          <w:p w:rsidR="004F0AF6" w:rsidRPr="00AA0F63" w:rsidRDefault="004F0AF6" w:rsidP="00E4253C">
            <w:pPr>
              <w:pStyle w:val="aa"/>
              <w:jc w:val="both"/>
              <w:rPr>
                <w:rFonts w:ascii="Times New Roman" w:eastAsia="Times New Roman" w:hAnsi="Times New Roman" w:cs="Times New Roman"/>
                <w:sz w:val="24"/>
                <w:szCs w:val="24"/>
                <w:lang w:eastAsia="ru-RU"/>
              </w:rPr>
            </w:pPr>
            <w:r w:rsidRPr="00AA0F63">
              <w:rPr>
                <w:rFonts w:ascii="Times New Roman" w:eastAsia="Times New Roman" w:hAnsi="Times New Roman" w:cs="Times New Roman"/>
                <w:sz w:val="24"/>
                <w:szCs w:val="24"/>
                <w:lang w:eastAsia="ru-RU"/>
              </w:rPr>
              <w:t>«Балалар бакчасында әдәп–әхлак тәрбиясе» аудио-приложение к методическому материалу</w:t>
            </w:r>
          </w:p>
          <w:p w:rsidR="004F0AF6" w:rsidRPr="00AA0F63" w:rsidRDefault="004F0AF6" w:rsidP="00E4253C">
            <w:pPr>
              <w:pStyle w:val="aa"/>
              <w:jc w:val="both"/>
              <w:rPr>
                <w:rFonts w:ascii="Times New Roman" w:eastAsia="Times New Roman" w:hAnsi="Times New Roman" w:cs="Times New Roman"/>
                <w:sz w:val="24"/>
                <w:szCs w:val="24"/>
                <w:lang w:eastAsia="ru-RU"/>
              </w:rPr>
            </w:pPr>
            <w:r w:rsidRPr="00AA0F63">
              <w:rPr>
                <w:rFonts w:ascii="Times New Roman" w:eastAsia="Times New Roman" w:hAnsi="Times New Roman" w:cs="Times New Roman"/>
                <w:sz w:val="24"/>
                <w:szCs w:val="24"/>
                <w:lang w:eastAsia="ru-RU"/>
              </w:rPr>
              <w:t>Методическое пособие «Үстерешле уеннар» З.М.Зарипова, Р.С.Исаева. Казань, 2013 г.</w:t>
            </w:r>
          </w:p>
          <w:p w:rsidR="004F0AF6" w:rsidRPr="00AA0F63" w:rsidRDefault="004F0AF6" w:rsidP="00E4253C">
            <w:pPr>
              <w:pStyle w:val="aa"/>
              <w:jc w:val="both"/>
              <w:rPr>
                <w:rFonts w:ascii="Times New Roman" w:eastAsia="Times New Roman" w:hAnsi="Times New Roman" w:cs="Times New Roman"/>
                <w:sz w:val="24"/>
                <w:szCs w:val="24"/>
                <w:lang w:eastAsia="ru-RU"/>
              </w:rPr>
            </w:pPr>
            <w:r w:rsidRPr="00AA0F63">
              <w:rPr>
                <w:rFonts w:ascii="Times New Roman" w:eastAsia="Times New Roman" w:hAnsi="Times New Roman" w:cs="Times New Roman"/>
                <w:sz w:val="24"/>
                <w:szCs w:val="24"/>
                <w:lang w:eastAsia="ru-RU"/>
              </w:rPr>
              <w:t>Методическое пособие «Балалар бакчасында әдәп-әхлак тәрбиясе» К.Ф.Закирова, Р.А. Кадырова, Г.М. Сафиуллина</w:t>
            </w:r>
          </w:p>
          <w:p w:rsidR="004F0AF6" w:rsidRPr="00AA0F63" w:rsidRDefault="004F0AF6" w:rsidP="00E4253C">
            <w:pPr>
              <w:pStyle w:val="aa"/>
              <w:jc w:val="both"/>
              <w:rPr>
                <w:rFonts w:ascii="Times New Roman" w:eastAsia="Times New Roman" w:hAnsi="Times New Roman" w:cs="Times New Roman"/>
                <w:sz w:val="24"/>
                <w:szCs w:val="24"/>
                <w:lang w:eastAsia="ru-RU"/>
              </w:rPr>
            </w:pPr>
            <w:r w:rsidRPr="00AA0F63">
              <w:rPr>
                <w:rFonts w:ascii="Times New Roman" w:eastAsia="Times New Roman" w:hAnsi="Times New Roman" w:cs="Times New Roman"/>
                <w:sz w:val="24"/>
                <w:szCs w:val="24"/>
                <w:lang w:eastAsia="ru-RU"/>
              </w:rPr>
              <w:t> «Танцы народов Поволжья» аудио-сборник для обучения детей дошкольного возраста</w:t>
            </w:r>
          </w:p>
          <w:p w:rsidR="004F0AF6" w:rsidRPr="00AA0F63" w:rsidRDefault="004F0AF6" w:rsidP="00E4253C">
            <w:pPr>
              <w:pStyle w:val="aa"/>
              <w:jc w:val="both"/>
              <w:rPr>
                <w:rFonts w:ascii="Times New Roman" w:eastAsia="Times New Roman" w:hAnsi="Times New Roman" w:cs="Times New Roman"/>
                <w:sz w:val="24"/>
                <w:szCs w:val="24"/>
                <w:lang w:eastAsia="ru-RU"/>
              </w:rPr>
            </w:pPr>
            <w:r w:rsidRPr="00AA0F63">
              <w:rPr>
                <w:rFonts w:ascii="Times New Roman" w:eastAsia="Times New Roman" w:hAnsi="Times New Roman" w:cs="Times New Roman"/>
                <w:sz w:val="24"/>
                <w:szCs w:val="24"/>
                <w:lang w:eastAsia="ru-RU"/>
              </w:rPr>
              <w:t xml:space="preserve">Сӛенеч» – «Радость познания» -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Федерации» № 273 от 29.12.2012,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1560-ХII от 08.07.1992 (ред. от 12.06.2014) и Федеральным государственным образовательным стандартом  дошкольного образования, утверждѐнным Приказом Минобрнауки РФ № 1155 от 17.10.2013 (далее  -  ФГОС  ДО). </w:t>
            </w:r>
          </w:p>
          <w:p w:rsidR="004F0AF6" w:rsidRPr="00AA0F63" w:rsidRDefault="004F0AF6" w:rsidP="00E4253C">
            <w:pPr>
              <w:pStyle w:val="aa"/>
              <w:jc w:val="both"/>
              <w:rPr>
                <w:rFonts w:ascii="Times New Roman" w:eastAsia="Times New Roman" w:hAnsi="Times New Roman" w:cs="Times New Roman"/>
                <w:sz w:val="24"/>
                <w:szCs w:val="24"/>
                <w:lang w:eastAsia="ru-RU"/>
              </w:rPr>
            </w:pPr>
          </w:p>
          <w:p w:rsidR="004F0AF6" w:rsidRPr="0004606F" w:rsidRDefault="004F0AF6" w:rsidP="00E4253C">
            <w:pPr>
              <w:pStyle w:val="aa"/>
              <w:jc w:val="both"/>
              <w:rPr>
                <w:rFonts w:ascii="Times New Roman" w:eastAsia="Times New Roman" w:hAnsi="Times New Roman" w:cs="Times New Roman"/>
                <w:color w:val="000000"/>
                <w:sz w:val="24"/>
                <w:szCs w:val="24"/>
                <w:lang w:eastAsia="ru-RU"/>
              </w:rPr>
            </w:pPr>
          </w:p>
        </w:tc>
      </w:tr>
    </w:tbl>
    <w:p w:rsidR="00762047" w:rsidRDefault="00762047" w:rsidP="00A0212C">
      <w:pPr>
        <w:pStyle w:val="aa"/>
        <w:jc w:val="both"/>
        <w:rPr>
          <w:rFonts w:ascii="Times New Roman" w:hAnsi="Times New Roman" w:cs="Times New Roman"/>
          <w:sz w:val="24"/>
          <w:szCs w:val="24"/>
        </w:rPr>
      </w:pPr>
    </w:p>
    <w:p w:rsidR="003C59D7" w:rsidRDefault="003C59D7" w:rsidP="00A0212C">
      <w:pPr>
        <w:pStyle w:val="aa"/>
        <w:jc w:val="both"/>
        <w:rPr>
          <w:rFonts w:ascii="Times New Roman" w:hAnsi="Times New Roman" w:cs="Times New Roman"/>
          <w:sz w:val="24"/>
          <w:szCs w:val="24"/>
        </w:rPr>
      </w:pPr>
    </w:p>
    <w:p w:rsidR="003C59D7" w:rsidRDefault="003C59D7" w:rsidP="00A0212C">
      <w:pPr>
        <w:pStyle w:val="aa"/>
        <w:jc w:val="both"/>
        <w:rPr>
          <w:rFonts w:ascii="Times New Roman" w:hAnsi="Times New Roman" w:cs="Times New Roman"/>
          <w:sz w:val="24"/>
          <w:szCs w:val="24"/>
        </w:rPr>
      </w:pPr>
    </w:p>
    <w:p w:rsidR="003C59D7" w:rsidRDefault="003C59D7" w:rsidP="00A0212C">
      <w:pPr>
        <w:pStyle w:val="aa"/>
        <w:jc w:val="both"/>
        <w:rPr>
          <w:rFonts w:ascii="Times New Roman" w:hAnsi="Times New Roman" w:cs="Times New Roman"/>
          <w:sz w:val="24"/>
          <w:szCs w:val="24"/>
        </w:rPr>
      </w:pPr>
    </w:p>
    <w:p w:rsidR="003C59D7" w:rsidRDefault="003C59D7" w:rsidP="00A0212C">
      <w:pPr>
        <w:pStyle w:val="aa"/>
        <w:jc w:val="both"/>
        <w:rPr>
          <w:rFonts w:ascii="Times New Roman" w:hAnsi="Times New Roman" w:cs="Times New Roman"/>
          <w:sz w:val="24"/>
          <w:szCs w:val="24"/>
        </w:rPr>
      </w:pPr>
    </w:p>
    <w:p w:rsidR="003C59D7" w:rsidRDefault="003C59D7" w:rsidP="00A0212C">
      <w:pPr>
        <w:pStyle w:val="aa"/>
        <w:jc w:val="both"/>
        <w:rPr>
          <w:rFonts w:ascii="Times New Roman" w:hAnsi="Times New Roman" w:cs="Times New Roman"/>
          <w:sz w:val="24"/>
          <w:szCs w:val="24"/>
        </w:rPr>
      </w:pPr>
    </w:p>
    <w:p w:rsidR="003C59D7" w:rsidRDefault="003C59D7" w:rsidP="00A0212C">
      <w:pPr>
        <w:pStyle w:val="aa"/>
        <w:jc w:val="both"/>
        <w:rPr>
          <w:rFonts w:ascii="Times New Roman" w:hAnsi="Times New Roman" w:cs="Times New Roman"/>
          <w:sz w:val="24"/>
          <w:szCs w:val="24"/>
        </w:rPr>
      </w:pPr>
    </w:p>
    <w:p w:rsidR="003C59D7" w:rsidRDefault="003C59D7" w:rsidP="00A0212C">
      <w:pPr>
        <w:pStyle w:val="aa"/>
        <w:jc w:val="both"/>
        <w:rPr>
          <w:rFonts w:ascii="Times New Roman" w:hAnsi="Times New Roman" w:cs="Times New Roman"/>
          <w:sz w:val="24"/>
          <w:szCs w:val="24"/>
        </w:rPr>
      </w:pPr>
    </w:p>
    <w:p w:rsidR="003C59D7" w:rsidRDefault="003C59D7" w:rsidP="00A0212C">
      <w:pPr>
        <w:pStyle w:val="aa"/>
        <w:jc w:val="both"/>
        <w:rPr>
          <w:rFonts w:ascii="Times New Roman" w:hAnsi="Times New Roman" w:cs="Times New Roman"/>
          <w:sz w:val="24"/>
          <w:szCs w:val="24"/>
        </w:rPr>
      </w:pPr>
    </w:p>
    <w:p w:rsidR="003C59D7" w:rsidRDefault="003C59D7" w:rsidP="00A0212C">
      <w:pPr>
        <w:pStyle w:val="aa"/>
        <w:jc w:val="both"/>
        <w:rPr>
          <w:rFonts w:ascii="Times New Roman" w:hAnsi="Times New Roman" w:cs="Times New Roman"/>
          <w:sz w:val="24"/>
          <w:szCs w:val="24"/>
        </w:rPr>
      </w:pPr>
    </w:p>
    <w:p w:rsidR="003C59D7" w:rsidRPr="0004606F" w:rsidRDefault="003C59D7" w:rsidP="00A0212C">
      <w:pPr>
        <w:pStyle w:val="aa"/>
        <w:jc w:val="both"/>
        <w:rPr>
          <w:rFonts w:ascii="Times New Roman" w:hAnsi="Times New Roman" w:cs="Times New Roman"/>
          <w:sz w:val="24"/>
          <w:szCs w:val="24"/>
        </w:rPr>
      </w:pPr>
    </w:p>
    <w:sectPr w:rsidR="003C59D7" w:rsidRPr="0004606F" w:rsidSect="00457731">
      <w:pgSz w:w="11906" w:h="16838"/>
      <w:pgMar w:top="1134" w:right="566"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140C" w:rsidRDefault="0003140C" w:rsidP="00457731">
      <w:pPr>
        <w:spacing w:after="0" w:line="240" w:lineRule="auto"/>
      </w:pPr>
      <w:r>
        <w:separator/>
      </w:r>
    </w:p>
  </w:endnote>
  <w:endnote w:type="continuationSeparator" w:id="1">
    <w:p w:rsidR="0003140C" w:rsidRDefault="0003140C" w:rsidP="004577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9475458"/>
      <w:docPartObj>
        <w:docPartGallery w:val="Page Numbers (Bottom of Page)"/>
        <w:docPartUnique/>
      </w:docPartObj>
    </w:sdtPr>
    <w:sdtContent>
      <w:p w:rsidR="00A1167B" w:rsidRDefault="00A1167B">
        <w:pPr>
          <w:pStyle w:val="a8"/>
          <w:jc w:val="right"/>
        </w:pPr>
        <w:fldSimple w:instr=" PAGE   \* MERGEFORMAT ">
          <w:r w:rsidR="00567712">
            <w:rPr>
              <w:noProof/>
            </w:rPr>
            <w:t>40</w:t>
          </w:r>
        </w:fldSimple>
      </w:p>
    </w:sdtContent>
  </w:sdt>
  <w:p w:rsidR="00A1167B" w:rsidRDefault="00A1167B">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140C" w:rsidRDefault="0003140C" w:rsidP="00457731">
      <w:pPr>
        <w:spacing w:after="0" w:line="240" w:lineRule="auto"/>
      </w:pPr>
      <w:r>
        <w:separator/>
      </w:r>
    </w:p>
  </w:footnote>
  <w:footnote w:type="continuationSeparator" w:id="1">
    <w:p w:rsidR="0003140C" w:rsidRDefault="0003140C" w:rsidP="0045773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E6F64"/>
    <w:multiLevelType w:val="multilevel"/>
    <w:tmpl w:val="2BB4E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8D1CCE"/>
    <w:multiLevelType w:val="multilevel"/>
    <w:tmpl w:val="A198BA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FF134BE"/>
    <w:multiLevelType w:val="multilevel"/>
    <w:tmpl w:val="3B3CE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0969B8"/>
    <w:multiLevelType w:val="hybridMultilevel"/>
    <w:tmpl w:val="936AE41A"/>
    <w:lvl w:ilvl="0" w:tplc="64B02E90">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1B051DE"/>
    <w:multiLevelType w:val="multilevel"/>
    <w:tmpl w:val="D5FCC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48A2AD7"/>
    <w:multiLevelType w:val="multilevel"/>
    <w:tmpl w:val="6010CA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6044052"/>
    <w:multiLevelType w:val="hybridMultilevel"/>
    <w:tmpl w:val="BA90E0F8"/>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7">
    <w:nsid w:val="163100CB"/>
    <w:multiLevelType w:val="multilevel"/>
    <w:tmpl w:val="E85A49B2"/>
    <w:lvl w:ilvl="0">
      <w:start w:val="1"/>
      <w:numFmt w:val="decimal"/>
      <w:lvlText w:val="%1."/>
      <w:lvlJc w:val="left"/>
      <w:pPr>
        <w:tabs>
          <w:tab w:val="num" w:pos="720"/>
        </w:tabs>
        <w:ind w:left="720" w:hanging="360"/>
      </w:p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18A823F5"/>
    <w:multiLevelType w:val="hybridMultilevel"/>
    <w:tmpl w:val="61A685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DBB54EB"/>
    <w:multiLevelType w:val="hybridMultilevel"/>
    <w:tmpl w:val="4D32DE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1B37B64"/>
    <w:multiLevelType w:val="multilevel"/>
    <w:tmpl w:val="E2FA0D4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8AF7E28"/>
    <w:multiLevelType w:val="multilevel"/>
    <w:tmpl w:val="20781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2C46D7"/>
    <w:multiLevelType w:val="hybridMultilevel"/>
    <w:tmpl w:val="95BCDC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94E44B4"/>
    <w:multiLevelType w:val="hybridMultilevel"/>
    <w:tmpl w:val="D1A060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C1D1FCE"/>
    <w:multiLevelType w:val="hybridMultilevel"/>
    <w:tmpl w:val="5CDA6C54"/>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5">
    <w:nsid w:val="2EC31B79"/>
    <w:multiLevelType w:val="multilevel"/>
    <w:tmpl w:val="3F98F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FFC0878"/>
    <w:multiLevelType w:val="multilevel"/>
    <w:tmpl w:val="11D80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1037FC2"/>
    <w:multiLevelType w:val="multilevel"/>
    <w:tmpl w:val="2946C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2732445"/>
    <w:multiLevelType w:val="multilevel"/>
    <w:tmpl w:val="F814D85C"/>
    <w:lvl w:ilvl="0">
      <w:start w:val="1"/>
      <w:numFmt w:val="decimal"/>
      <w:lvlText w:val="%1."/>
      <w:lvlJc w:val="left"/>
      <w:pPr>
        <w:tabs>
          <w:tab w:val="num" w:pos="720"/>
        </w:tabs>
        <w:ind w:left="720" w:hanging="360"/>
      </w:pPr>
    </w:lvl>
    <w:lvl w:ilvl="1">
      <w:start w:val="8"/>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19">
    <w:nsid w:val="342078BF"/>
    <w:multiLevelType w:val="multilevel"/>
    <w:tmpl w:val="31620D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70F7779"/>
    <w:multiLevelType w:val="hybridMultilevel"/>
    <w:tmpl w:val="CE0E6E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C7A4B44"/>
    <w:multiLevelType w:val="multilevel"/>
    <w:tmpl w:val="860CE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DB57C3C"/>
    <w:multiLevelType w:val="multilevel"/>
    <w:tmpl w:val="9B2A1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F7A5C78"/>
    <w:multiLevelType w:val="hybridMultilevel"/>
    <w:tmpl w:val="96CC869A"/>
    <w:lvl w:ilvl="0" w:tplc="D7244356">
      <w:start w:val="1"/>
      <w:numFmt w:val="decimal"/>
      <w:lvlText w:val="%1."/>
      <w:lvlJc w:val="left"/>
      <w:pPr>
        <w:ind w:left="827" w:hanging="720"/>
      </w:pPr>
      <w:rPr>
        <w:rFonts w:cstheme="minorBidi" w:hint="default"/>
        <w:color w:val="000000" w:themeColor="text1"/>
      </w:rPr>
    </w:lvl>
    <w:lvl w:ilvl="1" w:tplc="04190019" w:tentative="1">
      <w:start w:val="1"/>
      <w:numFmt w:val="lowerLetter"/>
      <w:lvlText w:val="%2."/>
      <w:lvlJc w:val="left"/>
      <w:pPr>
        <w:ind w:left="1187" w:hanging="360"/>
      </w:pPr>
    </w:lvl>
    <w:lvl w:ilvl="2" w:tplc="0419001B" w:tentative="1">
      <w:start w:val="1"/>
      <w:numFmt w:val="lowerRoman"/>
      <w:lvlText w:val="%3."/>
      <w:lvlJc w:val="right"/>
      <w:pPr>
        <w:ind w:left="1907" w:hanging="180"/>
      </w:pPr>
    </w:lvl>
    <w:lvl w:ilvl="3" w:tplc="0419000F" w:tentative="1">
      <w:start w:val="1"/>
      <w:numFmt w:val="decimal"/>
      <w:lvlText w:val="%4."/>
      <w:lvlJc w:val="left"/>
      <w:pPr>
        <w:ind w:left="2627" w:hanging="360"/>
      </w:pPr>
    </w:lvl>
    <w:lvl w:ilvl="4" w:tplc="04190019" w:tentative="1">
      <w:start w:val="1"/>
      <w:numFmt w:val="lowerLetter"/>
      <w:lvlText w:val="%5."/>
      <w:lvlJc w:val="left"/>
      <w:pPr>
        <w:ind w:left="3347" w:hanging="360"/>
      </w:pPr>
    </w:lvl>
    <w:lvl w:ilvl="5" w:tplc="0419001B" w:tentative="1">
      <w:start w:val="1"/>
      <w:numFmt w:val="lowerRoman"/>
      <w:lvlText w:val="%6."/>
      <w:lvlJc w:val="right"/>
      <w:pPr>
        <w:ind w:left="4067" w:hanging="180"/>
      </w:pPr>
    </w:lvl>
    <w:lvl w:ilvl="6" w:tplc="0419000F" w:tentative="1">
      <w:start w:val="1"/>
      <w:numFmt w:val="decimal"/>
      <w:lvlText w:val="%7."/>
      <w:lvlJc w:val="left"/>
      <w:pPr>
        <w:ind w:left="4787" w:hanging="360"/>
      </w:pPr>
    </w:lvl>
    <w:lvl w:ilvl="7" w:tplc="04190019" w:tentative="1">
      <w:start w:val="1"/>
      <w:numFmt w:val="lowerLetter"/>
      <w:lvlText w:val="%8."/>
      <w:lvlJc w:val="left"/>
      <w:pPr>
        <w:ind w:left="5507" w:hanging="360"/>
      </w:pPr>
    </w:lvl>
    <w:lvl w:ilvl="8" w:tplc="0419001B" w:tentative="1">
      <w:start w:val="1"/>
      <w:numFmt w:val="lowerRoman"/>
      <w:lvlText w:val="%9."/>
      <w:lvlJc w:val="right"/>
      <w:pPr>
        <w:ind w:left="6227" w:hanging="180"/>
      </w:pPr>
    </w:lvl>
  </w:abstractNum>
  <w:abstractNum w:abstractNumId="24">
    <w:nsid w:val="420B6C9C"/>
    <w:multiLevelType w:val="hybridMultilevel"/>
    <w:tmpl w:val="D1B22D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6A496D"/>
    <w:multiLevelType w:val="hybridMultilevel"/>
    <w:tmpl w:val="385A2A9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47C64A3B"/>
    <w:multiLevelType w:val="multilevel"/>
    <w:tmpl w:val="052A8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82612E6"/>
    <w:multiLevelType w:val="multilevel"/>
    <w:tmpl w:val="77AA3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AC932B5"/>
    <w:multiLevelType w:val="hybridMultilevel"/>
    <w:tmpl w:val="F0105AF2"/>
    <w:lvl w:ilvl="0" w:tplc="4F3C1A8E">
      <w:start w:val="1"/>
      <w:numFmt w:val="decimal"/>
      <w:lvlText w:val="%1)"/>
      <w:lvlJc w:val="left"/>
      <w:pPr>
        <w:ind w:left="477" w:hanging="360"/>
      </w:pPr>
      <w:rPr>
        <w:rFonts w:hint="default"/>
        <w:color w:val="auto"/>
      </w:rPr>
    </w:lvl>
    <w:lvl w:ilvl="1" w:tplc="04190019" w:tentative="1">
      <w:start w:val="1"/>
      <w:numFmt w:val="lowerLetter"/>
      <w:lvlText w:val="%2."/>
      <w:lvlJc w:val="left"/>
      <w:pPr>
        <w:ind w:left="1197" w:hanging="360"/>
      </w:pPr>
    </w:lvl>
    <w:lvl w:ilvl="2" w:tplc="0419001B" w:tentative="1">
      <w:start w:val="1"/>
      <w:numFmt w:val="lowerRoman"/>
      <w:lvlText w:val="%3."/>
      <w:lvlJc w:val="right"/>
      <w:pPr>
        <w:ind w:left="1917" w:hanging="180"/>
      </w:pPr>
    </w:lvl>
    <w:lvl w:ilvl="3" w:tplc="0419000F" w:tentative="1">
      <w:start w:val="1"/>
      <w:numFmt w:val="decimal"/>
      <w:lvlText w:val="%4."/>
      <w:lvlJc w:val="left"/>
      <w:pPr>
        <w:ind w:left="2637" w:hanging="360"/>
      </w:pPr>
    </w:lvl>
    <w:lvl w:ilvl="4" w:tplc="04190019" w:tentative="1">
      <w:start w:val="1"/>
      <w:numFmt w:val="lowerLetter"/>
      <w:lvlText w:val="%5."/>
      <w:lvlJc w:val="left"/>
      <w:pPr>
        <w:ind w:left="3357" w:hanging="360"/>
      </w:pPr>
    </w:lvl>
    <w:lvl w:ilvl="5" w:tplc="0419001B" w:tentative="1">
      <w:start w:val="1"/>
      <w:numFmt w:val="lowerRoman"/>
      <w:lvlText w:val="%6."/>
      <w:lvlJc w:val="right"/>
      <w:pPr>
        <w:ind w:left="4077" w:hanging="180"/>
      </w:pPr>
    </w:lvl>
    <w:lvl w:ilvl="6" w:tplc="0419000F" w:tentative="1">
      <w:start w:val="1"/>
      <w:numFmt w:val="decimal"/>
      <w:lvlText w:val="%7."/>
      <w:lvlJc w:val="left"/>
      <w:pPr>
        <w:ind w:left="4797" w:hanging="360"/>
      </w:pPr>
    </w:lvl>
    <w:lvl w:ilvl="7" w:tplc="04190019" w:tentative="1">
      <w:start w:val="1"/>
      <w:numFmt w:val="lowerLetter"/>
      <w:lvlText w:val="%8."/>
      <w:lvlJc w:val="left"/>
      <w:pPr>
        <w:ind w:left="5517" w:hanging="360"/>
      </w:pPr>
    </w:lvl>
    <w:lvl w:ilvl="8" w:tplc="0419001B" w:tentative="1">
      <w:start w:val="1"/>
      <w:numFmt w:val="lowerRoman"/>
      <w:lvlText w:val="%9."/>
      <w:lvlJc w:val="right"/>
      <w:pPr>
        <w:ind w:left="6237" w:hanging="180"/>
      </w:pPr>
    </w:lvl>
  </w:abstractNum>
  <w:abstractNum w:abstractNumId="29">
    <w:nsid w:val="4D377739"/>
    <w:multiLevelType w:val="multilevel"/>
    <w:tmpl w:val="993E5DFC"/>
    <w:lvl w:ilvl="0">
      <w:start w:val="1"/>
      <w:numFmt w:val="decimal"/>
      <w:lvlText w:val="%1."/>
      <w:lvlJc w:val="left"/>
      <w:pPr>
        <w:tabs>
          <w:tab w:val="num" w:pos="720"/>
        </w:tabs>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4E7648FF"/>
    <w:multiLevelType w:val="hybridMultilevel"/>
    <w:tmpl w:val="54AA58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FC9106F"/>
    <w:multiLevelType w:val="multilevel"/>
    <w:tmpl w:val="2620F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2D32A16"/>
    <w:multiLevelType w:val="multilevel"/>
    <w:tmpl w:val="723AB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3535D93"/>
    <w:multiLevelType w:val="multilevel"/>
    <w:tmpl w:val="10DE51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55619D6"/>
    <w:multiLevelType w:val="hybridMultilevel"/>
    <w:tmpl w:val="9DEC12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6FE1D60"/>
    <w:multiLevelType w:val="multilevel"/>
    <w:tmpl w:val="E2E067E8"/>
    <w:lvl w:ilvl="0">
      <w:start w:val="1"/>
      <w:numFmt w:val="decimal"/>
      <w:lvlText w:val="%1."/>
      <w:lvlJc w:val="left"/>
      <w:pPr>
        <w:tabs>
          <w:tab w:val="num" w:pos="720"/>
        </w:tabs>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nsid w:val="57ED56A4"/>
    <w:multiLevelType w:val="multilevel"/>
    <w:tmpl w:val="27F079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5DBD52E4"/>
    <w:multiLevelType w:val="multilevel"/>
    <w:tmpl w:val="870C570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5DE14A27"/>
    <w:multiLevelType w:val="multilevel"/>
    <w:tmpl w:val="08482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36B3E7E"/>
    <w:multiLevelType w:val="hybridMultilevel"/>
    <w:tmpl w:val="4C00F7D4"/>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40">
    <w:nsid w:val="65A2481B"/>
    <w:multiLevelType w:val="multilevel"/>
    <w:tmpl w:val="CE1A5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7A7480E"/>
    <w:multiLevelType w:val="hybridMultilevel"/>
    <w:tmpl w:val="0CD83F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2376602"/>
    <w:multiLevelType w:val="hybridMultilevel"/>
    <w:tmpl w:val="6004DA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2493A31"/>
    <w:multiLevelType w:val="multilevel"/>
    <w:tmpl w:val="58E480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73CE6D2B"/>
    <w:multiLevelType w:val="multilevel"/>
    <w:tmpl w:val="D71CE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5A918AC"/>
    <w:multiLevelType w:val="hybridMultilevel"/>
    <w:tmpl w:val="57DCFD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7CF0C82"/>
    <w:multiLevelType w:val="multilevel"/>
    <w:tmpl w:val="084E1BC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9337688"/>
    <w:multiLevelType w:val="multilevel"/>
    <w:tmpl w:val="01F20A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8"/>
  </w:num>
  <w:num w:numId="2">
    <w:abstractNumId w:val="21"/>
  </w:num>
  <w:num w:numId="3">
    <w:abstractNumId w:val="11"/>
  </w:num>
  <w:num w:numId="4">
    <w:abstractNumId w:val="40"/>
  </w:num>
  <w:num w:numId="5">
    <w:abstractNumId w:val="1"/>
  </w:num>
  <w:num w:numId="6">
    <w:abstractNumId w:val="27"/>
  </w:num>
  <w:num w:numId="7">
    <w:abstractNumId w:val="37"/>
  </w:num>
  <w:num w:numId="8">
    <w:abstractNumId w:val="16"/>
  </w:num>
  <w:num w:numId="9">
    <w:abstractNumId w:val="46"/>
  </w:num>
  <w:num w:numId="10">
    <w:abstractNumId w:val="31"/>
  </w:num>
  <w:num w:numId="11">
    <w:abstractNumId w:val="22"/>
  </w:num>
  <w:num w:numId="12">
    <w:abstractNumId w:val="38"/>
  </w:num>
  <w:num w:numId="13">
    <w:abstractNumId w:val="15"/>
  </w:num>
  <w:num w:numId="14">
    <w:abstractNumId w:val="26"/>
  </w:num>
  <w:num w:numId="15">
    <w:abstractNumId w:val="2"/>
  </w:num>
  <w:num w:numId="16">
    <w:abstractNumId w:val="32"/>
  </w:num>
  <w:num w:numId="17">
    <w:abstractNumId w:val="36"/>
  </w:num>
  <w:num w:numId="18">
    <w:abstractNumId w:val="47"/>
  </w:num>
  <w:num w:numId="19">
    <w:abstractNumId w:val="43"/>
  </w:num>
  <w:num w:numId="20">
    <w:abstractNumId w:val="19"/>
  </w:num>
  <w:num w:numId="21">
    <w:abstractNumId w:val="4"/>
  </w:num>
  <w:num w:numId="22">
    <w:abstractNumId w:val="5"/>
  </w:num>
  <w:num w:numId="23">
    <w:abstractNumId w:val="17"/>
  </w:num>
  <w:num w:numId="24">
    <w:abstractNumId w:val="44"/>
  </w:num>
  <w:num w:numId="25">
    <w:abstractNumId w:val="0"/>
  </w:num>
  <w:num w:numId="26">
    <w:abstractNumId w:val="3"/>
  </w:num>
  <w:num w:numId="27">
    <w:abstractNumId w:val="35"/>
  </w:num>
  <w:num w:numId="28">
    <w:abstractNumId w:val="7"/>
  </w:num>
  <w:num w:numId="29">
    <w:abstractNumId w:val="29"/>
  </w:num>
  <w:num w:numId="30">
    <w:abstractNumId w:val="25"/>
  </w:num>
  <w:num w:numId="31">
    <w:abstractNumId w:val="18"/>
  </w:num>
  <w:num w:numId="32">
    <w:abstractNumId w:val="14"/>
  </w:num>
  <w:num w:numId="33">
    <w:abstractNumId w:val="30"/>
  </w:num>
  <w:num w:numId="34">
    <w:abstractNumId w:val="12"/>
  </w:num>
  <w:num w:numId="35">
    <w:abstractNumId w:val="13"/>
  </w:num>
  <w:num w:numId="36">
    <w:abstractNumId w:val="8"/>
  </w:num>
  <w:num w:numId="37">
    <w:abstractNumId w:val="42"/>
  </w:num>
  <w:num w:numId="38">
    <w:abstractNumId w:val="24"/>
  </w:num>
  <w:num w:numId="39">
    <w:abstractNumId w:val="6"/>
  </w:num>
  <w:num w:numId="40">
    <w:abstractNumId w:val="45"/>
  </w:num>
  <w:num w:numId="41">
    <w:abstractNumId w:val="39"/>
  </w:num>
  <w:num w:numId="42">
    <w:abstractNumId w:val="34"/>
  </w:num>
  <w:num w:numId="43">
    <w:abstractNumId w:val="20"/>
  </w:num>
  <w:num w:numId="44">
    <w:abstractNumId w:val="9"/>
  </w:num>
  <w:num w:numId="45">
    <w:abstractNumId w:val="41"/>
  </w:num>
  <w:num w:numId="46">
    <w:abstractNumId w:val="23"/>
  </w:num>
  <w:num w:numId="47">
    <w:abstractNumId w:val="10"/>
  </w:num>
  <w:num w:numId="48">
    <w:abstractNumId w:val="33"/>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770662"/>
    <w:rsid w:val="00021484"/>
    <w:rsid w:val="000236E5"/>
    <w:rsid w:val="00026E66"/>
    <w:rsid w:val="0003140C"/>
    <w:rsid w:val="00034610"/>
    <w:rsid w:val="00045812"/>
    <w:rsid w:val="0004606F"/>
    <w:rsid w:val="000566A3"/>
    <w:rsid w:val="0008080D"/>
    <w:rsid w:val="0008676D"/>
    <w:rsid w:val="00093CF5"/>
    <w:rsid w:val="000A18E0"/>
    <w:rsid w:val="000B3A87"/>
    <w:rsid w:val="000C7B15"/>
    <w:rsid w:val="000D1194"/>
    <w:rsid w:val="000E2D5A"/>
    <w:rsid w:val="000E4563"/>
    <w:rsid w:val="000F0BE7"/>
    <w:rsid w:val="000F5225"/>
    <w:rsid w:val="00107409"/>
    <w:rsid w:val="0012277F"/>
    <w:rsid w:val="00136DD6"/>
    <w:rsid w:val="001875D4"/>
    <w:rsid w:val="00190B8F"/>
    <w:rsid w:val="001B4552"/>
    <w:rsid w:val="001C6FEF"/>
    <w:rsid w:val="00207B66"/>
    <w:rsid w:val="002146ED"/>
    <w:rsid w:val="00222BDB"/>
    <w:rsid w:val="00224F0D"/>
    <w:rsid w:val="00234EA1"/>
    <w:rsid w:val="00236070"/>
    <w:rsid w:val="0025780B"/>
    <w:rsid w:val="00261E5D"/>
    <w:rsid w:val="00296BAC"/>
    <w:rsid w:val="002E6A85"/>
    <w:rsid w:val="002F0E27"/>
    <w:rsid w:val="003009CE"/>
    <w:rsid w:val="00303E7A"/>
    <w:rsid w:val="00331F3C"/>
    <w:rsid w:val="00353B4C"/>
    <w:rsid w:val="00356383"/>
    <w:rsid w:val="00356994"/>
    <w:rsid w:val="00360C9C"/>
    <w:rsid w:val="00395681"/>
    <w:rsid w:val="003956BD"/>
    <w:rsid w:val="00396050"/>
    <w:rsid w:val="003C59D7"/>
    <w:rsid w:val="003D7FCB"/>
    <w:rsid w:val="003F2B45"/>
    <w:rsid w:val="004103E6"/>
    <w:rsid w:val="00412306"/>
    <w:rsid w:val="00431673"/>
    <w:rsid w:val="00457710"/>
    <w:rsid w:val="00457731"/>
    <w:rsid w:val="004628FF"/>
    <w:rsid w:val="00472BEE"/>
    <w:rsid w:val="004A7416"/>
    <w:rsid w:val="004B736F"/>
    <w:rsid w:val="004D7AE2"/>
    <w:rsid w:val="004E557A"/>
    <w:rsid w:val="004F0AF6"/>
    <w:rsid w:val="004F0F03"/>
    <w:rsid w:val="004F7CC5"/>
    <w:rsid w:val="00537191"/>
    <w:rsid w:val="00542A8F"/>
    <w:rsid w:val="0054370E"/>
    <w:rsid w:val="00564AEA"/>
    <w:rsid w:val="00567712"/>
    <w:rsid w:val="00576B6E"/>
    <w:rsid w:val="0059297C"/>
    <w:rsid w:val="005A02F3"/>
    <w:rsid w:val="005A06A7"/>
    <w:rsid w:val="005A2DCC"/>
    <w:rsid w:val="005B3749"/>
    <w:rsid w:val="005B39C1"/>
    <w:rsid w:val="005E347D"/>
    <w:rsid w:val="006015DE"/>
    <w:rsid w:val="006054AD"/>
    <w:rsid w:val="00626A87"/>
    <w:rsid w:val="0063493A"/>
    <w:rsid w:val="00634EC2"/>
    <w:rsid w:val="006543A2"/>
    <w:rsid w:val="00691FE7"/>
    <w:rsid w:val="00693C44"/>
    <w:rsid w:val="006A5F7E"/>
    <w:rsid w:val="006A72DB"/>
    <w:rsid w:val="006A73B4"/>
    <w:rsid w:val="006B77AB"/>
    <w:rsid w:val="006D2CF3"/>
    <w:rsid w:val="006E2E41"/>
    <w:rsid w:val="006F2B7A"/>
    <w:rsid w:val="006F4930"/>
    <w:rsid w:val="006F58EB"/>
    <w:rsid w:val="00747BAC"/>
    <w:rsid w:val="00757E4D"/>
    <w:rsid w:val="00762047"/>
    <w:rsid w:val="00770662"/>
    <w:rsid w:val="00797A19"/>
    <w:rsid w:val="007B3CCE"/>
    <w:rsid w:val="007C6316"/>
    <w:rsid w:val="007E01A0"/>
    <w:rsid w:val="007E2647"/>
    <w:rsid w:val="00800422"/>
    <w:rsid w:val="00813FD2"/>
    <w:rsid w:val="008276B6"/>
    <w:rsid w:val="00831AFE"/>
    <w:rsid w:val="00841F77"/>
    <w:rsid w:val="0084646A"/>
    <w:rsid w:val="00847515"/>
    <w:rsid w:val="00864CCB"/>
    <w:rsid w:val="00875399"/>
    <w:rsid w:val="008957D0"/>
    <w:rsid w:val="008C4BE8"/>
    <w:rsid w:val="008D0B17"/>
    <w:rsid w:val="008D3837"/>
    <w:rsid w:val="00903521"/>
    <w:rsid w:val="009210D3"/>
    <w:rsid w:val="00925179"/>
    <w:rsid w:val="009260B4"/>
    <w:rsid w:val="009353D1"/>
    <w:rsid w:val="00935525"/>
    <w:rsid w:val="00943EDD"/>
    <w:rsid w:val="00952869"/>
    <w:rsid w:val="00960B41"/>
    <w:rsid w:val="0097480D"/>
    <w:rsid w:val="00974967"/>
    <w:rsid w:val="009B6799"/>
    <w:rsid w:val="009D34CF"/>
    <w:rsid w:val="009D353C"/>
    <w:rsid w:val="009E3241"/>
    <w:rsid w:val="009F0AC9"/>
    <w:rsid w:val="00A0212C"/>
    <w:rsid w:val="00A038E1"/>
    <w:rsid w:val="00A1167B"/>
    <w:rsid w:val="00A2230E"/>
    <w:rsid w:val="00A35A9B"/>
    <w:rsid w:val="00A46FC7"/>
    <w:rsid w:val="00A5018B"/>
    <w:rsid w:val="00A51299"/>
    <w:rsid w:val="00AA0F63"/>
    <w:rsid w:val="00AB4BF6"/>
    <w:rsid w:val="00AD1944"/>
    <w:rsid w:val="00AD4497"/>
    <w:rsid w:val="00AD7EC2"/>
    <w:rsid w:val="00AE40CC"/>
    <w:rsid w:val="00AF0B23"/>
    <w:rsid w:val="00B02A74"/>
    <w:rsid w:val="00B2296C"/>
    <w:rsid w:val="00B44813"/>
    <w:rsid w:val="00B720DD"/>
    <w:rsid w:val="00B77621"/>
    <w:rsid w:val="00BD2CF8"/>
    <w:rsid w:val="00BF22D6"/>
    <w:rsid w:val="00BF4FC6"/>
    <w:rsid w:val="00C12BD4"/>
    <w:rsid w:val="00C23119"/>
    <w:rsid w:val="00C538DF"/>
    <w:rsid w:val="00C53A48"/>
    <w:rsid w:val="00C62124"/>
    <w:rsid w:val="00C66F11"/>
    <w:rsid w:val="00C74C52"/>
    <w:rsid w:val="00C77BBC"/>
    <w:rsid w:val="00C94E0E"/>
    <w:rsid w:val="00C95AB8"/>
    <w:rsid w:val="00CA4D64"/>
    <w:rsid w:val="00CB0F38"/>
    <w:rsid w:val="00CD447D"/>
    <w:rsid w:val="00CE42EB"/>
    <w:rsid w:val="00CE7A96"/>
    <w:rsid w:val="00CF1329"/>
    <w:rsid w:val="00D01073"/>
    <w:rsid w:val="00D07901"/>
    <w:rsid w:val="00D13A75"/>
    <w:rsid w:val="00D143E3"/>
    <w:rsid w:val="00D20F8D"/>
    <w:rsid w:val="00D215B9"/>
    <w:rsid w:val="00D259DF"/>
    <w:rsid w:val="00D6143B"/>
    <w:rsid w:val="00D61EA0"/>
    <w:rsid w:val="00D64B97"/>
    <w:rsid w:val="00D81821"/>
    <w:rsid w:val="00DB3F56"/>
    <w:rsid w:val="00DD5B6D"/>
    <w:rsid w:val="00DE2D5B"/>
    <w:rsid w:val="00DE301E"/>
    <w:rsid w:val="00DF3F06"/>
    <w:rsid w:val="00E10A09"/>
    <w:rsid w:val="00E15354"/>
    <w:rsid w:val="00E2402E"/>
    <w:rsid w:val="00E4253C"/>
    <w:rsid w:val="00E57380"/>
    <w:rsid w:val="00E62639"/>
    <w:rsid w:val="00E6302A"/>
    <w:rsid w:val="00E84CC4"/>
    <w:rsid w:val="00E91FD3"/>
    <w:rsid w:val="00EA0166"/>
    <w:rsid w:val="00ED4297"/>
    <w:rsid w:val="00EF1EB8"/>
    <w:rsid w:val="00EF4669"/>
    <w:rsid w:val="00EF6B86"/>
    <w:rsid w:val="00F0693C"/>
    <w:rsid w:val="00F27810"/>
    <w:rsid w:val="00F81136"/>
    <w:rsid w:val="00FA1B54"/>
    <w:rsid w:val="00FA59DA"/>
    <w:rsid w:val="00FA6B44"/>
    <w:rsid w:val="00FD3260"/>
    <w:rsid w:val="00FE3FF7"/>
    <w:rsid w:val="00FF19D5"/>
    <w:rsid w:val="00FF744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4669"/>
  </w:style>
  <w:style w:type="paragraph" w:styleId="1">
    <w:name w:val="heading 1"/>
    <w:basedOn w:val="a"/>
    <w:next w:val="a"/>
    <w:link w:val="10"/>
    <w:uiPriority w:val="9"/>
    <w:qFormat/>
    <w:rsid w:val="00E57380"/>
    <w:pPr>
      <w:keepNext/>
      <w:keepLines/>
      <w:spacing w:before="480" w:after="0" w:line="259" w:lineRule="auto"/>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next w:val="a"/>
    <w:link w:val="20"/>
    <w:uiPriority w:val="9"/>
    <w:unhideWhenUsed/>
    <w:qFormat/>
    <w:rsid w:val="00E57380"/>
    <w:pPr>
      <w:keepNext/>
      <w:keepLines/>
      <w:spacing w:before="200" w:after="0" w:line="259" w:lineRule="auto"/>
      <w:outlineLvl w:val="1"/>
    </w:pPr>
    <w:rPr>
      <w:rFonts w:asciiTheme="majorHAnsi" w:eastAsiaTheme="majorEastAsia" w:hAnsiTheme="majorHAnsi" w:cstheme="majorBidi"/>
      <w:b/>
      <w:bCs/>
      <w:color w:val="4F81BD" w:themeColor="accent1"/>
      <w:sz w:val="26"/>
      <w:szCs w:val="26"/>
      <w:lang w:eastAsia="ru-RU"/>
    </w:rPr>
  </w:style>
  <w:style w:type="paragraph" w:styleId="3">
    <w:name w:val="heading 3"/>
    <w:basedOn w:val="a"/>
    <w:next w:val="a"/>
    <w:link w:val="30"/>
    <w:uiPriority w:val="9"/>
    <w:semiHidden/>
    <w:unhideWhenUsed/>
    <w:qFormat/>
    <w:rsid w:val="00236070"/>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9"/>
    <w:qFormat/>
    <w:rsid w:val="008C4BE8"/>
    <w:pPr>
      <w:keepNext/>
      <w:spacing w:before="240" w:after="60" w:line="360" w:lineRule="auto"/>
      <w:jc w:val="center"/>
      <w:outlineLvl w:val="3"/>
    </w:pPr>
    <w:rPr>
      <w:rFonts w:ascii="Times New Roman" w:eastAsia="Times New Roman" w:hAnsi="Times New Roman" w:cs="Times New Roman"/>
      <w:b/>
      <w:bCs/>
      <w:i/>
      <w:iCs/>
      <w:sz w:val="24"/>
      <w:szCs w:val="24"/>
    </w:rPr>
  </w:style>
  <w:style w:type="paragraph" w:styleId="6">
    <w:name w:val="heading 6"/>
    <w:basedOn w:val="a"/>
    <w:next w:val="a"/>
    <w:link w:val="60"/>
    <w:uiPriority w:val="9"/>
    <w:semiHidden/>
    <w:unhideWhenUsed/>
    <w:qFormat/>
    <w:rsid w:val="00E57380"/>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63493A"/>
  </w:style>
  <w:style w:type="paragraph" w:styleId="a3">
    <w:name w:val="Normal (Web)"/>
    <w:basedOn w:val="a"/>
    <w:uiPriority w:val="99"/>
    <w:unhideWhenUsed/>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63493A"/>
    <w:rPr>
      <w:b/>
      <w:bCs/>
    </w:rPr>
  </w:style>
  <w:style w:type="paragraph" w:customStyle="1" w:styleId="style77">
    <w:name w:val="style77"/>
    <w:basedOn w:val="a"/>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63493A"/>
  </w:style>
  <w:style w:type="character" w:styleId="a5">
    <w:name w:val="Emphasis"/>
    <w:basedOn w:val="a0"/>
    <w:uiPriority w:val="20"/>
    <w:qFormat/>
    <w:rsid w:val="0063493A"/>
    <w:rPr>
      <w:i/>
      <w:iCs/>
    </w:rPr>
  </w:style>
  <w:style w:type="paragraph" w:customStyle="1" w:styleId="style2">
    <w:name w:val="style2"/>
    <w:basedOn w:val="a"/>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
    <w:name w:val="style3"/>
    <w:basedOn w:val="a"/>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7">
    <w:name w:val="style17"/>
    <w:basedOn w:val="a"/>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51">
    <w:name w:val="style51"/>
    <w:basedOn w:val="a"/>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457731"/>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457731"/>
  </w:style>
  <w:style w:type="paragraph" w:styleId="a8">
    <w:name w:val="footer"/>
    <w:basedOn w:val="a"/>
    <w:link w:val="a9"/>
    <w:uiPriority w:val="99"/>
    <w:unhideWhenUsed/>
    <w:rsid w:val="00457731"/>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57731"/>
  </w:style>
  <w:style w:type="paragraph" w:styleId="aa">
    <w:name w:val="No Spacing"/>
    <w:uiPriority w:val="1"/>
    <w:qFormat/>
    <w:rsid w:val="00747BAC"/>
    <w:pPr>
      <w:spacing w:after="0" w:line="240" w:lineRule="auto"/>
    </w:pPr>
  </w:style>
  <w:style w:type="paragraph" w:customStyle="1" w:styleId="c19">
    <w:name w:val="c19"/>
    <w:basedOn w:val="a"/>
    <w:rsid w:val="00DF3F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DF3F06"/>
  </w:style>
  <w:style w:type="character" w:customStyle="1" w:styleId="c3">
    <w:name w:val="c3"/>
    <w:basedOn w:val="a0"/>
    <w:rsid w:val="00DF3F06"/>
  </w:style>
  <w:style w:type="character" w:customStyle="1" w:styleId="c0">
    <w:name w:val="c0"/>
    <w:basedOn w:val="a0"/>
    <w:rsid w:val="00DF3F06"/>
  </w:style>
  <w:style w:type="paragraph" w:customStyle="1" w:styleId="c14">
    <w:name w:val="c14"/>
    <w:basedOn w:val="a"/>
    <w:rsid w:val="00DF3F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DF3F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5">
    <w:name w:val="c25"/>
    <w:basedOn w:val="a"/>
    <w:rsid w:val="00DF3F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5B3749"/>
    <w:pPr>
      <w:ind w:left="720"/>
      <w:contextualSpacing/>
    </w:pPr>
  </w:style>
  <w:style w:type="paragraph" w:styleId="21">
    <w:name w:val="Body Text Indent 2"/>
    <w:basedOn w:val="a"/>
    <w:link w:val="22"/>
    <w:uiPriority w:val="99"/>
    <w:semiHidden/>
    <w:unhideWhenUsed/>
    <w:rsid w:val="00AE40CC"/>
    <w:pPr>
      <w:spacing w:after="120" w:line="480" w:lineRule="auto"/>
      <w:ind w:left="283"/>
    </w:pPr>
    <w:rPr>
      <w:rFonts w:ascii="Calibri" w:eastAsia="Calibri" w:hAnsi="Calibri" w:cs="Times New Roman"/>
    </w:rPr>
  </w:style>
  <w:style w:type="character" w:customStyle="1" w:styleId="22">
    <w:name w:val="Основной текст с отступом 2 Знак"/>
    <w:basedOn w:val="a0"/>
    <w:link w:val="21"/>
    <w:uiPriority w:val="99"/>
    <w:semiHidden/>
    <w:rsid w:val="00AE40CC"/>
    <w:rPr>
      <w:rFonts w:ascii="Calibri" w:eastAsia="Calibri" w:hAnsi="Calibri" w:cs="Times New Roman"/>
    </w:rPr>
  </w:style>
  <w:style w:type="table" w:styleId="ac">
    <w:name w:val="Table Grid"/>
    <w:basedOn w:val="a1"/>
    <w:uiPriority w:val="59"/>
    <w:rsid w:val="00E630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uiPriority w:val="99"/>
    <w:rsid w:val="008C4BE8"/>
    <w:rPr>
      <w:rFonts w:ascii="Times New Roman" w:eastAsia="Times New Roman" w:hAnsi="Times New Roman" w:cs="Times New Roman"/>
      <w:b/>
      <w:bCs/>
      <w:i/>
      <w:iCs/>
      <w:sz w:val="24"/>
      <w:szCs w:val="24"/>
    </w:rPr>
  </w:style>
  <w:style w:type="paragraph" w:customStyle="1" w:styleId="c2">
    <w:name w:val="c2"/>
    <w:basedOn w:val="a"/>
    <w:rsid w:val="008C4BE8"/>
    <w:pPr>
      <w:spacing w:before="90" w:after="90" w:line="240" w:lineRule="auto"/>
    </w:pPr>
    <w:rPr>
      <w:rFonts w:ascii="Times New Roman" w:eastAsia="Times New Roman" w:hAnsi="Times New Roman" w:cs="Times New Roman"/>
      <w:sz w:val="24"/>
      <w:szCs w:val="24"/>
      <w:lang w:eastAsia="ru-RU"/>
    </w:rPr>
  </w:style>
  <w:style w:type="character" w:customStyle="1" w:styleId="c10">
    <w:name w:val="c10"/>
    <w:basedOn w:val="a0"/>
    <w:rsid w:val="008C4BE8"/>
  </w:style>
  <w:style w:type="table" w:customStyle="1" w:styleId="12">
    <w:name w:val="Сетка таблицы1"/>
    <w:basedOn w:val="a1"/>
    <w:next w:val="ac"/>
    <w:uiPriority w:val="59"/>
    <w:rsid w:val="00EF4669"/>
    <w:pPr>
      <w:spacing w:after="0" w:line="240" w:lineRule="auto"/>
    </w:pPr>
    <w:rPr>
      <w:rFonts w:eastAsia="Times New Roman"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d">
    <w:name w:val="Body Text Indent"/>
    <w:basedOn w:val="a"/>
    <w:link w:val="ae"/>
    <w:uiPriority w:val="99"/>
    <w:semiHidden/>
    <w:unhideWhenUsed/>
    <w:rsid w:val="00224F0D"/>
    <w:pPr>
      <w:spacing w:after="120"/>
      <w:ind w:left="283"/>
    </w:pPr>
  </w:style>
  <w:style w:type="character" w:customStyle="1" w:styleId="ae">
    <w:name w:val="Основной текст с отступом Знак"/>
    <w:basedOn w:val="a0"/>
    <w:link w:val="ad"/>
    <w:uiPriority w:val="99"/>
    <w:semiHidden/>
    <w:rsid w:val="00224F0D"/>
  </w:style>
  <w:style w:type="character" w:customStyle="1" w:styleId="c18">
    <w:name w:val="c18"/>
    <w:basedOn w:val="a0"/>
    <w:rsid w:val="006F2B7A"/>
  </w:style>
  <w:style w:type="paragraph" w:customStyle="1" w:styleId="c11">
    <w:name w:val="c11"/>
    <w:basedOn w:val="a"/>
    <w:rsid w:val="006F2B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6F2B7A"/>
  </w:style>
  <w:style w:type="character" w:customStyle="1" w:styleId="c9">
    <w:name w:val="c9"/>
    <w:basedOn w:val="a0"/>
    <w:rsid w:val="006F2B7A"/>
  </w:style>
  <w:style w:type="paragraph" w:customStyle="1" w:styleId="c221">
    <w:name w:val="c221"/>
    <w:basedOn w:val="a"/>
    <w:rsid w:val="006F2B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48">
    <w:name w:val="c448"/>
    <w:basedOn w:val="a"/>
    <w:rsid w:val="006F2B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5">
    <w:name w:val="c205"/>
    <w:basedOn w:val="a"/>
    <w:rsid w:val="006F2B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0">
    <w:name w:val="c320"/>
    <w:basedOn w:val="a"/>
    <w:rsid w:val="006F2B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77">
    <w:name w:val="c477"/>
    <w:basedOn w:val="a"/>
    <w:rsid w:val="006F2B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6F2B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236070"/>
    <w:rPr>
      <w:rFonts w:asciiTheme="majorHAnsi" w:eastAsiaTheme="majorEastAsia" w:hAnsiTheme="majorHAnsi" w:cstheme="majorBidi"/>
      <w:b/>
      <w:bCs/>
      <w:color w:val="4F81BD" w:themeColor="accent1"/>
    </w:rPr>
  </w:style>
  <w:style w:type="paragraph" w:customStyle="1" w:styleId="c28">
    <w:name w:val="c28"/>
    <w:basedOn w:val="a"/>
    <w:rsid w:val="001875D4"/>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23">
    <w:name w:val="Сетка таблицы2"/>
    <w:basedOn w:val="a1"/>
    <w:next w:val="ac"/>
    <w:rsid w:val="00E91FD3"/>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a"/>
    <w:rsid w:val="008D383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4">
    <w:name w:val="Font Style14"/>
    <w:rsid w:val="008D3837"/>
    <w:rPr>
      <w:rFonts w:ascii="Times New Roman" w:hAnsi="Times New Roman" w:cs="Times New Roman"/>
      <w:b/>
      <w:bCs/>
      <w:i/>
      <w:iCs/>
      <w:sz w:val="22"/>
      <w:szCs w:val="22"/>
    </w:rPr>
  </w:style>
  <w:style w:type="paragraph" w:customStyle="1" w:styleId="ParagraphStyle">
    <w:name w:val="Paragraph Style"/>
    <w:rsid w:val="007E2647"/>
    <w:pPr>
      <w:autoSpaceDE w:val="0"/>
      <w:autoSpaceDN w:val="0"/>
      <w:adjustRightInd w:val="0"/>
      <w:spacing w:after="0" w:line="240" w:lineRule="auto"/>
    </w:pPr>
    <w:rPr>
      <w:rFonts w:ascii="Arial" w:eastAsia="Calibri" w:hAnsi="Arial" w:cs="Arial"/>
      <w:sz w:val="24"/>
      <w:szCs w:val="24"/>
      <w:lang w:eastAsia="ru-RU"/>
    </w:rPr>
  </w:style>
  <w:style w:type="character" w:customStyle="1" w:styleId="60">
    <w:name w:val="Заголовок 6 Знак"/>
    <w:basedOn w:val="a0"/>
    <w:link w:val="6"/>
    <w:uiPriority w:val="9"/>
    <w:semiHidden/>
    <w:rsid w:val="00E57380"/>
    <w:rPr>
      <w:rFonts w:asciiTheme="majorHAnsi" w:eastAsiaTheme="majorEastAsia" w:hAnsiTheme="majorHAnsi" w:cstheme="majorBidi"/>
      <w:i/>
      <w:iCs/>
      <w:color w:val="243F60" w:themeColor="accent1" w:themeShade="7F"/>
    </w:rPr>
  </w:style>
  <w:style w:type="paragraph" w:styleId="24">
    <w:name w:val="Body Text 2"/>
    <w:basedOn w:val="a"/>
    <w:link w:val="25"/>
    <w:uiPriority w:val="99"/>
    <w:unhideWhenUsed/>
    <w:rsid w:val="00E57380"/>
    <w:pPr>
      <w:spacing w:after="120" w:line="480" w:lineRule="auto"/>
    </w:pPr>
  </w:style>
  <w:style w:type="character" w:customStyle="1" w:styleId="25">
    <w:name w:val="Основной текст 2 Знак"/>
    <w:basedOn w:val="a0"/>
    <w:link w:val="24"/>
    <w:uiPriority w:val="99"/>
    <w:rsid w:val="00E57380"/>
  </w:style>
  <w:style w:type="character" w:customStyle="1" w:styleId="10">
    <w:name w:val="Заголовок 1 Знак"/>
    <w:basedOn w:val="a0"/>
    <w:link w:val="1"/>
    <w:uiPriority w:val="9"/>
    <w:rsid w:val="00E57380"/>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E57380"/>
    <w:rPr>
      <w:rFonts w:asciiTheme="majorHAnsi" w:eastAsiaTheme="majorEastAsia" w:hAnsiTheme="majorHAnsi" w:cstheme="majorBidi"/>
      <w:b/>
      <w:bCs/>
      <w:color w:val="4F81BD" w:themeColor="accent1"/>
      <w:sz w:val="26"/>
      <w:szCs w:val="26"/>
      <w:lang w:eastAsia="ru-RU"/>
    </w:rPr>
  </w:style>
  <w:style w:type="character" w:customStyle="1" w:styleId="s1">
    <w:name w:val="s1"/>
    <w:basedOn w:val="a0"/>
    <w:uiPriority w:val="99"/>
    <w:rsid w:val="00E57380"/>
    <w:rPr>
      <w:rFonts w:cs="Times New Roman"/>
    </w:rPr>
  </w:style>
  <w:style w:type="paragraph" w:styleId="af">
    <w:name w:val="Body Text"/>
    <w:basedOn w:val="a"/>
    <w:link w:val="af0"/>
    <w:uiPriority w:val="99"/>
    <w:semiHidden/>
    <w:unhideWhenUsed/>
    <w:rsid w:val="00E57380"/>
    <w:pPr>
      <w:spacing w:after="120" w:line="259" w:lineRule="auto"/>
    </w:pPr>
    <w:rPr>
      <w:rFonts w:eastAsiaTheme="minorEastAsia"/>
      <w:lang w:eastAsia="ru-RU"/>
    </w:rPr>
  </w:style>
  <w:style w:type="character" w:customStyle="1" w:styleId="af0">
    <w:name w:val="Основной текст Знак"/>
    <w:basedOn w:val="a0"/>
    <w:link w:val="af"/>
    <w:uiPriority w:val="99"/>
    <w:semiHidden/>
    <w:rsid w:val="00E57380"/>
    <w:rPr>
      <w:rFonts w:eastAsiaTheme="minorEastAsia"/>
      <w:lang w:eastAsia="ru-RU"/>
    </w:rPr>
  </w:style>
  <w:style w:type="paragraph" w:styleId="af1">
    <w:name w:val="Balloon Text"/>
    <w:basedOn w:val="a"/>
    <w:link w:val="af2"/>
    <w:uiPriority w:val="99"/>
    <w:semiHidden/>
    <w:unhideWhenUsed/>
    <w:rsid w:val="003D7FCB"/>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3D7FC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63493A"/>
  </w:style>
  <w:style w:type="paragraph" w:styleId="a3">
    <w:name w:val="Normal (Web)"/>
    <w:basedOn w:val="a"/>
    <w:uiPriority w:val="99"/>
    <w:unhideWhenUsed/>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63493A"/>
    <w:rPr>
      <w:b/>
      <w:bCs/>
    </w:rPr>
  </w:style>
  <w:style w:type="paragraph" w:customStyle="1" w:styleId="style77">
    <w:name w:val="style77"/>
    <w:basedOn w:val="a"/>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63493A"/>
  </w:style>
  <w:style w:type="character" w:styleId="a5">
    <w:name w:val="Emphasis"/>
    <w:basedOn w:val="a0"/>
    <w:uiPriority w:val="20"/>
    <w:qFormat/>
    <w:rsid w:val="0063493A"/>
    <w:rPr>
      <w:i/>
      <w:iCs/>
    </w:rPr>
  </w:style>
  <w:style w:type="paragraph" w:customStyle="1" w:styleId="style2">
    <w:name w:val="style2"/>
    <w:basedOn w:val="a"/>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
    <w:name w:val="style3"/>
    <w:basedOn w:val="a"/>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7">
    <w:name w:val="style17"/>
    <w:basedOn w:val="a"/>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51">
    <w:name w:val="style51"/>
    <w:basedOn w:val="a"/>
    <w:rsid w:val="0063493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4232401">
      <w:bodyDiv w:val="1"/>
      <w:marLeft w:val="0"/>
      <w:marRight w:val="0"/>
      <w:marTop w:val="0"/>
      <w:marBottom w:val="0"/>
      <w:divBdr>
        <w:top w:val="none" w:sz="0" w:space="0" w:color="auto"/>
        <w:left w:val="none" w:sz="0" w:space="0" w:color="auto"/>
        <w:bottom w:val="none" w:sz="0" w:space="0" w:color="auto"/>
        <w:right w:val="none" w:sz="0" w:space="0" w:color="auto"/>
      </w:divBdr>
    </w:div>
    <w:div w:id="367880257">
      <w:bodyDiv w:val="1"/>
      <w:marLeft w:val="0"/>
      <w:marRight w:val="0"/>
      <w:marTop w:val="0"/>
      <w:marBottom w:val="0"/>
      <w:divBdr>
        <w:top w:val="none" w:sz="0" w:space="0" w:color="auto"/>
        <w:left w:val="none" w:sz="0" w:space="0" w:color="auto"/>
        <w:bottom w:val="none" w:sz="0" w:space="0" w:color="auto"/>
        <w:right w:val="none" w:sz="0" w:space="0" w:color="auto"/>
      </w:divBdr>
    </w:div>
    <w:div w:id="378552057">
      <w:bodyDiv w:val="1"/>
      <w:marLeft w:val="0"/>
      <w:marRight w:val="0"/>
      <w:marTop w:val="0"/>
      <w:marBottom w:val="0"/>
      <w:divBdr>
        <w:top w:val="none" w:sz="0" w:space="0" w:color="auto"/>
        <w:left w:val="none" w:sz="0" w:space="0" w:color="auto"/>
        <w:bottom w:val="none" w:sz="0" w:space="0" w:color="auto"/>
        <w:right w:val="none" w:sz="0" w:space="0" w:color="auto"/>
      </w:divBdr>
      <w:divsChild>
        <w:div w:id="782765157">
          <w:marLeft w:val="360"/>
          <w:marRight w:val="0"/>
          <w:marTop w:val="259"/>
          <w:marBottom w:val="60"/>
          <w:divBdr>
            <w:top w:val="none" w:sz="0" w:space="0" w:color="auto"/>
            <w:left w:val="none" w:sz="0" w:space="0" w:color="auto"/>
            <w:bottom w:val="none" w:sz="0" w:space="0" w:color="auto"/>
            <w:right w:val="none" w:sz="0" w:space="0" w:color="auto"/>
          </w:divBdr>
        </w:div>
      </w:divsChild>
    </w:div>
    <w:div w:id="391659490">
      <w:bodyDiv w:val="1"/>
      <w:marLeft w:val="0"/>
      <w:marRight w:val="0"/>
      <w:marTop w:val="0"/>
      <w:marBottom w:val="0"/>
      <w:divBdr>
        <w:top w:val="none" w:sz="0" w:space="0" w:color="auto"/>
        <w:left w:val="none" w:sz="0" w:space="0" w:color="auto"/>
        <w:bottom w:val="none" w:sz="0" w:space="0" w:color="auto"/>
        <w:right w:val="none" w:sz="0" w:space="0" w:color="auto"/>
      </w:divBdr>
      <w:divsChild>
        <w:div w:id="147405753">
          <w:marLeft w:val="547"/>
          <w:marRight w:val="0"/>
          <w:marTop w:val="106"/>
          <w:marBottom w:val="120"/>
          <w:divBdr>
            <w:top w:val="none" w:sz="0" w:space="0" w:color="auto"/>
            <w:left w:val="none" w:sz="0" w:space="0" w:color="auto"/>
            <w:bottom w:val="none" w:sz="0" w:space="0" w:color="auto"/>
            <w:right w:val="none" w:sz="0" w:space="0" w:color="auto"/>
          </w:divBdr>
        </w:div>
        <w:div w:id="1222593228">
          <w:marLeft w:val="547"/>
          <w:marRight w:val="0"/>
          <w:marTop w:val="106"/>
          <w:marBottom w:val="120"/>
          <w:divBdr>
            <w:top w:val="none" w:sz="0" w:space="0" w:color="auto"/>
            <w:left w:val="none" w:sz="0" w:space="0" w:color="auto"/>
            <w:bottom w:val="none" w:sz="0" w:space="0" w:color="auto"/>
            <w:right w:val="none" w:sz="0" w:space="0" w:color="auto"/>
          </w:divBdr>
        </w:div>
        <w:div w:id="54742700">
          <w:marLeft w:val="547"/>
          <w:marRight w:val="0"/>
          <w:marTop w:val="106"/>
          <w:marBottom w:val="120"/>
          <w:divBdr>
            <w:top w:val="none" w:sz="0" w:space="0" w:color="auto"/>
            <w:left w:val="none" w:sz="0" w:space="0" w:color="auto"/>
            <w:bottom w:val="none" w:sz="0" w:space="0" w:color="auto"/>
            <w:right w:val="none" w:sz="0" w:space="0" w:color="auto"/>
          </w:divBdr>
        </w:div>
        <w:div w:id="1283733749">
          <w:marLeft w:val="547"/>
          <w:marRight w:val="0"/>
          <w:marTop w:val="106"/>
          <w:marBottom w:val="120"/>
          <w:divBdr>
            <w:top w:val="none" w:sz="0" w:space="0" w:color="auto"/>
            <w:left w:val="none" w:sz="0" w:space="0" w:color="auto"/>
            <w:bottom w:val="none" w:sz="0" w:space="0" w:color="auto"/>
            <w:right w:val="none" w:sz="0" w:space="0" w:color="auto"/>
          </w:divBdr>
        </w:div>
        <w:div w:id="640887825">
          <w:marLeft w:val="547"/>
          <w:marRight w:val="0"/>
          <w:marTop w:val="106"/>
          <w:marBottom w:val="120"/>
          <w:divBdr>
            <w:top w:val="none" w:sz="0" w:space="0" w:color="auto"/>
            <w:left w:val="none" w:sz="0" w:space="0" w:color="auto"/>
            <w:bottom w:val="none" w:sz="0" w:space="0" w:color="auto"/>
            <w:right w:val="none" w:sz="0" w:space="0" w:color="auto"/>
          </w:divBdr>
        </w:div>
        <w:div w:id="461316075">
          <w:marLeft w:val="547"/>
          <w:marRight w:val="0"/>
          <w:marTop w:val="106"/>
          <w:marBottom w:val="120"/>
          <w:divBdr>
            <w:top w:val="none" w:sz="0" w:space="0" w:color="auto"/>
            <w:left w:val="none" w:sz="0" w:space="0" w:color="auto"/>
            <w:bottom w:val="none" w:sz="0" w:space="0" w:color="auto"/>
            <w:right w:val="none" w:sz="0" w:space="0" w:color="auto"/>
          </w:divBdr>
        </w:div>
      </w:divsChild>
    </w:div>
    <w:div w:id="406223997">
      <w:bodyDiv w:val="1"/>
      <w:marLeft w:val="0"/>
      <w:marRight w:val="0"/>
      <w:marTop w:val="0"/>
      <w:marBottom w:val="0"/>
      <w:divBdr>
        <w:top w:val="none" w:sz="0" w:space="0" w:color="auto"/>
        <w:left w:val="none" w:sz="0" w:space="0" w:color="auto"/>
        <w:bottom w:val="none" w:sz="0" w:space="0" w:color="auto"/>
        <w:right w:val="none" w:sz="0" w:space="0" w:color="auto"/>
      </w:divBdr>
    </w:div>
    <w:div w:id="465854309">
      <w:bodyDiv w:val="1"/>
      <w:marLeft w:val="0"/>
      <w:marRight w:val="0"/>
      <w:marTop w:val="0"/>
      <w:marBottom w:val="0"/>
      <w:divBdr>
        <w:top w:val="none" w:sz="0" w:space="0" w:color="auto"/>
        <w:left w:val="none" w:sz="0" w:space="0" w:color="auto"/>
        <w:bottom w:val="none" w:sz="0" w:space="0" w:color="auto"/>
        <w:right w:val="none" w:sz="0" w:space="0" w:color="auto"/>
      </w:divBdr>
    </w:div>
    <w:div w:id="586422238">
      <w:bodyDiv w:val="1"/>
      <w:marLeft w:val="0"/>
      <w:marRight w:val="0"/>
      <w:marTop w:val="0"/>
      <w:marBottom w:val="0"/>
      <w:divBdr>
        <w:top w:val="none" w:sz="0" w:space="0" w:color="auto"/>
        <w:left w:val="none" w:sz="0" w:space="0" w:color="auto"/>
        <w:bottom w:val="none" w:sz="0" w:space="0" w:color="auto"/>
        <w:right w:val="none" w:sz="0" w:space="0" w:color="auto"/>
      </w:divBdr>
    </w:div>
    <w:div w:id="633371568">
      <w:bodyDiv w:val="1"/>
      <w:marLeft w:val="0"/>
      <w:marRight w:val="0"/>
      <w:marTop w:val="0"/>
      <w:marBottom w:val="0"/>
      <w:divBdr>
        <w:top w:val="none" w:sz="0" w:space="0" w:color="auto"/>
        <w:left w:val="none" w:sz="0" w:space="0" w:color="auto"/>
        <w:bottom w:val="none" w:sz="0" w:space="0" w:color="auto"/>
        <w:right w:val="none" w:sz="0" w:space="0" w:color="auto"/>
      </w:divBdr>
    </w:div>
    <w:div w:id="744766308">
      <w:bodyDiv w:val="1"/>
      <w:marLeft w:val="0"/>
      <w:marRight w:val="0"/>
      <w:marTop w:val="0"/>
      <w:marBottom w:val="0"/>
      <w:divBdr>
        <w:top w:val="none" w:sz="0" w:space="0" w:color="auto"/>
        <w:left w:val="none" w:sz="0" w:space="0" w:color="auto"/>
        <w:bottom w:val="none" w:sz="0" w:space="0" w:color="auto"/>
        <w:right w:val="none" w:sz="0" w:space="0" w:color="auto"/>
      </w:divBdr>
    </w:div>
    <w:div w:id="779566116">
      <w:bodyDiv w:val="1"/>
      <w:marLeft w:val="0"/>
      <w:marRight w:val="0"/>
      <w:marTop w:val="0"/>
      <w:marBottom w:val="0"/>
      <w:divBdr>
        <w:top w:val="none" w:sz="0" w:space="0" w:color="auto"/>
        <w:left w:val="none" w:sz="0" w:space="0" w:color="auto"/>
        <w:bottom w:val="none" w:sz="0" w:space="0" w:color="auto"/>
        <w:right w:val="none" w:sz="0" w:space="0" w:color="auto"/>
      </w:divBdr>
    </w:div>
    <w:div w:id="780421470">
      <w:bodyDiv w:val="1"/>
      <w:marLeft w:val="0"/>
      <w:marRight w:val="0"/>
      <w:marTop w:val="0"/>
      <w:marBottom w:val="0"/>
      <w:divBdr>
        <w:top w:val="none" w:sz="0" w:space="0" w:color="auto"/>
        <w:left w:val="none" w:sz="0" w:space="0" w:color="auto"/>
        <w:bottom w:val="none" w:sz="0" w:space="0" w:color="auto"/>
        <w:right w:val="none" w:sz="0" w:space="0" w:color="auto"/>
      </w:divBdr>
      <w:divsChild>
        <w:div w:id="730077010">
          <w:marLeft w:val="0"/>
          <w:marRight w:val="0"/>
          <w:marTop w:val="0"/>
          <w:marBottom w:val="0"/>
          <w:divBdr>
            <w:top w:val="none" w:sz="0" w:space="0" w:color="auto"/>
            <w:left w:val="none" w:sz="0" w:space="0" w:color="auto"/>
            <w:bottom w:val="none" w:sz="0" w:space="0" w:color="auto"/>
            <w:right w:val="none" w:sz="0" w:space="0" w:color="auto"/>
          </w:divBdr>
          <w:divsChild>
            <w:div w:id="14241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854129">
      <w:bodyDiv w:val="1"/>
      <w:marLeft w:val="0"/>
      <w:marRight w:val="0"/>
      <w:marTop w:val="0"/>
      <w:marBottom w:val="0"/>
      <w:divBdr>
        <w:top w:val="none" w:sz="0" w:space="0" w:color="auto"/>
        <w:left w:val="none" w:sz="0" w:space="0" w:color="auto"/>
        <w:bottom w:val="none" w:sz="0" w:space="0" w:color="auto"/>
        <w:right w:val="none" w:sz="0" w:space="0" w:color="auto"/>
      </w:divBdr>
    </w:div>
    <w:div w:id="859049433">
      <w:bodyDiv w:val="1"/>
      <w:marLeft w:val="0"/>
      <w:marRight w:val="0"/>
      <w:marTop w:val="0"/>
      <w:marBottom w:val="0"/>
      <w:divBdr>
        <w:top w:val="none" w:sz="0" w:space="0" w:color="auto"/>
        <w:left w:val="none" w:sz="0" w:space="0" w:color="auto"/>
        <w:bottom w:val="none" w:sz="0" w:space="0" w:color="auto"/>
        <w:right w:val="none" w:sz="0" w:space="0" w:color="auto"/>
      </w:divBdr>
    </w:div>
    <w:div w:id="892739602">
      <w:bodyDiv w:val="1"/>
      <w:marLeft w:val="0"/>
      <w:marRight w:val="0"/>
      <w:marTop w:val="0"/>
      <w:marBottom w:val="0"/>
      <w:divBdr>
        <w:top w:val="none" w:sz="0" w:space="0" w:color="auto"/>
        <w:left w:val="none" w:sz="0" w:space="0" w:color="auto"/>
        <w:bottom w:val="none" w:sz="0" w:space="0" w:color="auto"/>
        <w:right w:val="none" w:sz="0" w:space="0" w:color="auto"/>
      </w:divBdr>
      <w:divsChild>
        <w:div w:id="38283968">
          <w:marLeft w:val="0"/>
          <w:marRight w:val="0"/>
          <w:marTop w:val="115"/>
          <w:marBottom w:val="0"/>
          <w:divBdr>
            <w:top w:val="none" w:sz="0" w:space="0" w:color="auto"/>
            <w:left w:val="none" w:sz="0" w:space="0" w:color="auto"/>
            <w:bottom w:val="none" w:sz="0" w:space="0" w:color="auto"/>
            <w:right w:val="none" w:sz="0" w:space="0" w:color="auto"/>
          </w:divBdr>
        </w:div>
        <w:div w:id="747845053">
          <w:marLeft w:val="0"/>
          <w:marRight w:val="0"/>
          <w:marTop w:val="115"/>
          <w:marBottom w:val="0"/>
          <w:divBdr>
            <w:top w:val="none" w:sz="0" w:space="0" w:color="auto"/>
            <w:left w:val="none" w:sz="0" w:space="0" w:color="auto"/>
            <w:bottom w:val="none" w:sz="0" w:space="0" w:color="auto"/>
            <w:right w:val="none" w:sz="0" w:space="0" w:color="auto"/>
          </w:divBdr>
        </w:div>
        <w:div w:id="519706134">
          <w:marLeft w:val="0"/>
          <w:marRight w:val="0"/>
          <w:marTop w:val="115"/>
          <w:marBottom w:val="0"/>
          <w:divBdr>
            <w:top w:val="none" w:sz="0" w:space="0" w:color="auto"/>
            <w:left w:val="none" w:sz="0" w:space="0" w:color="auto"/>
            <w:bottom w:val="none" w:sz="0" w:space="0" w:color="auto"/>
            <w:right w:val="none" w:sz="0" w:space="0" w:color="auto"/>
          </w:divBdr>
        </w:div>
        <w:div w:id="1574583992">
          <w:marLeft w:val="0"/>
          <w:marRight w:val="0"/>
          <w:marTop w:val="115"/>
          <w:marBottom w:val="0"/>
          <w:divBdr>
            <w:top w:val="none" w:sz="0" w:space="0" w:color="auto"/>
            <w:left w:val="none" w:sz="0" w:space="0" w:color="auto"/>
            <w:bottom w:val="none" w:sz="0" w:space="0" w:color="auto"/>
            <w:right w:val="none" w:sz="0" w:space="0" w:color="auto"/>
          </w:divBdr>
        </w:div>
      </w:divsChild>
    </w:div>
    <w:div w:id="966005374">
      <w:bodyDiv w:val="1"/>
      <w:marLeft w:val="0"/>
      <w:marRight w:val="0"/>
      <w:marTop w:val="0"/>
      <w:marBottom w:val="0"/>
      <w:divBdr>
        <w:top w:val="none" w:sz="0" w:space="0" w:color="auto"/>
        <w:left w:val="none" w:sz="0" w:space="0" w:color="auto"/>
        <w:bottom w:val="none" w:sz="0" w:space="0" w:color="auto"/>
        <w:right w:val="none" w:sz="0" w:space="0" w:color="auto"/>
      </w:divBdr>
    </w:div>
    <w:div w:id="982192933">
      <w:bodyDiv w:val="1"/>
      <w:marLeft w:val="0"/>
      <w:marRight w:val="0"/>
      <w:marTop w:val="0"/>
      <w:marBottom w:val="0"/>
      <w:divBdr>
        <w:top w:val="none" w:sz="0" w:space="0" w:color="auto"/>
        <w:left w:val="none" w:sz="0" w:space="0" w:color="auto"/>
        <w:bottom w:val="none" w:sz="0" w:space="0" w:color="auto"/>
        <w:right w:val="none" w:sz="0" w:space="0" w:color="auto"/>
      </w:divBdr>
    </w:div>
    <w:div w:id="992441950">
      <w:bodyDiv w:val="1"/>
      <w:marLeft w:val="0"/>
      <w:marRight w:val="0"/>
      <w:marTop w:val="0"/>
      <w:marBottom w:val="0"/>
      <w:divBdr>
        <w:top w:val="none" w:sz="0" w:space="0" w:color="auto"/>
        <w:left w:val="none" w:sz="0" w:space="0" w:color="auto"/>
        <w:bottom w:val="none" w:sz="0" w:space="0" w:color="auto"/>
        <w:right w:val="none" w:sz="0" w:space="0" w:color="auto"/>
      </w:divBdr>
      <w:divsChild>
        <w:div w:id="160658577">
          <w:marLeft w:val="547"/>
          <w:marRight w:val="0"/>
          <w:marTop w:val="106"/>
          <w:marBottom w:val="120"/>
          <w:divBdr>
            <w:top w:val="none" w:sz="0" w:space="0" w:color="auto"/>
            <w:left w:val="none" w:sz="0" w:space="0" w:color="auto"/>
            <w:bottom w:val="none" w:sz="0" w:space="0" w:color="auto"/>
            <w:right w:val="none" w:sz="0" w:space="0" w:color="auto"/>
          </w:divBdr>
        </w:div>
        <w:div w:id="297535283">
          <w:marLeft w:val="547"/>
          <w:marRight w:val="0"/>
          <w:marTop w:val="106"/>
          <w:marBottom w:val="120"/>
          <w:divBdr>
            <w:top w:val="none" w:sz="0" w:space="0" w:color="auto"/>
            <w:left w:val="none" w:sz="0" w:space="0" w:color="auto"/>
            <w:bottom w:val="none" w:sz="0" w:space="0" w:color="auto"/>
            <w:right w:val="none" w:sz="0" w:space="0" w:color="auto"/>
          </w:divBdr>
        </w:div>
        <w:div w:id="1281952576">
          <w:marLeft w:val="547"/>
          <w:marRight w:val="0"/>
          <w:marTop w:val="106"/>
          <w:marBottom w:val="120"/>
          <w:divBdr>
            <w:top w:val="none" w:sz="0" w:space="0" w:color="auto"/>
            <w:left w:val="none" w:sz="0" w:space="0" w:color="auto"/>
            <w:bottom w:val="none" w:sz="0" w:space="0" w:color="auto"/>
            <w:right w:val="none" w:sz="0" w:space="0" w:color="auto"/>
          </w:divBdr>
        </w:div>
        <w:div w:id="449933326">
          <w:marLeft w:val="547"/>
          <w:marRight w:val="0"/>
          <w:marTop w:val="106"/>
          <w:marBottom w:val="120"/>
          <w:divBdr>
            <w:top w:val="none" w:sz="0" w:space="0" w:color="auto"/>
            <w:left w:val="none" w:sz="0" w:space="0" w:color="auto"/>
            <w:bottom w:val="none" w:sz="0" w:space="0" w:color="auto"/>
            <w:right w:val="none" w:sz="0" w:space="0" w:color="auto"/>
          </w:divBdr>
        </w:div>
        <w:div w:id="46417120">
          <w:marLeft w:val="547"/>
          <w:marRight w:val="0"/>
          <w:marTop w:val="106"/>
          <w:marBottom w:val="120"/>
          <w:divBdr>
            <w:top w:val="none" w:sz="0" w:space="0" w:color="auto"/>
            <w:left w:val="none" w:sz="0" w:space="0" w:color="auto"/>
            <w:bottom w:val="none" w:sz="0" w:space="0" w:color="auto"/>
            <w:right w:val="none" w:sz="0" w:space="0" w:color="auto"/>
          </w:divBdr>
        </w:div>
        <w:div w:id="1753352698">
          <w:marLeft w:val="547"/>
          <w:marRight w:val="0"/>
          <w:marTop w:val="106"/>
          <w:marBottom w:val="120"/>
          <w:divBdr>
            <w:top w:val="none" w:sz="0" w:space="0" w:color="auto"/>
            <w:left w:val="none" w:sz="0" w:space="0" w:color="auto"/>
            <w:bottom w:val="none" w:sz="0" w:space="0" w:color="auto"/>
            <w:right w:val="none" w:sz="0" w:space="0" w:color="auto"/>
          </w:divBdr>
        </w:div>
      </w:divsChild>
    </w:div>
    <w:div w:id="996111715">
      <w:bodyDiv w:val="1"/>
      <w:marLeft w:val="0"/>
      <w:marRight w:val="0"/>
      <w:marTop w:val="0"/>
      <w:marBottom w:val="0"/>
      <w:divBdr>
        <w:top w:val="none" w:sz="0" w:space="0" w:color="auto"/>
        <w:left w:val="none" w:sz="0" w:space="0" w:color="auto"/>
        <w:bottom w:val="none" w:sz="0" w:space="0" w:color="auto"/>
        <w:right w:val="none" w:sz="0" w:space="0" w:color="auto"/>
      </w:divBdr>
    </w:div>
    <w:div w:id="1037512158">
      <w:bodyDiv w:val="1"/>
      <w:marLeft w:val="0"/>
      <w:marRight w:val="0"/>
      <w:marTop w:val="0"/>
      <w:marBottom w:val="0"/>
      <w:divBdr>
        <w:top w:val="none" w:sz="0" w:space="0" w:color="auto"/>
        <w:left w:val="none" w:sz="0" w:space="0" w:color="auto"/>
        <w:bottom w:val="none" w:sz="0" w:space="0" w:color="auto"/>
        <w:right w:val="none" w:sz="0" w:space="0" w:color="auto"/>
      </w:divBdr>
    </w:div>
    <w:div w:id="1082875123">
      <w:bodyDiv w:val="1"/>
      <w:marLeft w:val="0"/>
      <w:marRight w:val="0"/>
      <w:marTop w:val="0"/>
      <w:marBottom w:val="0"/>
      <w:divBdr>
        <w:top w:val="none" w:sz="0" w:space="0" w:color="auto"/>
        <w:left w:val="none" w:sz="0" w:space="0" w:color="auto"/>
        <w:bottom w:val="none" w:sz="0" w:space="0" w:color="auto"/>
        <w:right w:val="none" w:sz="0" w:space="0" w:color="auto"/>
      </w:divBdr>
    </w:div>
    <w:div w:id="1171214421">
      <w:bodyDiv w:val="1"/>
      <w:marLeft w:val="0"/>
      <w:marRight w:val="0"/>
      <w:marTop w:val="0"/>
      <w:marBottom w:val="0"/>
      <w:divBdr>
        <w:top w:val="none" w:sz="0" w:space="0" w:color="auto"/>
        <w:left w:val="none" w:sz="0" w:space="0" w:color="auto"/>
        <w:bottom w:val="none" w:sz="0" w:space="0" w:color="auto"/>
        <w:right w:val="none" w:sz="0" w:space="0" w:color="auto"/>
      </w:divBdr>
    </w:div>
    <w:div w:id="1303344085">
      <w:bodyDiv w:val="1"/>
      <w:marLeft w:val="0"/>
      <w:marRight w:val="0"/>
      <w:marTop w:val="0"/>
      <w:marBottom w:val="0"/>
      <w:divBdr>
        <w:top w:val="none" w:sz="0" w:space="0" w:color="auto"/>
        <w:left w:val="none" w:sz="0" w:space="0" w:color="auto"/>
        <w:bottom w:val="none" w:sz="0" w:space="0" w:color="auto"/>
        <w:right w:val="none" w:sz="0" w:space="0" w:color="auto"/>
      </w:divBdr>
    </w:div>
    <w:div w:id="1314066986">
      <w:bodyDiv w:val="1"/>
      <w:marLeft w:val="0"/>
      <w:marRight w:val="0"/>
      <w:marTop w:val="0"/>
      <w:marBottom w:val="0"/>
      <w:divBdr>
        <w:top w:val="none" w:sz="0" w:space="0" w:color="auto"/>
        <w:left w:val="none" w:sz="0" w:space="0" w:color="auto"/>
        <w:bottom w:val="none" w:sz="0" w:space="0" w:color="auto"/>
        <w:right w:val="none" w:sz="0" w:space="0" w:color="auto"/>
      </w:divBdr>
    </w:div>
    <w:div w:id="1320117748">
      <w:bodyDiv w:val="1"/>
      <w:marLeft w:val="0"/>
      <w:marRight w:val="0"/>
      <w:marTop w:val="0"/>
      <w:marBottom w:val="0"/>
      <w:divBdr>
        <w:top w:val="none" w:sz="0" w:space="0" w:color="auto"/>
        <w:left w:val="none" w:sz="0" w:space="0" w:color="auto"/>
        <w:bottom w:val="none" w:sz="0" w:space="0" w:color="auto"/>
        <w:right w:val="none" w:sz="0" w:space="0" w:color="auto"/>
      </w:divBdr>
    </w:div>
    <w:div w:id="1357003844">
      <w:bodyDiv w:val="1"/>
      <w:marLeft w:val="0"/>
      <w:marRight w:val="0"/>
      <w:marTop w:val="0"/>
      <w:marBottom w:val="0"/>
      <w:divBdr>
        <w:top w:val="none" w:sz="0" w:space="0" w:color="auto"/>
        <w:left w:val="none" w:sz="0" w:space="0" w:color="auto"/>
        <w:bottom w:val="none" w:sz="0" w:space="0" w:color="auto"/>
        <w:right w:val="none" w:sz="0" w:space="0" w:color="auto"/>
      </w:divBdr>
    </w:div>
    <w:div w:id="1394427026">
      <w:bodyDiv w:val="1"/>
      <w:marLeft w:val="0"/>
      <w:marRight w:val="0"/>
      <w:marTop w:val="0"/>
      <w:marBottom w:val="0"/>
      <w:divBdr>
        <w:top w:val="none" w:sz="0" w:space="0" w:color="auto"/>
        <w:left w:val="none" w:sz="0" w:space="0" w:color="auto"/>
        <w:bottom w:val="none" w:sz="0" w:space="0" w:color="auto"/>
        <w:right w:val="none" w:sz="0" w:space="0" w:color="auto"/>
      </w:divBdr>
    </w:div>
    <w:div w:id="1404062582">
      <w:bodyDiv w:val="1"/>
      <w:marLeft w:val="0"/>
      <w:marRight w:val="0"/>
      <w:marTop w:val="0"/>
      <w:marBottom w:val="0"/>
      <w:divBdr>
        <w:top w:val="none" w:sz="0" w:space="0" w:color="auto"/>
        <w:left w:val="none" w:sz="0" w:space="0" w:color="auto"/>
        <w:bottom w:val="none" w:sz="0" w:space="0" w:color="auto"/>
        <w:right w:val="none" w:sz="0" w:space="0" w:color="auto"/>
      </w:divBdr>
    </w:div>
    <w:div w:id="1474254956">
      <w:bodyDiv w:val="1"/>
      <w:marLeft w:val="0"/>
      <w:marRight w:val="0"/>
      <w:marTop w:val="0"/>
      <w:marBottom w:val="0"/>
      <w:divBdr>
        <w:top w:val="none" w:sz="0" w:space="0" w:color="auto"/>
        <w:left w:val="none" w:sz="0" w:space="0" w:color="auto"/>
        <w:bottom w:val="none" w:sz="0" w:space="0" w:color="auto"/>
        <w:right w:val="none" w:sz="0" w:space="0" w:color="auto"/>
      </w:divBdr>
    </w:div>
    <w:div w:id="1481000587">
      <w:bodyDiv w:val="1"/>
      <w:marLeft w:val="0"/>
      <w:marRight w:val="0"/>
      <w:marTop w:val="0"/>
      <w:marBottom w:val="0"/>
      <w:divBdr>
        <w:top w:val="none" w:sz="0" w:space="0" w:color="auto"/>
        <w:left w:val="none" w:sz="0" w:space="0" w:color="auto"/>
        <w:bottom w:val="none" w:sz="0" w:space="0" w:color="auto"/>
        <w:right w:val="none" w:sz="0" w:space="0" w:color="auto"/>
      </w:divBdr>
    </w:div>
    <w:div w:id="1554997064">
      <w:bodyDiv w:val="1"/>
      <w:marLeft w:val="0"/>
      <w:marRight w:val="0"/>
      <w:marTop w:val="0"/>
      <w:marBottom w:val="0"/>
      <w:divBdr>
        <w:top w:val="none" w:sz="0" w:space="0" w:color="auto"/>
        <w:left w:val="none" w:sz="0" w:space="0" w:color="auto"/>
        <w:bottom w:val="none" w:sz="0" w:space="0" w:color="auto"/>
        <w:right w:val="none" w:sz="0" w:space="0" w:color="auto"/>
      </w:divBdr>
      <w:divsChild>
        <w:div w:id="1399278606">
          <w:marLeft w:val="360"/>
          <w:marRight w:val="0"/>
          <w:marTop w:val="259"/>
          <w:marBottom w:val="60"/>
          <w:divBdr>
            <w:top w:val="none" w:sz="0" w:space="0" w:color="auto"/>
            <w:left w:val="none" w:sz="0" w:space="0" w:color="auto"/>
            <w:bottom w:val="none" w:sz="0" w:space="0" w:color="auto"/>
            <w:right w:val="none" w:sz="0" w:space="0" w:color="auto"/>
          </w:divBdr>
        </w:div>
      </w:divsChild>
    </w:div>
    <w:div w:id="1618416078">
      <w:bodyDiv w:val="1"/>
      <w:marLeft w:val="0"/>
      <w:marRight w:val="0"/>
      <w:marTop w:val="0"/>
      <w:marBottom w:val="0"/>
      <w:divBdr>
        <w:top w:val="none" w:sz="0" w:space="0" w:color="auto"/>
        <w:left w:val="none" w:sz="0" w:space="0" w:color="auto"/>
        <w:bottom w:val="none" w:sz="0" w:space="0" w:color="auto"/>
        <w:right w:val="none" w:sz="0" w:space="0" w:color="auto"/>
      </w:divBdr>
    </w:div>
    <w:div w:id="1650599965">
      <w:bodyDiv w:val="1"/>
      <w:marLeft w:val="0"/>
      <w:marRight w:val="0"/>
      <w:marTop w:val="0"/>
      <w:marBottom w:val="0"/>
      <w:divBdr>
        <w:top w:val="none" w:sz="0" w:space="0" w:color="auto"/>
        <w:left w:val="none" w:sz="0" w:space="0" w:color="auto"/>
        <w:bottom w:val="none" w:sz="0" w:space="0" w:color="auto"/>
        <w:right w:val="none" w:sz="0" w:space="0" w:color="auto"/>
      </w:divBdr>
    </w:div>
    <w:div w:id="1657222086">
      <w:bodyDiv w:val="1"/>
      <w:marLeft w:val="0"/>
      <w:marRight w:val="0"/>
      <w:marTop w:val="0"/>
      <w:marBottom w:val="0"/>
      <w:divBdr>
        <w:top w:val="none" w:sz="0" w:space="0" w:color="auto"/>
        <w:left w:val="none" w:sz="0" w:space="0" w:color="auto"/>
        <w:bottom w:val="none" w:sz="0" w:space="0" w:color="auto"/>
        <w:right w:val="none" w:sz="0" w:space="0" w:color="auto"/>
      </w:divBdr>
    </w:div>
    <w:div w:id="1677731410">
      <w:bodyDiv w:val="1"/>
      <w:marLeft w:val="0"/>
      <w:marRight w:val="0"/>
      <w:marTop w:val="0"/>
      <w:marBottom w:val="0"/>
      <w:divBdr>
        <w:top w:val="none" w:sz="0" w:space="0" w:color="auto"/>
        <w:left w:val="none" w:sz="0" w:space="0" w:color="auto"/>
        <w:bottom w:val="none" w:sz="0" w:space="0" w:color="auto"/>
        <w:right w:val="none" w:sz="0" w:space="0" w:color="auto"/>
      </w:divBdr>
    </w:div>
    <w:div w:id="1721124170">
      <w:bodyDiv w:val="1"/>
      <w:marLeft w:val="0"/>
      <w:marRight w:val="0"/>
      <w:marTop w:val="0"/>
      <w:marBottom w:val="0"/>
      <w:divBdr>
        <w:top w:val="none" w:sz="0" w:space="0" w:color="auto"/>
        <w:left w:val="none" w:sz="0" w:space="0" w:color="auto"/>
        <w:bottom w:val="none" w:sz="0" w:space="0" w:color="auto"/>
        <w:right w:val="none" w:sz="0" w:space="0" w:color="auto"/>
      </w:divBdr>
    </w:div>
    <w:div w:id="1723212733">
      <w:bodyDiv w:val="1"/>
      <w:marLeft w:val="0"/>
      <w:marRight w:val="0"/>
      <w:marTop w:val="0"/>
      <w:marBottom w:val="0"/>
      <w:divBdr>
        <w:top w:val="none" w:sz="0" w:space="0" w:color="auto"/>
        <w:left w:val="none" w:sz="0" w:space="0" w:color="auto"/>
        <w:bottom w:val="none" w:sz="0" w:space="0" w:color="auto"/>
        <w:right w:val="none" w:sz="0" w:space="0" w:color="auto"/>
      </w:divBdr>
    </w:div>
    <w:div w:id="1726946856">
      <w:bodyDiv w:val="1"/>
      <w:marLeft w:val="0"/>
      <w:marRight w:val="0"/>
      <w:marTop w:val="0"/>
      <w:marBottom w:val="0"/>
      <w:divBdr>
        <w:top w:val="none" w:sz="0" w:space="0" w:color="auto"/>
        <w:left w:val="none" w:sz="0" w:space="0" w:color="auto"/>
        <w:bottom w:val="none" w:sz="0" w:space="0" w:color="auto"/>
        <w:right w:val="none" w:sz="0" w:space="0" w:color="auto"/>
      </w:divBdr>
    </w:div>
    <w:div w:id="1786845897">
      <w:bodyDiv w:val="1"/>
      <w:marLeft w:val="0"/>
      <w:marRight w:val="0"/>
      <w:marTop w:val="0"/>
      <w:marBottom w:val="0"/>
      <w:divBdr>
        <w:top w:val="none" w:sz="0" w:space="0" w:color="auto"/>
        <w:left w:val="none" w:sz="0" w:space="0" w:color="auto"/>
        <w:bottom w:val="none" w:sz="0" w:space="0" w:color="auto"/>
        <w:right w:val="none" w:sz="0" w:space="0" w:color="auto"/>
      </w:divBdr>
    </w:div>
    <w:div w:id="1789740339">
      <w:bodyDiv w:val="1"/>
      <w:marLeft w:val="0"/>
      <w:marRight w:val="0"/>
      <w:marTop w:val="0"/>
      <w:marBottom w:val="0"/>
      <w:divBdr>
        <w:top w:val="none" w:sz="0" w:space="0" w:color="auto"/>
        <w:left w:val="none" w:sz="0" w:space="0" w:color="auto"/>
        <w:bottom w:val="none" w:sz="0" w:space="0" w:color="auto"/>
        <w:right w:val="none" w:sz="0" w:space="0" w:color="auto"/>
      </w:divBdr>
    </w:div>
    <w:div w:id="1823112437">
      <w:bodyDiv w:val="1"/>
      <w:marLeft w:val="0"/>
      <w:marRight w:val="0"/>
      <w:marTop w:val="0"/>
      <w:marBottom w:val="0"/>
      <w:divBdr>
        <w:top w:val="none" w:sz="0" w:space="0" w:color="auto"/>
        <w:left w:val="none" w:sz="0" w:space="0" w:color="auto"/>
        <w:bottom w:val="none" w:sz="0" w:space="0" w:color="auto"/>
        <w:right w:val="none" w:sz="0" w:space="0" w:color="auto"/>
      </w:divBdr>
    </w:div>
    <w:div w:id="1855456140">
      <w:bodyDiv w:val="1"/>
      <w:marLeft w:val="0"/>
      <w:marRight w:val="0"/>
      <w:marTop w:val="0"/>
      <w:marBottom w:val="0"/>
      <w:divBdr>
        <w:top w:val="none" w:sz="0" w:space="0" w:color="auto"/>
        <w:left w:val="none" w:sz="0" w:space="0" w:color="auto"/>
        <w:bottom w:val="none" w:sz="0" w:space="0" w:color="auto"/>
        <w:right w:val="none" w:sz="0" w:space="0" w:color="auto"/>
      </w:divBdr>
    </w:div>
    <w:div w:id="1884750546">
      <w:bodyDiv w:val="1"/>
      <w:marLeft w:val="0"/>
      <w:marRight w:val="0"/>
      <w:marTop w:val="0"/>
      <w:marBottom w:val="0"/>
      <w:divBdr>
        <w:top w:val="none" w:sz="0" w:space="0" w:color="auto"/>
        <w:left w:val="none" w:sz="0" w:space="0" w:color="auto"/>
        <w:bottom w:val="none" w:sz="0" w:space="0" w:color="auto"/>
        <w:right w:val="none" w:sz="0" w:space="0" w:color="auto"/>
      </w:divBdr>
    </w:div>
    <w:div w:id="1949313722">
      <w:bodyDiv w:val="1"/>
      <w:marLeft w:val="0"/>
      <w:marRight w:val="0"/>
      <w:marTop w:val="0"/>
      <w:marBottom w:val="0"/>
      <w:divBdr>
        <w:top w:val="none" w:sz="0" w:space="0" w:color="auto"/>
        <w:left w:val="none" w:sz="0" w:space="0" w:color="auto"/>
        <w:bottom w:val="none" w:sz="0" w:space="0" w:color="auto"/>
        <w:right w:val="none" w:sz="0" w:space="0" w:color="auto"/>
      </w:divBdr>
    </w:div>
    <w:div w:id="1981763838">
      <w:bodyDiv w:val="1"/>
      <w:marLeft w:val="0"/>
      <w:marRight w:val="0"/>
      <w:marTop w:val="0"/>
      <w:marBottom w:val="0"/>
      <w:divBdr>
        <w:top w:val="none" w:sz="0" w:space="0" w:color="auto"/>
        <w:left w:val="none" w:sz="0" w:space="0" w:color="auto"/>
        <w:bottom w:val="none" w:sz="0" w:space="0" w:color="auto"/>
        <w:right w:val="none" w:sz="0" w:space="0" w:color="auto"/>
      </w:divBdr>
      <w:divsChild>
        <w:div w:id="110443463">
          <w:marLeft w:val="0"/>
          <w:marRight w:val="0"/>
          <w:marTop w:val="115"/>
          <w:marBottom w:val="0"/>
          <w:divBdr>
            <w:top w:val="none" w:sz="0" w:space="0" w:color="auto"/>
            <w:left w:val="none" w:sz="0" w:space="0" w:color="auto"/>
            <w:bottom w:val="none" w:sz="0" w:space="0" w:color="auto"/>
            <w:right w:val="none" w:sz="0" w:space="0" w:color="auto"/>
          </w:divBdr>
        </w:div>
        <w:div w:id="1226338969">
          <w:marLeft w:val="0"/>
          <w:marRight w:val="0"/>
          <w:marTop w:val="115"/>
          <w:marBottom w:val="0"/>
          <w:divBdr>
            <w:top w:val="none" w:sz="0" w:space="0" w:color="auto"/>
            <w:left w:val="none" w:sz="0" w:space="0" w:color="auto"/>
            <w:bottom w:val="none" w:sz="0" w:space="0" w:color="auto"/>
            <w:right w:val="none" w:sz="0" w:space="0" w:color="auto"/>
          </w:divBdr>
        </w:div>
      </w:divsChild>
    </w:div>
    <w:div w:id="1993287186">
      <w:bodyDiv w:val="1"/>
      <w:marLeft w:val="0"/>
      <w:marRight w:val="0"/>
      <w:marTop w:val="0"/>
      <w:marBottom w:val="0"/>
      <w:divBdr>
        <w:top w:val="none" w:sz="0" w:space="0" w:color="auto"/>
        <w:left w:val="none" w:sz="0" w:space="0" w:color="auto"/>
        <w:bottom w:val="none" w:sz="0" w:space="0" w:color="auto"/>
        <w:right w:val="none" w:sz="0" w:space="0" w:color="auto"/>
      </w:divBdr>
    </w:div>
    <w:div w:id="2002345438">
      <w:bodyDiv w:val="1"/>
      <w:marLeft w:val="0"/>
      <w:marRight w:val="0"/>
      <w:marTop w:val="0"/>
      <w:marBottom w:val="0"/>
      <w:divBdr>
        <w:top w:val="none" w:sz="0" w:space="0" w:color="auto"/>
        <w:left w:val="none" w:sz="0" w:space="0" w:color="auto"/>
        <w:bottom w:val="none" w:sz="0" w:space="0" w:color="auto"/>
        <w:right w:val="none" w:sz="0" w:space="0" w:color="auto"/>
      </w:divBdr>
    </w:div>
    <w:div w:id="2032608222">
      <w:bodyDiv w:val="1"/>
      <w:marLeft w:val="0"/>
      <w:marRight w:val="0"/>
      <w:marTop w:val="0"/>
      <w:marBottom w:val="0"/>
      <w:divBdr>
        <w:top w:val="none" w:sz="0" w:space="0" w:color="auto"/>
        <w:left w:val="none" w:sz="0" w:space="0" w:color="auto"/>
        <w:bottom w:val="none" w:sz="0" w:space="0" w:color="auto"/>
        <w:right w:val="none" w:sz="0" w:space="0" w:color="auto"/>
      </w:divBdr>
    </w:div>
    <w:div w:id="207238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google.com/url?q=http://50ds.ru/vospitatel/10221-chto-ya-znayu-o-sebe-i-o-zdorove.html&amp;sa=D&amp;ust=1457173263819000&amp;usg=AFQjCNHmpQba_9C-6mxYdNTeazP2c2mZ-g"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ogle.com/url?q=http://50ds.ru/vospitatel/10221-chto-ya-znayu-o-sebe-i-o-zdorove.html&amp;sa=D&amp;ust=1457173263818000&amp;usg=AFQjCNFcM2BNLT8AVzM9TpRAGUJNWMi89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m/url?q=http://50ds.ru/logoped/6019-organizatsiya-effektivnoy-vzaimosvyazi-uchastnikov-korrektsionno-razvivayushchey-raboty-v-dou.html&amp;sa=D&amp;ust=1457173263817000&amp;usg=AFQjCNEb15Ufz9_RUauk7506b9058TeoJ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google.com/url?q=http://50ds.ru/psiholog/7673-rabota-s-roditelyami-po-povysheniyu-pedagogicheskoy-kultury.html&amp;sa=D&amp;ust=1457173263817000&amp;usg=AFQjCNFigWcS_TcE6z2HGync9hniDYytNw"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google.com/url?q=http://50ds.ru/metodist/6802-predmetno-kommunikativnaya-igra-pravilno-sebya-vedi--chtoby-ne-bylo-bedy.html&amp;sa=D&amp;ust=1457173263820000&amp;usg=AFQjCNGIaEhtozRRjoAZB2DLDQ9ArNKFNw"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CBEAE2-9A1E-4617-892A-8C44205DC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695</TotalTime>
  <Pages>1</Pages>
  <Words>17888</Words>
  <Characters>101964</Characters>
  <Application>Microsoft Office Word</Application>
  <DocSecurity>0</DocSecurity>
  <Lines>849</Lines>
  <Paragraphs>239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119613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56</cp:revision>
  <cp:lastPrinted>2022-05-23T07:30:00Z</cp:lastPrinted>
  <dcterms:created xsi:type="dcterms:W3CDTF">2016-01-08T19:10:00Z</dcterms:created>
  <dcterms:modified xsi:type="dcterms:W3CDTF">2022-05-23T07:34:00Z</dcterms:modified>
</cp:coreProperties>
</file>